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398C" w:rsidRPr="005A219D" w:rsidRDefault="0046398C" w:rsidP="0046398C">
      <w:pPr>
        <w:rPr>
          <w:rtl/>
        </w:rPr>
      </w:pPr>
    </w:p>
    <w:p w:rsidR="0046398C" w:rsidRPr="005A219D" w:rsidRDefault="0046398C" w:rsidP="0046398C">
      <w:pPr>
        <w:spacing w:after="0" w:line="240" w:lineRule="auto"/>
        <w:rPr>
          <w:rFonts w:ascii="Times New Roman" w:hAnsi="Times New Roman" w:cs="David"/>
          <w:sz w:val="24"/>
          <w:szCs w:val="24"/>
        </w:rPr>
      </w:pPr>
    </w:p>
    <w:p w:rsidR="0046398C" w:rsidRPr="005A219D" w:rsidRDefault="0046398C" w:rsidP="0046398C">
      <w:pPr>
        <w:spacing w:after="0" w:line="360" w:lineRule="auto"/>
        <w:jc w:val="center"/>
        <w:rPr>
          <w:rFonts w:ascii="Times New Roman" w:hAnsi="Times New Roman" w:cs="David"/>
          <w:b/>
          <w:bCs/>
          <w:sz w:val="24"/>
          <w:szCs w:val="24"/>
          <w:rtl/>
        </w:rPr>
      </w:pPr>
    </w:p>
    <w:p w:rsidR="0046398C" w:rsidRPr="005A219D" w:rsidRDefault="0046398C" w:rsidP="0046398C">
      <w:pPr>
        <w:spacing w:after="0" w:line="360" w:lineRule="auto"/>
        <w:jc w:val="center"/>
        <w:rPr>
          <w:rFonts w:ascii="Times New Roman" w:hAnsi="Times New Roman" w:cs="David"/>
          <w:b/>
          <w:bCs/>
          <w:sz w:val="24"/>
          <w:szCs w:val="24"/>
          <w:rtl/>
        </w:rPr>
      </w:pPr>
    </w:p>
    <w:p w:rsidR="0046398C" w:rsidRPr="005A219D" w:rsidRDefault="0046398C" w:rsidP="0046398C">
      <w:pPr>
        <w:spacing w:after="0" w:line="360" w:lineRule="auto"/>
        <w:jc w:val="center"/>
        <w:rPr>
          <w:rFonts w:ascii="Times New Roman" w:hAnsi="Times New Roman" w:cs="David"/>
          <w:b/>
          <w:bCs/>
          <w:sz w:val="24"/>
          <w:szCs w:val="24"/>
          <w:rtl/>
        </w:rPr>
      </w:pPr>
    </w:p>
    <w:p w:rsidR="0046398C" w:rsidRPr="00457FE2" w:rsidRDefault="0046398C" w:rsidP="0046398C">
      <w:pPr>
        <w:spacing w:after="0" w:line="360" w:lineRule="auto"/>
        <w:jc w:val="center"/>
        <w:rPr>
          <w:rFonts w:asciiTheme="minorBidi" w:hAnsiTheme="minorBidi" w:cstheme="minorBidi"/>
          <w:b/>
          <w:bCs/>
          <w:color w:val="0070C0"/>
          <w:sz w:val="72"/>
          <w:szCs w:val="72"/>
          <w:rtl/>
        </w:rPr>
      </w:pPr>
      <w:r w:rsidRPr="00457FE2">
        <w:rPr>
          <w:rFonts w:asciiTheme="minorBidi" w:hAnsiTheme="minorBidi" w:cstheme="minorBidi"/>
          <w:b/>
          <w:bCs/>
          <w:color w:val="0070C0"/>
          <w:sz w:val="72"/>
          <w:szCs w:val="72"/>
          <w:rtl/>
        </w:rPr>
        <w:t>משרד הכלכלה והתעשייה</w:t>
      </w:r>
    </w:p>
    <w:p w:rsidR="0046398C" w:rsidRPr="00457FE2" w:rsidRDefault="0046398C" w:rsidP="0046398C">
      <w:pPr>
        <w:spacing w:after="0" w:line="360" w:lineRule="auto"/>
        <w:jc w:val="center"/>
        <w:rPr>
          <w:rFonts w:asciiTheme="minorBidi" w:hAnsiTheme="minorBidi" w:cstheme="minorBidi"/>
          <w:b/>
          <w:bCs/>
          <w:color w:val="0070C0"/>
          <w:sz w:val="72"/>
          <w:szCs w:val="72"/>
          <w:rtl/>
        </w:rPr>
      </w:pPr>
    </w:p>
    <w:p w:rsidR="0046398C" w:rsidRPr="00457FE2" w:rsidRDefault="0046398C" w:rsidP="0046398C">
      <w:pPr>
        <w:spacing w:after="0" w:line="360" w:lineRule="auto"/>
        <w:jc w:val="center"/>
        <w:rPr>
          <w:rFonts w:asciiTheme="minorBidi" w:hAnsiTheme="minorBidi" w:cstheme="minorBidi"/>
          <w:b/>
          <w:bCs/>
          <w:color w:val="0070C0"/>
          <w:sz w:val="72"/>
          <w:szCs w:val="72"/>
          <w:rtl/>
        </w:rPr>
      </w:pPr>
      <w:r w:rsidRPr="00457FE2">
        <w:rPr>
          <w:rFonts w:asciiTheme="minorBidi" w:hAnsiTheme="minorBidi" w:cstheme="minorBidi"/>
          <w:b/>
          <w:bCs/>
          <w:color w:val="0070C0"/>
          <w:sz w:val="72"/>
          <w:szCs w:val="72"/>
          <w:rtl/>
        </w:rPr>
        <w:t>ועדת המכרזים</w:t>
      </w:r>
    </w:p>
    <w:p w:rsidR="0046398C" w:rsidRPr="00457FE2" w:rsidRDefault="0046398C" w:rsidP="0046398C">
      <w:pPr>
        <w:spacing w:after="0" w:line="360" w:lineRule="auto"/>
        <w:jc w:val="center"/>
        <w:rPr>
          <w:rFonts w:asciiTheme="minorBidi" w:hAnsiTheme="minorBidi" w:cstheme="minorBidi"/>
          <w:b/>
          <w:bCs/>
          <w:color w:val="0070C0"/>
          <w:sz w:val="72"/>
          <w:szCs w:val="72"/>
          <w:rtl/>
        </w:rPr>
      </w:pPr>
    </w:p>
    <w:p w:rsidR="0046398C" w:rsidRPr="00457FE2" w:rsidRDefault="0046398C" w:rsidP="007C00E6">
      <w:pPr>
        <w:spacing w:after="0" w:line="360" w:lineRule="auto"/>
        <w:jc w:val="center"/>
        <w:rPr>
          <w:rFonts w:asciiTheme="minorBidi" w:hAnsiTheme="minorBidi" w:cstheme="minorBidi"/>
          <w:b/>
          <w:bCs/>
          <w:color w:val="0070C0"/>
          <w:sz w:val="72"/>
          <w:szCs w:val="72"/>
        </w:rPr>
      </w:pPr>
      <w:r w:rsidRPr="00457FE2">
        <w:rPr>
          <w:rFonts w:asciiTheme="minorBidi" w:hAnsiTheme="minorBidi" w:cstheme="minorBidi"/>
          <w:b/>
          <w:bCs/>
          <w:color w:val="0070C0"/>
          <w:sz w:val="72"/>
          <w:szCs w:val="72"/>
          <w:rtl/>
        </w:rPr>
        <w:t>מכרז מס'</w:t>
      </w:r>
      <w:r w:rsidR="007C00E6" w:rsidRPr="00457FE2">
        <w:rPr>
          <w:rFonts w:asciiTheme="minorBidi" w:hAnsiTheme="minorBidi" w:cstheme="minorBidi"/>
          <w:b/>
          <w:bCs/>
          <w:color w:val="0070C0"/>
          <w:sz w:val="72"/>
          <w:szCs w:val="72"/>
          <w:rtl/>
        </w:rPr>
        <w:t xml:space="preserve"> </w:t>
      </w:r>
      <w:r w:rsidR="007C00E6" w:rsidRPr="00457FE2">
        <w:rPr>
          <w:rFonts w:asciiTheme="minorBidi" w:hAnsiTheme="minorBidi" w:cstheme="minorBidi"/>
          <w:b/>
          <w:bCs/>
          <w:color w:val="0070C0"/>
          <w:sz w:val="72"/>
          <w:szCs w:val="72"/>
        </w:rPr>
        <w:t xml:space="preserve">24\17 </w:t>
      </w:r>
    </w:p>
    <w:p w:rsidR="00D271FC" w:rsidRPr="00457FE2" w:rsidRDefault="0046398C" w:rsidP="00FD777F">
      <w:pPr>
        <w:spacing w:after="0" w:line="360" w:lineRule="auto"/>
        <w:jc w:val="center"/>
        <w:rPr>
          <w:rFonts w:asciiTheme="minorBidi" w:hAnsiTheme="minorBidi" w:cstheme="minorBidi"/>
          <w:b/>
          <w:bCs/>
          <w:color w:val="0070C0"/>
          <w:sz w:val="72"/>
          <w:szCs w:val="72"/>
          <w:rtl/>
        </w:rPr>
      </w:pPr>
      <w:r w:rsidRPr="00457FE2">
        <w:rPr>
          <w:rFonts w:asciiTheme="minorBidi" w:hAnsiTheme="minorBidi" w:cstheme="minorBidi"/>
          <w:b/>
          <w:bCs/>
          <w:color w:val="0070C0"/>
          <w:sz w:val="72"/>
          <w:szCs w:val="72"/>
          <w:rtl/>
        </w:rPr>
        <w:t xml:space="preserve">מכירת עד </w:t>
      </w:r>
      <w:r w:rsidR="00FD777F" w:rsidRPr="00457FE2">
        <w:rPr>
          <w:rFonts w:asciiTheme="minorBidi" w:hAnsiTheme="minorBidi" w:cstheme="minorBidi"/>
          <w:b/>
          <w:bCs/>
          <w:color w:val="0070C0"/>
          <w:sz w:val="72"/>
          <w:szCs w:val="72"/>
          <w:rtl/>
        </w:rPr>
        <w:t>233.057 טון</w:t>
      </w:r>
    </w:p>
    <w:p w:rsidR="0046398C" w:rsidRPr="00457FE2" w:rsidRDefault="00F257D4" w:rsidP="00D271FC">
      <w:pPr>
        <w:spacing w:after="0" w:line="360" w:lineRule="auto"/>
        <w:jc w:val="center"/>
        <w:rPr>
          <w:rFonts w:asciiTheme="minorBidi" w:hAnsiTheme="minorBidi" w:cstheme="minorBidi"/>
          <w:b/>
          <w:bCs/>
          <w:color w:val="0070C0"/>
          <w:sz w:val="72"/>
          <w:szCs w:val="72"/>
          <w:rtl/>
        </w:rPr>
      </w:pPr>
      <w:r w:rsidRPr="00457FE2">
        <w:rPr>
          <w:rFonts w:asciiTheme="minorBidi" w:hAnsiTheme="minorBidi" w:cstheme="minorBidi"/>
          <w:b/>
          <w:bCs/>
          <w:color w:val="0070C0"/>
          <w:sz w:val="72"/>
          <w:szCs w:val="72"/>
          <w:rtl/>
        </w:rPr>
        <w:t>תה גולמי</w:t>
      </w:r>
      <w:r w:rsidR="00470D65" w:rsidRPr="00457FE2">
        <w:rPr>
          <w:rFonts w:asciiTheme="minorBidi" w:hAnsiTheme="minorBidi" w:cstheme="minorBidi"/>
          <w:b/>
          <w:bCs/>
          <w:color w:val="0070C0"/>
          <w:sz w:val="72"/>
          <w:szCs w:val="72"/>
          <w:rtl/>
        </w:rPr>
        <w:t xml:space="preserve"> ממשלתי</w:t>
      </w:r>
      <w:r w:rsidRPr="00457FE2">
        <w:rPr>
          <w:rFonts w:asciiTheme="minorBidi" w:hAnsiTheme="minorBidi" w:cstheme="minorBidi"/>
          <w:b/>
          <w:bCs/>
          <w:color w:val="0070C0"/>
          <w:sz w:val="72"/>
          <w:szCs w:val="72"/>
          <w:rtl/>
        </w:rPr>
        <w:t xml:space="preserve"> </w:t>
      </w:r>
    </w:p>
    <w:p w:rsidR="0046398C" w:rsidRPr="00457FE2" w:rsidRDefault="0046398C" w:rsidP="0046398C">
      <w:pPr>
        <w:spacing w:after="0" w:line="360" w:lineRule="auto"/>
        <w:jc w:val="center"/>
        <w:rPr>
          <w:rFonts w:asciiTheme="minorBidi" w:hAnsiTheme="minorBidi" w:cstheme="minorBidi"/>
          <w:b/>
          <w:bCs/>
          <w:color w:val="0070C0"/>
          <w:sz w:val="24"/>
          <w:szCs w:val="24"/>
          <w:rtl/>
        </w:rPr>
      </w:pPr>
    </w:p>
    <w:p w:rsidR="0046398C" w:rsidRPr="00457FE2" w:rsidRDefault="0046398C" w:rsidP="0046398C">
      <w:pPr>
        <w:spacing w:after="0" w:line="360" w:lineRule="auto"/>
        <w:jc w:val="center"/>
        <w:rPr>
          <w:rFonts w:asciiTheme="minorBidi" w:hAnsiTheme="minorBidi" w:cstheme="minorBidi"/>
          <w:b/>
          <w:bCs/>
          <w:color w:val="0070C0"/>
          <w:sz w:val="24"/>
          <w:szCs w:val="24"/>
          <w:rtl/>
        </w:rPr>
      </w:pPr>
    </w:p>
    <w:p w:rsidR="0046398C" w:rsidRPr="00457FE2" w:rsidRDefault="0046398C" w:rsidP="0046398C">
      <w:pPr>
        <w:spacing w:after="0" w:line="360" w:lineRule="auto"/>
        <w:jc w:val="center"/>
        <w:rPr>
          <w:rFonts w:asciiTheme="minorBidi" w:hAnsiTheme="minorBidi" w:cstheme="minorBidi"/>
          <w:b/>
          <w:bCs/>
          <w:color w:val="0070C0"/>
          <w:sz w:val="24"/>
          <w:szCs w:val="24"/>
          <w:rtl/>
        </w:rPr>
      </w:pPr>
    </w:p>
    <w:p w:rsidR="0046398C" w:rsidRPr="00457FE2" w:rsidRDefault="0046398C" w:rsidP="0046398C">
      <w:pPr>
        <w:spacing w:after="0" w:line="360" w:lineRule="auto"/>
        <w:jc w:val="center"/>
        <w:rPr>
          <w:rFonts w:asciiTheme="minorBidi" w:hAnsiTheme="minorBidi" w:cstheme="minorBidi"/>
          <w:b/>
          <w:bCs/>
          <w:sz w:val="24"/>
          <w:szCs w:val="24"/>
          <w:rtl/>
        </w:rPr>
      </w:pPr>
    </w:p>
    <w:p w:rsidR="0046398C" w:rsidRPr="00457FE2" w:rsidRDefault="0046398C" w:rsidP="0046398C">
      <w:pPr>
        <w:spacing w:after="0" w:line="360" w:lineRule="auto"/>
        <w:rPr>
          <w:rFonts w:asciiTheme="minorBidi" w:hAnsiTheme="minorBidi" w:cstheme="minorBidi"/>
          <w:b/>
          <w:bCs/>
          <w:sz w:val="24"/>
          <w:szCs w:val="24"/>
          <w:rtl/>
        </w:rPr>
      </w:pPr>
    </w:p>
    <w:p w:rsidR="0046398C" w:rsidRPr="005A219D" w:rsidRDefault="0046398C" w:rsidP="0046398C">
      <w:pPr>
        <w:spacing w:after="0" w:line="360" w:lineRule="auto"/>
        <w:rPr>
          <w:rFonts w:ascii="Times New Roman" w:hAnsi="Times New Roman" w:cs="David"/>
          <w:b/>
          <w:bCs/>
          <w:sz w:val="24"/>
          <w:szCs w:val="24"/>
          <w:rtl/>
        </w:rPr>
      </w:pPr>
    </w:p>
    <w:p w:rsidR="00D271FC" w:rsidRDefault="00D271FC">
      <w:pPr>
        <w:bidi w:val="0"/>
        <w:rPr>
          <w:rFonts w:ascii="Times New Roman" w:hAnsi="Times New Roman" w:cs="David"/>
          <w:b/>
          <w:bCs/>
          <w:sz w:val="24"/>
          <w:szCs w:val="24"/>
        </w:rPr>
      </w:pPr>
      <w:r>
        <w:rPr>
          <w:rFonts w:ascii="Times New Roman" w:hAnsi="Times New Roman" w:cs="David"/>
          <w:b/>
          <w:bCs/>
          <w:sz w:val="24"/>
          <w:szCs w:val="24"/>
          <w:rtl/>
        </w:rPr>
        <w:br w:type="page"/>
      </w:r>
    </w:p>
    <w:p w:rsidR="0046398C" w:rsidRPr="003E45B9" w:rsidRDefault="0046398C" w:rsidP="003E45B9">
      <w:pPr>
        <w:pStyle w:val="1"/>
        <w:rPr>
          <w:rFonts w:asciiTheme="minorBidi" w:hAnsiTheme="minorBidi" w:cstheme="minorBidi"/>
          <w:b/>
          <w:bCs/>
          <w:rtl/>
        </w:rPr>
      </w:pPr>
      <w:r w:rsidRPr="003E45B9">
        <w:rPr>
          <w:rFonts w:asciiTheme="minorBidi" w:hAnsiTheme="minorBidi" w:cstheme="minorBidi"/>
          <w:b/>
          <w:bCs/>
          <w:rtl/>
        </w:rPr>
        <w:lastRenderedPageBreak/>
        <w:t>משרד הכלכלה והתעשייה</w:t>
      </w:r>
    </w:p>
    <w:p w:rsidR="0046398C" w:rsidRPr="003E45B9" w:rsidRDefault="0046398C" w:rsidP="003E45B9">
      <w:pPr>
        <w:pStyle w:val="2"/>
        <w:jc w:val="center"/>
        <w:rPr>
          <w:rFonts w:asciiTheme="minorBidi" w:hAnsiTheme="minorBidi" w:cstheme="minorBidi"/>
          <w:u w:val="none"/>
          <w:rtl/>
        </w:rPr>
      </w:pPr>
      <w:r w:rsidRPr="003E45B9">
        <w:rPr>
          <w:rFonts w:asciiTheme="minorBidi" w:hAnsiTheme="minorBidi" w:cstheme="minorBidi"/>
          <w:u w:val="none"/>
          <w:rtl/>
        </w:rPr>
        <w:t>ועדת המכרזים</w:t>
      </w:r>
    </w:p>
    <w:p w:rsidR="0046398C" w:rsidRPr="005A219D" w:rsidRDefault="0046398C" w:rsidP="0046398C">
      <w:pPr>
        <w:spacing w:after="0" w:line="360" w:lineRule="auto"/>
        <w:jc w:val="center"/>
        <w:rPr>
          <w:rFonts w:ascii="Times New Roman" w:hAnsi="Times New Roman" w:cs="David"/>
          <w:b/>
          <w:bCs/>
          <w:sz w:val="24"/>
          <w:szCs w:val="24"/>
          <w:u w:val="single"/>
          <w:rtl/>
        </w:rPr>
      </w:pPr>
    </w:p>
    <w:p w:rsidR="0046398C" w:rsidRPr="003E45B9" w:rsidRDefault="0046398C" w:rsidP="003E45B9">
      <w:pPr>
        <w:pStyle w:val="3"/>
        <w:jc w:val="center"/>
        <w:rPr>
          <w:u w:val="single"/>
          <w:rtl/>
        </w:rPr>
      </w:pPr>
      <w:r w:rsidRPr="003E45B9">
        <w:rPr>
          <w:u w:val="single"/>
          <w:rtl/>
        </w:rPr>
        <w:t xml:space="preserve">מכרז מס' </w:t>
      </w:r>
      <w:r w:rsidR="003E45B9">
        <w:rPr>
          <w:rFonts w:hint="cs"/>
          <w:u w:val="single"/>
          <w:rtl/>
        </w:rPr>
        <w:t>24/17</w:t>
      </w:r>
    </w:p>
    <w:p w:rsidR="0046398C" w:rsidRPr="003E45B9" w:rsidRDefault="0046398C" w:rsidP="003E45B9">
      <w:pPr>
        <w:pStyle w:val="1"/>
        <w:rPr>
          <w:rFonts w:asciiTheme="minorBidi" w:hAnsiTheme="minorBidi" w:cstheme="minorBidi"/>
          <w:b/>
          <w:bCs/>
          <w:rtl/>
        </w:rPr>
      </w:pPr>
    </w:p>
    <w:p w:rsidR="0046398C" w:rsidRPr="003E45B9" w:rsidRDefault="0046398C" w:rsidP="003E45B9">
      <w:pPr>
        <w:pStyle w:val="1"/>
        <w:rPr>
          <w:rFonts w:asciiTheme="minorBidi" w:hAnsiTheme="minorBidi" w:cstheme="minorBidi"/>
          <w:b/>
          <w:bCs/>
          <w:u w:val="single"/>
          <w:rtl/>
        </w:rPr>
      </w:pPr>
      <w:r w:rsidRPr="003E45B9">
        <w:rPr>
          <w:rFonts w:asciiTheme="minorBidi" w:hAnsiTheme="minorBidi" w:cstheme="minorBidi" w:hint="cs"/>
          <w:b/>
          <w:bCs/>
          <w:u w:val="single"/>
          <w:rtl/>
        </w:rPr>
        <w:t xml:space="preserve">מכירת עד </w:t>
      </w:r>
      <w:r w:rsidR="005F7588" w:rsidRPr="003E45B9">
        <w:rPr>
          <w:rFonts w:asciiTheme="minorBidi" w:hAnsiTheme="minorBidi" w:cstheme="minorBidi" w:hint="cs"/>
          <w:b/>
          <w:bCs/>
          <w:u w:val="single"/>
          <w:rtl/>
        </w:rPr>
        <w:t xml:space="preserve"> </w:t>
      </w:r>
      <w:r w:rsidR="005759A9" w:rsidRPr="003E45B9">
        <w:rPr>
          <w:rFonts w:asciiTheme="minorBidi" w:hAnsiTheme="minorBidi" w:cstheme="minorBidi"/>
          <w:b/>
          <w:bCs/>
          <w:u w:val="single"/>
          <w:rtl/>
        </w:rPr>
        <w:t xml:space="preserve">233.057 </w:t>
      </w:r>
      <w:r w:rsidR="005759A9" w:rsidRPr="003E45B9">
        <w:rPr>
          <w:rFonts w:asciiTheme="minorBidi" w:hAnsiTheme="minorBidi" w:cstheme="minorBidi" w:hint="eastAsia"/>
          <w:b/>
          <w:bCs/>
          <w:u w:val="single"/>
          <w:rtl/>
        </w:rPr>
        <w:t>טון</w:t>
      </w:r>
      <w:r w:rsidR="005759A9" w:rsidRPr="003E45B9">
        <w:rPr>
          <w:rFonts w:asciiTheme="minorBidi" w:hAnsiTheme="minorBidi" w:cstheme="minorBidi" w:hint="cs"/>
          <w:b/>
          <w:bCs/>
          <w:u w:val="single"/>
          <w:rtl/>
        </w:rPr>
        <w:t xml:space="preserve"> </w:t>
      </w:r>
      <w:r w:rsidR="003824C8" w:rsidRPr="003E45B9">
        <w:rPr>
          <w:rFonts w:asciiTheme="minorBidi" w:hAnsiTheme="minorBidi" w:cstheme="minorBidi" w:hint="cs"/>
          <w:b/>
          <w:bCs/>
          <w:u w:val="single"/>
          <w:rtl/>
        </w:rPr>
        <w:t xml:space="preserve">תה גולמי </w:t>
      </w:r>
      <w:r w:rsidR="006832CC" w:rsidRPr="003E45B9">
        <w:rPr>
          <w:rFonts w:asciiTheme="minorBidi" w:hAnsiTheme="minorBidi" w:cstheme="minorBidi" w:hint="cs"/>
          <w:b/>
          <w:bCs/>
          <w:u w:val="single"/>
          <w:rtl/>
        </w:rPr>
        <w:t>ממשלתי</w:t>
      </w:r>
    </w:p>
    <w:p w:rsidR="0046398C" w:rsidRPr="005A219D" w:rsidRDefault="0046398C" w:rsidP="0046398C">
      <w:pPr>
        <w:spacing w:after="0" w:line="360" w:lineRule="auto"/>
        <w:jc w:val="center"/>
        <w:rPr>
          <w:rFonts w:ascii="Times New Roman" w:hAnsi="Times New Roman" w:cs="David"/>
          <w:b/>
          <w:bCs/>
          <w:sz w:val="24"/>
          <w:szCs w:val="24"/>
          <w:u w:val="single"/>
          <w:rtl/>
        </w:rPr>
      </w:pP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 xml:space="preserve"> </w:t>
      </w:r>
      <w:proofErr w:type="spellStart"/>
      <w:r w:rsidRPr="003E45B9">
        <w:rPr>
          <w:rFonts w:hint="cs"/>
          <w:b w:val="0"/>
          <w:bCs w:val="0"/>
          <w:sz w:val="24"/>
          <w:szCs w:val="24"/>
          <w:rtl/>
        </w:rPr>
        <w:t>המינהל</w:t>
      </w:r>
      <w:proofErr w:type="spellEnd"/>
      <w:r w:rsidRPr="003E45B9">
        <w:rPr>
          <w:rFonts w:hint="cs"/>
          <w:b w:val="0"/>
          <w:bCs w:val="0"/>
          <w:sz w:val="24"/>
          <w:szCs w:val="24"/>
          <w:rtl/>
        </w:rPr>
        <w:t xml:space="preserve"> לנושאי שעת חירום, תחום מל"ח מזון ומשכ"ל ב</w:t>
      </w:r>
      <w:r w:rsidRPr="003E45B9">
        <w:rPr>
          <w:b w:val="0"/>
          <w:bCs w:val="0"/>
          <w:sz w:val="24"/>
          <w:szCs w:val="24"/>
          <w:rtl/>
        </w:rPr>
        <w:t xml:space="preserve">משרד </w:t>
      </w:r>
      <w:r w:rsidRPr="003E45B9">
        <w:rPr>
          <w:rFonts w:hint="cs"/>
          <w:b w:val="0"/>
          <w:bCs w:val="0"/>
          <w:sz w:val="24"/>
          <w:szCs w:val="24"/>
          <w:rtl/>
        </w:rPr>
        <w:t>הכלכלה</w:t>
      </w:r>
      <w:r w:rsidRPr="003E45B9">
        <w:rPr>
          <w:b w:val="0"/>
          <w:bCs w:val="0"/>
          <w:sz w:val="24"/>
          <w:szCs w:val="24"/>
          <w:rtl/>
        </w:rPr>
        <w:t xml:space="preserve"> </w:t>
      </w:r>
      <w:r w:rsidRPr="003E45B9">
        <w:rPr>
          <w:rFonts w:hint="cs"/>
          <w:b w:val="0"/>
          <w:bCs w:val="0"/>
          <w:sz w:val="24"/>
          <w:szCs w:val="24"/>
          <w:rtl/>
        </w:rPr>
        <w:t xml:space="preserve">והתעשייה </w:t>
      </w:r>
      <w:r w:rsidRPr="003E45B9">
        <w:rPr>
          <w:b w:val="0"/>
          <w:bCs w:val="0"/>
          <w:sz w:val="24"/>
          <w:szCs w:val="24"/>
          <w:rtl/>
        </w:rPr>
        <w:t>(להלן בהתאמה: "היחידה"</w:t>
      </w:r>
      <w:r w:rsidRPr="003E45B9">
        <w:rPr>
          <w:rFonts w:hint="cs"/>
          <w:b w:val="0"/>
          <w:bCs w:val="0"/>
          <w:sz w:val="24"/>
          <w:szCs w:val="24"/>
          <w:rtl/>
        </w:rPr>
        <w:t>, "המשרד"</w:t>
      </w:r>
      <w:r w:rsidRPr="003E45B9">
        <w:rPr>
          <w:b w:val="0"/>
          <w:bCs w:val="0"/>
          <w:sz w:val="24"/>
          <w:szCs w:val="24"/>
          <w:rtl/>
        </w:rPr>
        <w:t xml:space="preserve">), </w:t>
      </w:r>
      <w:r w:rsidRPr="003E45B9">
        <w:rPr>
          <w:rFonts w:hint="cs"/>
          <w:b w:val="0"/>
          <w:bCs w:val="0"/>
          <w:sz w:val="24"/>
          <w:szCs w:val="24"/>
          <w:rtl/>
        </w:rPr>
        <w:t xml:space="preserve">באמצעות ועדת המכרזים המשרדית (להלן: "ועדת המכרזים"), מזמין/ה בזה הצעות </w:t>
      </w:r>
      <w:r w:rsidR="00BD44C6" w:rsidRPr="003E45B9">
        <w:rPr>
          <w:rFonts w:hint="cs"/>
          <w:b w:val="0"/>
          <w:bCs w:val="0"/>
          <w:sz w:val="24"/>
          <w:szCs w:val="24"/>
          <w:rtl/>
        </w:rPr>
        <w:t xml:space="preserve">לרכישת  </w:t>
      </w:r>
      <w:r w:rsidR="000E6F23" w:rsidRPr="003E45B9">
        <w:rPr>
          <w:rFonts w:hint="cs"/>
          <w:b w:val="0"/>
          <w:bCs w:val="0"/>
          <w:sz w:val="24"/>
          <w:szCs w:val="24"/>
          <w:rtl/>
        </w:rPr>
        <w:t>עד</w:t>
      </w:r>
      <w:r w:rsidR="008215C2" w:rsidRPr="003E45B9">
        <w:rPr>
          <w:rFonts w:hint="cs"/>
          <w:b w:val="0"/>
          <w:bCs w:val="0"/>
          <w:sz w:val="24"/>
          <w:szCs w:val="24"/>
          <w:rtl/>
        </w:rPr>
        <w:t xml:space="preserve"> </w:t>
      </w:r>
      <w:r w:rsidR="00FD777F" w:rsidRPr="003E45B9">
        <w:rPr>
          <w:b w:val="0"/>
          <w:bCs w:val="0"/>
          <w:sz w:val="24"/>
          <w:szCs w:val="24"/>
          <w:rtl/>
        </w:rPr>
        <w:t xml:space="preserve">233.057 </w:t>
      </w:r>
      <w:r w:rsidR="00FD777F" w:rsidRPr="003E45B9">
        <w:rPr>
          <w:rFonts w:hint="eastAsia"/>
          <w:b w:val="0"/>
          <w:bCs w:val="0"/>
          <w:sz w:val="24"/>
          <w:szCs w:val="24"/>
          <w:rtl/>
        </w:rPr>
        <w:t>טון</w:t>
      </w:r>
      <w:r w:rsidR="00FD777F" w:rsidRPr="003E45B9">
        <w:rPr>
          <w:rFonts w:hint="cs"/>
          <w:b w:val="0"/>
          <w:bCs w:val="0"/>
          <w:sz w:val="24"/>
          <w:szCs w:val="24"/>
          <w:rtl/>
        </w:rPr>
        <w:t xml:space="preserve"> </w:t>
      </w:r>
      <w:r w:rsidR="008215C2" w:rsidRPr="003E45B9">
        <w:rPr>
          <w:rFonts w:hint="cs"/>
          <w:b w:val="0"/>
          <w:bCs w:val="0"/>
          <w:sz w:val="24"/>
          <w:szCs w:val="24"/>
          <w:rtl/>
        </w:rPr>
        <w:t xml:space="preserve">תה גולמי </w:t>
      </w:r>
      <w:r w:rsidR="00D271FC" w:rsidRPr="003E45B9">
        <w:rPr>
          <w:b w:val="0"/>
          <w:bCs w:val="0"/>
          <w:sz w:val="24"/>
          <w:szCs w:val="24"/>
          <w:rtl/>
        </w:rPr>
        <w:t xml:space="preserve"> </w:t>
      </w:r>
      <w:r w:rsidRPr="003E45B9">
        <w:rPr>
          <w:b w:val="0"/>
          <w:bCs w:val="0"/>
          <w:sz w:val="24"/>
          <w:szCs w:val="24"/>
          <w:rtl/>
        </w:rPr>
        <w:t>(</w:t>
      </w:r>
      <w:r w:rsidR="0093658F" w:rsidRPr="003E45B9">
        <w:rPr>
          <w:rFonts w:hint="eastAsia"/>
          <w:b w:val="0"/>
          <w:bCs w:val="0"/>
          <w:sz w:val="24"/>
          <w:szCs w:val="24"/>
          <w:rtl/>
        </w:rPr>
        <w:t>ולא</w:t>
      </w:r>
      <w:r w:rsidR="0093658F" w:rsidRPr="003E45B9">
        <w:rPr>
          <w:b w:val="0"/>
          <w:bCs w:val="0"/>
          <w:sz w:val="24"/>
          <w:szCs w:val="24"/>
          <w:rtl/>
        </w:rPr>
        <w:t xml:space="preserve"> </w:t>
      </w:r>
      <w:r w:rsidR="0093658F" w:rsidRPr="003E45B9">
        <w:rPr>
          <w:rFonts w:hint="eastAsia"/>
          <w:b w:val="0"/>
          <w:bCs w:val="0"/>
          <w:sz w:val="24"/>
          <w:szCs w:val="24"/>
          <w:rtl/>
        </w:rPr>
        <w:t>פחות</w:t>
      </w:r>
      <w:r w:rsidR="0093658F" w:rsidRPr="003E45B9">
        <w:rPr>
          <w:b w:val="0"/>
          <w:bCs w:val="0"/>
          <w:sz w:val="24"/>
          <w:szCs w:val="24"/>
          <w:rtl/>
        </w:rPr>
        <w:t xml:space="preserve"> </w:t>
      </w:r>
      <w:r w:rsidR="0093658F" w:rsidRPr="003E45B9">
        <w:rPr>
          <w:rFonts w:hint="eastAsia"/>
          <w:b w:val="0"/>
          <w:bCs w:val="0"/>
          <w:sz w:val="24"/>
          <w:szCs w:val="24"/>
          <w:rtl/>
        </w:rPr>
        <w:t>מ</w:t>
      </w:r>
      <w:r w:rsidR="0093658F" w:rsidRPr="003E45B9">
        <w:rPr>
          <w:b w:val="0"/>
          <w:bCs w:val="0"/>
          <w:sz w:val="24"/>
          <w:szCs w:val="24"/>
          <w:rtl/>
        </w:rPr>
        <w:t>-</w:t>
      </w:r>
      <w:r w:rsidRPr="003E45B9">
        <w:rPr>
          <w:b w:val="0"/>
          <w:bCs w:val="0"/>
          <w:sz w:val="24"/>
          <w:szCs w:val="24"/>
          <w:rtl/>
        </w:rPr>
        <w:t xml:space="preserve"> </w:t>
      </w:r>
      <w:r w:rsidR="00FD777F" w:rsidRPr="003E45B9">
        <w:rPr>
          <w:b w:val="0"/>
          <w:bCs w:val="0"/>
          <w:sz w:val="24"/>
          <w:szCs w:val="24"/>
        </w:rPr>
        <w:t>50</w:t>
      </w:r>
      <w:r w:rsidR="00FD777F" w:rsidRPr="003E45B9">
        <w:rPr>
          <w:rFonts w:hint="cs"/>
          <w:b w:val="0"/>
          <w:bCs w:val="0"/>
          <w:sz w:val="24"/>
          <w:szCs w:val="24"/>
          <w:rtl/>
        </w:rPr>
        <w:t xml:space="preserve"> טון</w:t>
      </w:r>
      <w:r w:rsidRPr="003E45B9">
        <w:rPr>
          <w:rFonts w:hint="cs"/>
          <w:b w:val="0"/>
          <w:bCs w:val="0"/>
          <w:sz w:val="24"/>
          <w:szCs w:val="24"/>
          <w:rtl/>
        </w:rPr>
        <w:t>) מלאי ממשלתי כמשמעותו וכמפורט במפרט מכרז זה.</w:t>
      </w:r>
    </w:p>
    <w:p w:rsidR="0046398C" w:rsidRPr="003E45B9" w:rsidRDefault="0046398C" w:rsidP="003E45B9">
      <w:pPr>
        <w:pStyle w:val="3"/>
        <w:spacing w:before="0" w:after="0" w:line="360" w:lineRule="auto"/>
        <w:rPr>
          <w:b w:val="0"/>
          <w:bCs w:val="0"/>
          <w:sz w:val="24"/>
          <w:szCs w:val="24"/>
          <w:rtl/>
        </w:rPr>
      </w:pPr>
      <w:r w:rsidRPr="003E45B9">
        <w:rPr>
          <w:b w:val="0"/>
          <w:bCs w:val="0"/>
          <w:sz w:val="24"/>
          <w:szCs w:val="24"/>
          <w:rtl/>
        </w:rPr>
        <w:t xml:space="preserve">כותרות הסעיפים </w:t>
      </w:r>
      <w:r w:rsidRPr="003E45B9">
        <w:rPr>
          <w:rFonts w:hint="cs"/>
          <w:b w:val="0"/>
          <w:bCs w:val="0"/>
          <w:sz w:val="24"/>
          <w:szCs w:val="24"/>
          <w:rtl/>
        </w:rPr>
        <w:t>הינן</w:t>
      </w:r>
      <w:r w:rsidRPr="003E45B9">
        <w:rPr>
          <w:b w:val="0"/>
          <w:bCs w:val="0"/>
          <w:sz w:val="24"/>
          <w:szCs w:val="24"/>
          <w:rtl/>
        </w:rPr>
        <w:t xml:space="preserve"> לשם התמצאות </w:t>
      </w:r>
      <w:r w:rsidRPr="003E45B9">
        <w:rPr>
          <w:rFonts w:hint="cs"/>
          <w:b w:val="0"/>
          <w:bCs w:val="0"/>
          <w:sz w:val="24"/>
          <w:szCs w:val="24"/>
          <w:rtl/>
        </w:rPr>
        <w:t xml:space="preserve">בלבד </w:t>
      </w:r>
      <w:r w:rsidRPr="003E45B9">
        <w:rPr>
          <w:b w:val="0"/>
          <w:bCs w:val="0"/>
          <w:sz w:val="24"/>
          <w:szCs w:val="24"/>
          <w:rtl/>
        </w:rPr>
        <w:t xml:space="preserve">והן לא תשמשנה לפרשנות </w:t>
      </w:r>
      <w:r w:rsidRPr="003E45B9">
        <w:rPr>
          <w:rFonts w:hint="cs"/>
          <w:b w:val="0"/>
          <w:bCs w:val="0"/>
          <w:sz w:val="24"/>
          <w:szCs w:val="24"/>
          <w:rtl/>
        </w:rPr>
        <w:t>מכרז</w:t>
      </w:r>
      <w:r w:rsidRPr="003E45B9">
        <w:rPr>
          <w:b w:val="0"/>
          <w:bCs w:val="0"/>
          <w:sz w:val="24"/>
          <w:szCs w:val="24"/>
          <w:rtl/>
        </w:rPr>
        <w:t xml:space="preserve"> זה.</w:t>
      </w:r>
    </w:p>
    <w:p w:rsidR="0046398C" w:rsidRPr="005A219D" w:rsidRDefault="0046398C" w:rsidP="0046398C">
      <w:pPr>
        <w:spacing w:after="0" w:line="360" w:lineRule="auto"/>
        <w:ind w:left="-147"/>
        <w:rPr>
          <w:rFonts w:ascii="Times New Roman" w:hAnsi="Times New Roman" w:cs="David"/>
          <w:sz w:val="24"/>
          <w:szCs w:val="24"/>
          <w:rtl/>
        </w:rPr>
      </w:pPr>
    </w:p>
    <w:p w:rsidR="0046398C" w:rsidRPr="003E45B9" w:rsidRDefault="0046398C" w:rsidP="003E45B9">
      <w:pPr>
        <w:pStyle w:val="2"/>
        <w:spacing w:line="360" w:lineRule="auto"/>
        <w:jc w:val="left"/>
        <w:rPr>
          <w:rFonts w:asciiTheme="minorBidi" w:hAnsiTheme="minorBidi" w:cstheme="minorBidi"/>
          <w:b/>
          <w:bCs/>
          <w:sz w:val="24"/>
          <w:szCs w:val="24"/>
          <w:u w:val="none"/>
          <w:rtl/>
          <w:cs/>
        </w:rPr>
      </w:pPr>
      <w:r w:rsidRPr="003E45B9">
        <w:rPr>
          <w:rFonts w:asciiTheme="minorBidi" w:hAnsiTheme="minorBidi" w:cstheme="minorBidi"/>
          <w:b/>
          <w:bCs/>
          <w:sz w:val="24"/>
          <w:szCs w:val="24"/>
          <w:u w:val="none"/>
          <w:rtl/>
          <w:cs/>
          <w:lang w:val="he-IL"/>
        </w:rPr>
        <w:t>תוכן עניינים</w:t>
      </w:r>
      <w:r w:rsidRPr="003E45B9">
        <w:rPr>
          <w:rFonts w:asciiTheme="minorBidi" w:hAnsiTheme="minorBidi" w:cstheme="minorBidi"/>
          <w:b/>
          <w:bCs/>
          <w:sz w:val="24"/>
          <w:szCs w:val="24"/>
          <w:u w:val="none"/>
          <w:rtl/>
          <w:cs/>
        </w:rPr>
        <w:t xml:space="preserve"> </w:t>
      </w:r>
    </w:p>
    <w:p w:rsidR="0046398C" w:rsidRPr="003E45B9" w:rsidRDefault="003E45B9" w:rsidP="003E45B9">
      <w:pPr>
        <w:pStyle w:val="3"/>
        <w:spacing w:before="0" w:after="0" w:line="360" w:lineRule="auto"/>
        <w:rPr>
          <w:b w:val="0"/>
          <w:bCs w:val="0"/>
          <w:sz w:val="24"/>
          <w:szCs w:val="24"/>
          <w:rtl/>
        </w:rPr>
      </w:pPr>
      <w:r>
        <w:rPr>
          <w:rFonts w:hint="cs"/>
          <w:b w:val="0"/>
          <w:bCs w:val="0"/>
          <w:sz w:val="24"/>
          <w:szCs w:val="24"/>
          <w:rtl/>
        </w:rPr>
        <w:t>טבלת ריכוז מועדים</w:t>
      </w:r>
      <w:r w:rsidR="0046398C" w:rsidRPr="003E45B9">
        <w:rPr>
          <w:rFonts w:hint="cs"/>
          <w:b w:val="0"/>
          <w:bCs w:val="0"/>
          <w:sz w:val="24"/>
          <w:szCs w:val="24"/>
          <w:rtl/>
        </w:rPr>
        <w:t>..................................................................................................</w:t>
      </w:r>
    </w:p>
    <w:p w:rsidR="0046398C" w:rsidRPr="003E45B9" w:rsidRDefault="003E45B9" w:rsidP="003E45B9">
      <w:pPr>
        <w:pStyle w:val="3"/>
        <w:spacing w:before="0" w:after="0" w:line="360" w:lineRule="auto"/>
        <w:rPr>
          <w:b w:val="0"/>
          <w:bCs w:val="0"/>
          <w:sz w:val="24"/>
          <w:szCs w:val="24"/>
          <w:rtl/>
        </w:rPr>
      </w:pPr>
      <w:r>
        <w:rPr>
          <w:rFonts w:hint="cs"/>
          <w:b w:val="0"/>
          <w:bCs w:val="0"/>
          <w:sz w:val="24"/>
          <w:szCs w:val="24"/>
          <w:rtl/>
        </w:rPr>
        <w:t>הגדרות.</w:t>
      </w:r>
      <w:r w:rsidR="0046398C" w:rsidRPr="003E45B9">
        <w:rPr>
          <w:rFonts w:hint="cs"/>
          <w:b w:val="0"/>
          <w:bCs w:val="0"/>
          <w:sz w:val="24"/>
          <w:szCs w:val="24"/>
          <w:rtl/>
        </w:rPr>
        <w:t>.................................................................................................................</w:t>
      </w:r>
    </w:p>
    <w:p w:rsidR="0046398C" w:rsidRPr="003E45B9" w:rsidRDefault="003E45B9" w:rsidP="003E45B9">
      <w:pPr>
        <w:pStyle w:val="3"/>
        <w:spacing w:before="0" w:after="0" w:line="360" w:lineRule="auto"/>
        <w:rPr>
          <w:b w:val="0"/>
          <w:bCs w:val="0"/>
          <w:sz w:val="24"/>
          <w:szCs w:val="24"/>
          <w:rtl/>
        </w:rPr>
      </w:pPr>
      <w:r>
        <w:rPr>
          <w:rFonts w:hint="cs"/>
          <w:b w:val="0"/>
          <w:bCs w:val="0"/>
          <w:sz w:val="24"/>
          <w:szCs w:val="24"/>
          <w:rtl/>
        </w:rPr>
        <w:t>רקע.......</w:t>
      </w:r>
      <w:r w:rsidR="0046398C"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השירו</w:t>
      </w:r>
      <w:r w:rsidR="003E45B9">
        <w:rPr>
          <w:rFonts w:hint="cs"/>
          <w:b w:val="0"/>
          <w:bCs w:val="0"/>
          <w:sz w:val="24"/>
          <w:szCs w:val="24"/>
          <w:rtl/>
        </w:rPr>
        <w:t>תים הנדרשים.........</w:t>
      </w:r>
      <w:r w:rsidRPr="003E45B9">
        <w:rPr>
          <w:rFonts w:hint="cs"/>
          <w:b w:val="0"/>
          <w:bCs w:val="0"/>
          <w:sz w:val="24"/>
          <w:szCs w:val="24"/>
          <w:rtl/>
        </w:rPr>
        <w:t>........................................................................................</w:t>
      </w:r>
    </w:p>
    <w:p w:rsidR="0046398C" w:rsidRPr="003E45B9" w:rsidRDefault="003E45B9" w:rsidP="003E45B9">
      <w:pPr>
        <w:pStyle w:val="3"/>
        <w:spacing w:before="0" w:after="0" w:line="360" w:lineRule="auto"/>
        <w:rPr>
          <w:b w:val="0"/>
          <w:bCs w:val="0"/>
          <w:sz w:val="24"/>
          <w:szCs w:val="24"/>
          <w:rtl/>
        </w:rPr>
      </w:pPr>
      <w:r>
        <w:rPr>
          <w:rFonts w:hint="cs"/>
          <w:b w:val="0"/>
          <w:bCs w:val="0"/>
          <w:sz w:val="24"/>
          <w:szCs w:val="24"/>
          <w:rtl/>
        </w:rPr>
        <w:t>תקופת ההתקשרות..</w:t>
      </w:r>
      <w:r w:rsidR="0046398C"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 xml:space="preserve">הליך בחינת ההצעות ובחירת הספק הזוכה  </w:t>
      </w:r>
      <w:r w:rsidR="003E45B9">
        <w:rPr>
          <w:rFonts w:hint="cs"/>
          <w:b w:val="0"/>
          <w:bCs w:val="0"/>
          <w:sz w:val="24"/>
          <w:szCs w:val="24"/>
          <w:rtl/>
        </w:rPr>
        <w:t>....................</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תנאים מוקדמים להשתתפות במכרז (תנאי ס</w:t>
      </w:r>
      <w:r w:rsidR="003E45B9">
        <w:rPr>
          <w:rFonts w:hint="cs"/>
          <w:b w:val="0"/>
          <w:bCs w:val="0"/>
          <w:sz w:val="24"/>
          <w:szCs w:val="24"/>
          <w:rtl/>
        </w:rPr>
        <w:t>ף)..................</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 xml:space="preserve">אמות מידה ומשקולות לבחירת </w:t>
      </w:r>
      <w:r w:rsidR="003E45B9">
        <w:rPr>
          <w:rFonts w:hint="cs"/>
          <w:b w:val="0"/>
          <w:bCs w:val="0"/>
          <w:sz w:val="24"/>
          <w:szCs w:val="24"/>
          <w:rtl/>
        </w:rPr>
        <w:t>ההצעה הזוכה .........</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הור</w:t>
      </w:r>
      <w:r w:rsidR="003E45B9">
        <w:rPr>
          <w:rFonts w:hint="cs"/>
          <w:b w:val="0"/>
          <w:bCs w:val="0"/>
          <w:sz w:val="24"/>
          <w:szCs w:val="24"/>
          <w:rtl/>
        </w:rPr>
        <w:t>אות בדבר הגשת ההצעה...</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 xml:space="preserve">התחייבויות </w:t>
      </w:r>
      <w:r w:rsidR="003E45B9">
        <w:rPr>
          <w:rFonts w:hint="cs"/>
          <w:b w:val="0"/>
          <w:bCs w:val="0"/>
          <w:sz w:val="24"/>
          <w:szCs w:val="24"/>
          <w:rtl/>
        </w:rPr>
        <w:t>הספק הזוכה.................</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התמור</w:t>
      </w:r>
      <w:r w:rsidR="003E45B9">
        <w:rPr>
          <w:rFonts w:hint="cs"/>
          <w:b w:val="0"/>
          <w:bCs w:val="0"/>
          <w:sz w:val="24"/>
          <w:szCs w:val="24"/>
          <w:rtl/>
        </w:rPr>
        <w:t>ה..................</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היררכיה בי</w:t>
      </w:r>
      <w:r w:rsidR="003E45B9">
        <w:rPr>
          <w:rFonts w:hint="cs"/>
          <w:b w:val="0"/>
          <w:bCs w:val="0"/>
          <w:sz w:val="24"/>
          <w:szCs w:val="24"/>
          <w:rtl/>
        </w:rPr>
        <w:t>ן המכרז להסכם...........</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שאלות והבהרו</w:t>
      </w:r>
      <w:r w:rsidR="003E45B9">
        <w:rPr>
          <w:rFonts w:hint="cs"/>
          <w:b w:val="0"/>
          <w:bCs w:val="0"/>
          <w:sz w:val="24"/>
          <w:szCs w:val="24"/>
          <w:rtl/>
        </w:rPr>
        <w:t>ת..................</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עיון במסמכים..</w:t>
      </w:r>
      <w:r w:rsidR="003E45B9">
        <w:rPr>
          <w:rFonts w:hint="cs"/>
          <w:b w:val="0"/>
          <w:bCs w:val="0"/>
          <w:sz w:val="24"/>
          <w:szCs w:val="24"/>
          <w:rtl/>
        </w:rPr>
        <w:t>........................</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רשימת נס</w:t>
      </w:r>
      <w:r w:rsidR="003E45B9">
        <w:rPr>
          <w:rFonts w:hint="cs"/>
          <w:b w:val="0"/>
          <w:bCs w:val="0"/>
          <w:sz w:val="24"/>
          <w:szCs w:val="24"/>
          <w:rtl/>
        </w:rPr>
        <w:t>פחים...............</w:t>
      </w:r>
      <w:r w:rsidRPr="003E45B9">
        <w:rPr>
          <w:rFonts w:hint="cs"/>
          <w:b w:val="0"/>
          <w:bCs w:val="0"/>
          <w:sz w:val="24"/>
          <w:szCs w:val="24"/>
          <w:rtl/>
        </w:rPr>
        <w:t>........................................................................................</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br w:type="page"/>
      </w:r>
    </w:p>
    <w:p w:rsidR="00F01177" w:rsidRPr="008C1991" w:rsidRDefault="0046398C" w:rsidP="00DB4AED">
      <w:pPr>
        <w:pStyle w:val="2"/>
        <w:numPr>
          <w:ilvl w:val="0"/>
          <w:numId w:val="9"/>
        </w:numPr>
        <w:jc w:val="left"/>
        <w:rPr>
          <w:rFonts w:asciiTheme="minorBidi" w:hAnsiTheme="minorBidi" w:cstheme="minorBidi"/>
          <w:rtl/>
        </w:rPr>
      </w:pPr>
      <w:r w:rsidRPr="00F01177">
        <w:rPr>
          <w:rFonts w:asciiTheme="minorBidi" w:hAnsiTheme="minorBidi" w:cstheme="minorBidi"/>
          <w:rtl/>
        </w:rPr>
        <w:lastRenderedPageBreak/>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3"/>
        <w:gridCol w:w="3780"/>
      </w:tblGrid>
      <w:tr w:rsidR="0046398C" w:rsidRPr="00F01177" w:rsidTr="00D375CA">
        <w:tc>
          <w:tcPr>
            <w:tcW w:w="4523" w:type="dxa"/>
          </w:tcPr>
          <w:p w:rsidR="0046398C" w:rsidRPr="00F01177" w:rsidRDefault="0046398C" w:rsidP="00F01177">
            <w:pPr>
              <w:pStyle w:val="3"/>
              <w:rPr>
                <w:rtl/>
              </w:rPr>
            </w:pPr>
            <w:r w:rsidRPr="00F01177">
              <w:rPr>
                <w:rFonts w:hint="cs"/>
                <w:rtl/>
              </w:rPr>
              <w:t>פעילות</w:t>
            </w:r>
          </w:p>
        </w:tc>
        <w:tc>
          <w:tcPr>
            <w:tcW w:w="3780" w:type="dxa"/>
          </w:tcPr>
          <w:p w:rsidR="0046398C" w:rsidRPr="00F01177" w:rsidRDefault="0046398C" w:rsidP="00F01177">
            <w:pPr>
              <w:pStyle w:val="3"/>
              <w:rPr>
                <w:rtl/>
              </w:rPr>
            </w:pPr>
            <w:r w:rsidRPr="00F01177">
              <w:rPr>
                <w:rFonts w:hint="cs"/>
                <w:rtl/>
              </w:rPr>
              <w:t>מועד</w:t>
            </w:r>
          </w:p>
        </w:tc>
      </w:tr>
      <w:tr w:rsidR="0046398C" w:rsidRPr="00F01177" w:rsidTr="00D375CA">
        <w:tc>
          <w:tcPr>
            <w:tcW w:w="4523" w:type="dxa"/>
          </w:tcPr>
          <w:p w:rsidR="0046398C" w:rsidRPr="00F01177" w:rsidRDefault="0046398C" w:rsidP="00F01177">
            <w:pPr>
              <w:pStyle w:val="3"/>
              <w:rPr>
                <w:b w:val="0"/>
                <w:bCs w:val="0"/>
                <w:rtl/>
              </w:rPr>
            </w:pPr>
            <w:r w:rsidRPr="00F01177">
              <w:rPr>
                <w:rFonts w:hint="cs"/>
                <w:b w:val="0"/>
                <w:bCs w:val="0"/>
                <w:rtl/>
              </w:rPr>
              <w:t>מועד פרסום המכרז</w:t>
            </w:r>
          </w:p>
        </w:tc>
        <w:tc>
          <w:tcPr>
            <w:tcW w:w="3780" w:type="dxa"/>
          </w:tcPr>
          <w:p w:rsidR="0046398C" w:rsidRPr="00F01177" w:rsidRDefault="007C6E32" w:rsidP="00F01177">
            <w:pPr>
              <w:pStyle w:val="3"/>
              <w:rPr>
                <w:b w:val="0"/>
                <w:bCs w:val="0"/>
              </w:rPr>
            </w:pPr>
            <w:r>
              <w:rPr>
                <w:b w:val="0"/>
                <w:bCs w:val="0"/>
              </w:rPr>
              <w:t>28.9.2017</w:t>
            </w:r>
          </w:p>
        </w:tc>
      </w:tr>
      <w:tr w:rsidR="0046398C" w:rsidRPr="00F01177" w:rsidTr="00D375CA">
        <w:tc>
          <w:tcPr>
            <w:tcW w:w="4523" w:type="dxa"/>
          </w:tcPr>
          <w:p w:rsidR="0046398C" w:rsidRPr="00F01177" w:rsidRDefault="0046398C" w:rsidP="00F01177">
            <w:pPr>
              <w:pStyle w:val="3"/>
              <w:rPr>
                <w:b w:val="0"/>
                <w:bCs w:val="0"/>
                <w:rtl/>
              </w:rPr>
            </w:pPr>
            <w:r w:rsidRPr="00F01177">
              <w:rPr>
                <w:rFonts w:hint="cs"/>
                <w:b w:val="0"/>
                <w:bCs w:val="0"/>
                <w:rtl/>
              </w:rPr>
              <w:t xml:space="preserve">מועד אחרון להגשת שאלות הבהרה מטעם המציעים </w:t>
            </w:r>
          </w:p>
        </w:tc>
        <w:tc>
          <w:tcPr>
            <w:tcW w:w="3780" w:type="dxa"/>
          </w:tcPr>
          <w:p w:rsidR="0046398C" w:rsidRPr="00F01177" w:rsidRDefault="007C6E32" w:rsidP="00F01177">
            <w:pPr>
              <w:pStyle w:val="3"/>
              <w:rPr>
                <w:b w:val="0"/>
                <w:bCs w:val="0"/>
                <w:rtl/>
              </w:rPr>
            </w:pPr>
            <w:r>
              <w:rPr>
                <w:rFonts w:hint="cs"/>
                <w:b w:val="0"/>
                <w:bCs w:val="0"/>
                <w:rtl/>
              </w:rPr>
              <w:t xml:space="preserve">עד ליום רביעי, כ"ח תשרי </w:t>
            </w:r>
            <w:proofErr w:type="spellStart"/>
            <w:r>
              <w:rPr>
                <w:rFonts w:hint="cs"/>
                <w:b w:val="0"/>
                <w:bCs w:val="0"/>
                <w:rtl/>
              </w:rPr>
              <w:t>התשע"ח</w:t>
            </w:r>
            <w:proofErr w:type="spellEnd"/>
            <w:r>
              <w:rPr>
                <w:rFonts w:hint="cs"/>
                <w:b w:val="0"/>
                <w:bCs w:val="0"/>
                <w:rtl/>
              </w:rPr>
              <w:t xml:space="preserve"> </w:t>
            </w:r>
            <w:r>
              <w:rPr>
                <w:b w:val="0"/>
                <w:bCs w:val="0"/>
                <w:rtl/>
              </w:rPr>
              <w:t>–</w:t>
            </w:r>
            <w:r>
              <w:rPr>
                <w:rFonts w:hint="cs"/>
                <w:b w:val="0"/>
                <w:bCs w:val="0"/>
                <w:rtl/>
              </w:rPr>
              <w:t xml:space="preserve"> </w:t>
            </w:r>
            <w:r w:rsidR="00086DB0">
              <w:rPr>
                <w:rFonts w:hint="cs"/>
                <w:b w:val="0"/>
                <w:bCs w:val="0"/>
                <w:rtl/>
              </w:rPr>
              <w:t xml:space="preserve"> </w:t>
            </w:r>
            <w:r>
              <w:rPr>
                <w:rFonts w:hint="cs"/>
                <w:b w:val="0"/>
                <w:bCs w:val="0"/>
                <w:rtl/>
              </w:rPr>
              <w:t>18.10.2017</w:t>
            </w:r>
            <w:r w:rsidR="0046398C" w:rsidRPr="00F01177">
              <w:rPr>
                <w:rFonts w:hint="cs"/>
                <w:b w:val="0"/>
                <w:bCs w:val="0"/>
                <w:rtl/>
              </w:rPr>
              <w:t xml:space="preserve"> שעה </w:t>
            </w:r>
            <w:r w:rsidR="0046398C" w:rsidRPr="00F01177">
              <w:rPr>
                <w:b w:val="0"/>
                <w:bCs w:val="0"/>
                <w:rtl/>
              </w:rPr>
              <w:t>12:00</w:t>
            </w:r>
          </w:p>
        </w:tc>
      </w:tr>
      <w:tr w:rsidR="0046398C" w:rsidRPr="00F01177" w:rsidTr="00D375CA">
        <w:tc>
          <w:tcPr>
            <w:tcW w:w="4523" w:type="dxa"/>
          </w:tcPr>
          <w:p w:rsidR="0046398C" w:rsidRPr="00F01177" w:rsidRDefault="0046398C" w:rsidP="00F01177">
            <w:pPr>
              <w:pStyle w:val="3"/>
              <w:rPr>
                <w:b w:val="0"/>
                <w:bCs w:val="0"/>
                <w:rtl/>
              </w:rPr>
            </w:pPr>
            <w:r w:rsidRPr="00F01177">
              <w:rPr>
                <w:rFonts w:hint="cs"/>
                <w:b w:val="0"/>
                <w:bCs w:val="0"/>
                <w:rtl/>
              </w:rPr>
              <w:t>מועד פרסום השאלות והתשובות</w:t>
            </w:r>
          </w:p>
        </w:tc>
        <w:tc>
          <w:tcPr>
            <w:tcW w:w="3780" w:type="dxa"/>
          </w:tcPr>
          <w:p w:rsidR="0046398C" w:rsidRPr="00F01177" w:rsidRDefault="007C6E32" w:rsidP="007C6E32">
            <w:pPr>
              <w:pStyle w:val="3"/>
              <w:rPr>
                <w:b w:val="0"/>
                <w:bCs w:val="0"/>
              </w:rPr>
            </w:pPr>
            <w:r>
              <w:rPr>
                <w:rFonts w:hint="cs"/>
                <w:b w:val="0"/>
                <w:bCs w:val="0"/>
                <w:rtl/>
              </w:rPr>
              <w:t xml:space="preserve">עד יום רביעי, י"ב חשון </w:t>
            </w:r>
            <w:proofErr w:type="spellStart"/>
            <w:r>
              <w:rPr>
                <w:rFonts w:hint="cs"/>
                <w:b w:val="0"/>
                <w:bCs w:val="0"/>
                <w:rtl/>
              </w:rPr>
              <w:t>התשע"ח</w:t>
            </w:r>
            <w:proofErr w:type="spellEnd"/>
            <w:r>
              <w:rPr>
                <w:rFonts w:hint="cs"/>
                <w:b w:val="0"/>
                <w:bCs w:val="0"/>
                <w:rtl/>
              </w:rPr>
              <w:t xml:space="preserve"> </w:t>
            </w:r>
            <w:r>
              <w:rPr>
                <w:b w:val="0"/>
                <w:bCs w:val="0"/>
                <w:rtl/>
              </w:rPr>
              <w:t>–</w:t>
            </w:r>
            <w:r>
              <w:rPr>
                <w:rFonts w:hint="cs"/>
                <w:b w:val="0"/>
                <w:bCs w:val="0"/>
                <w:rtl/>
              </w:rPr>
              <w:t xml:space="preserve"> 1.11.2017</w:t>
            </w:r>
          </w:p>
        </w:tc>
      </w:tr>
      <w:tr w:rsidR="00F671A0" w:rsidRPr="00F01177" w:rsidTr="00D375CA">
        <w:tc>
          <w:tcPr>
            <w:tcW w:w="4523" w:type="dxa"/>
          </w:tcPr>
          <w:p w:rsidR="00F671A0" w:rsidRPr="00F01177" w:rsidRDefault="00F671A0" w:rsidP="00F01177">
            <w:pPr>
              <w:pStyle w:val="3"/>
              <w:rPr>
                <w:b w:val="0"/>
                <w:bCs w:val="0"/>
                <w:rtl/>
              </w:rPr>
            </w:pPr>
            <w:r w:rsidRPr="00F01177">
              <w:rPr>
                <w:rFonts w:hint="cs"/>
                <w:b w:val="0"/>
                <w:bCs w:val="0"/>
                <w:rtl/>
              </w:rPr>
              <w:t>מועד אחרון לצפייה במלאי הנוכחי</w:t>
            </w:r>
          </w:p>
        </w:tc>
        <w:tc>
          <w:tcPr>
            <w:tcW w:w="3780" w:type="dxa"/>
          </w:tcPr>
          <w:p w:rsidR="00F671A0" w:rsidRPr="00F01177" w:rsidRDefault="00851194" w:rsidP="007C6E32">
            <w:pPr>
              <w:pStyle w:val="3"/>
              <w:rPr>
                <w:b w:val="0"/>
                <w:bCs w:val="0"/>
                <w:rtl/>
              </w:rPr>
            </w:pPr>
            <w:r>
              <w:rPr>
                <w:rFonts w:hint="cs"/>
                <w:b w:val="0"/>
                <w:bCs w:val="0"/>
                <w:rtl/>
              </w:rPr>
              <w:t xml:space="preserve">עד ליום ראשון, כ"ג חשון </w:t>
            </w:r>
            <w:proofErr w:type="spellStart"/>
            <w:r>
              <w:rPr>
                <w:rFonts w:hint="cs"/>
                <w:b w:val="0"/>
                <w:bCs w:val="0"/>
                <w:rtl/>
              </w:rPr>
              <w:t>התשע"ח</w:t>
            </w:r>
            <w:proofErr w:type="spellEnd"/>
            <w:r>
              <w:rPr>
                <w:rFonts w:hint="cs"/>
                <w:b w:val="0"/>
                <w:bCs w:val="0"/>
                <w:rtl/>
              </w:rPr>
              <w:t xml:space="preserve"> </w:t>
            </w:r>
            <w:r>
              <w:rPr>
                <w:b w:val="0"/>
                <w:bCs w:val="0"/>
                <w:rtl/>
              </w:rPr>
              <w:t>–</w:t>
            </w:r>
            <w:r>
              <w:rPr>
                <w:rFonts w:hint="cs"/>
                <w:b w:val="0"/>
                <w:bCs w:val="0"/>
                <w:rtl/>
              </w:rPr>
              <w:t xml:space="preserve"> 12.11.2017</w:t>
            </w:r>
          </w:p>
        </w:tc>
      </w:tr>
      <w:tr w:rsidR="0046398C" w:rsidRPr="00F01177" w:rsidTr="00D375CA">
        <w:tc>
          <w:tcPr>
            <w:tcW w:w="4523" w:type="dxa"/>
          </w:tcPr>
          <w:p w:rsidR="0046398C" w:rsidRPr="00F01177" w:rsidRDefault="0046398C" w:rsidP="00F01177">
            <w:pPr>
              <w:pStyle w:val="3"/>
              <w:rPr>
                <w:b w:val="0"/>
                <w:bCs w:val="0"/>
                <w:rtl/>
              </w:rPr>
            </w:pPr>
            <w:r w:rsidRPr="00F01177">
              <w:rPr>
                <w:rFonts w:hint="cs"/>
                <w:b w:val="0"/>
                <w:bCs w:val="0"/>
                <w:rtl/>
              </w:rPr>
              <w:t>המועד האחרון להגשת הצעות</w:t>
            </w:r>
          </w:p>
        </w:tc>
        <w:tc>
          <w:tcPr>
            <w:tcW w:w="3780" w:type="dxa"/>
          </w:tcPr>
          <w:p w:rsidR="0046398C" w:rsidRPr="00F01177" w:rsidRDefault="007C6E32" w:rsidP="00F01177">
            <w:pPr>
              <w:pStyle w:val="3"/>
              <w:rPr>
                <w:b w:val="0"/>
                <w:bCs w:val="0"/>
                <w:rtl/>
              </w:rPr>
            </w:pPr>
            <w:r w:rsidRPr="007C6E32">
              <w:rPr>
                <w:rFonts w:hint="eastAsia"/>
                <w:b w:val="0"/>
                <w:bCs w:val="0"/>
                <w:rtl/>
              </w:rPr>
              <w:t>עד</w:t>
            </w:r>
            <w:r w:rsidRPr="007C6E32">
              <w:rPr>
                <w:b w:val="0"/>
                <w:bCs w:val="0"/>
                <w:rtl/>
              </w:rPr>
              <w:t xml:space="preserve"> </w:t>
            </w:r>
            <w:r w:rsidRPr="007C6E32">
              <w:rPr>
                <w:rFonts w:hint="eastAsia"/>
                <w:b w:val="0"/>
                <w:bCs w:val="0"/>
                <w:rtl/>
              </w:rPr>
              <w:t>ליום</w:t>
            </w:r>
            <w:r w:rsidRPr="007C6E32">
              <w:rPr>
                <w:b w:val="0"/>
                <w:bCs w:val="0"/>
                <w:rtl/>
              </w:rPr>
              <w:t xml:space="preserve"> </w:t>
            </w:r>
            <w:r w:rsidRPr="007C6E32">
              <w:rPr>
                <w:rFonts w:hint="eastAsia"/>
                <w:b w:val="0"/>
                <w:bCs w:val="0"/>
                <w:rtl/>
              </w:rPr>
              <w:t>שלישי</w:t>
            </w:r>
            <w:r w:rsidRPr="007C6E32">
              <w:rPr>
                <w:b w:val="0"/>
                <w:bCs w:val="0"/>
                <w:rtl/>
              </w:rPr>
              <w:t xml:space="preserve">, </w:t>
            </w:r>
            <w:r w:rsidRPr="007C6E32">
              <w:rPr>
                <w:rFonts w:hint="eastAsia"/>
                <w:b w:val="0"/>
                <w:bCs w:val="0"/>
                <w:rtl/>
              </w:rPr>
              <w:t>כ</w:t>
            </w:r>
            <w:r w:rsidRPr="007C6E32">
              <w:rPr>
                <w:b w:val="0"/>
                <w:bCs w:val="0"/>
                <w:rtl/>
              </w:rPr>
              <w:t>"</w:t>
            </w:r>
            <w:r w:rsidRPr="007C6E32">
              <w:rPr>
                <w:rFonts w:hint="eastAsia"/>
                <w:b w:val="0"/>
                <w:bCs w:val="0"/>
                <w:rtl/>
              </w:rPr>
              <w:t>ה</w:t>
            </w:r>
            <w:r w:rsidRPr="007C6E32">
              <w:rPr>
                <w:b w:val="0"/>
                <w:bCs w:val="0"/>
                <w:rtl/>
              </w:rPr>
              <w:t xml:space="preserve"> </w:t>
            </w:r>
            <w:r w:rsidRPr="007C6E32">
              <w:rPr>
                <w:rFonts w:hint="eastAsia"/>
                <w:b w:val="0"/>
                <w:bCs w:val="0"/>
                <w:rtl/>
              </w:rPr>
              <w:t>חשון</w:t>
            </w:r>
            <w:r w:rsidRPr="007C6E32">
              <w:rPr>
                <w:b w:val="0"/>
                <w:bCs w:val="0"/>
                <w:rtl/>
              </w:rPr>
              <w:t xml:space="preserve"> </w:t>
            </w:r>
            <w:proofErr w:type="spellStart"/>
            <w:r w:rsidRPr="007C6E32">
              <w:rPr>
                <w:rFonts w:hint="eastAsia"/>
                <w:b w:val="0"/>
                <w:bCs w:val="0"/>
                <w:rtl/>
              </w:rPr>
              <w:t>התשע</w:t>
            </w:r>
            <w:r w:rsidRPr="007C6E32">
              <w:rPr>
                <w:b w:val="0"/>
                <w:bCs w:val="0"/>
                <w:rtl/>
              </w:rPr>
              <w:t>"</w:t>
            </w:r>
            <w:r w:rsidRPr="007C6E32">
              <w:rPr>
                <w:rFonts w:hint="eastAsia"/>
                <w:b w:val="0"/>
                <w:bCs w:val="0"/>
                <w:rtl/>
              </w:rPr>
              <w:t>ח</w:t>
            </w:r>
            <w:proofErr w:type="spellEnd"/>
            <w:r w:rsidRPr="007C6E32">
              <w:rPr>
                <w:b w:val="0"/>
                <w:bCs w:val="0"/>
                <w:rtl/>
              </w:rPr>
              <w:t xml:space="preserve">, 14.11.2017 </w:t>
            </w:r>
            <w:r w:rsidRPr="007C6E32">
              <w:rPr>
                <w:rFonts w:hint="eastAsia"/>
                <w:b w:val="0"/>
                <w:bCs w:val="0"/>
                <w:rtl/>
              </w:rPr>
              <w:t>בשעה</w:t>
            </w:r>
            <w:r w:rsidRPr="007C6E32">
              <w:rPr>
                <w:b w:val="0"/>
                <w:bCs w:val="0"/>
                <w:rtl/>
              </w:rPr>
              <w:t xml:space="preserve"> 12:00</w:t>
            </w:r>
          </w:p>
        </w:tc>
      </w:tr>
      <w:tr w:rsidR="0046398C" w:rsidRPr="00F01177" w:rsidTr="00D375CA">
        <w:tc>
          <w:tcPr>
            <w:tcW w:w="4523" w:type="dxa"/>
          </w:tcPr>
          <w:p w:rsidR="0046398C" w:rsidRPr="00F01177" w:rsidRDefault="0046398C" w:rsidP="00F01177">
            <w:pPr>
              <w:pStyle w:val="3"/>
              <w:rPr>
                <w:b w:val="0"/>
                <w:bCs w:val="0"/>
                <w:rtl/>
              </w:rPr>
            </w:pPr>
            <w:r w:rsidRPr="00F01177">
              <w:rPr>
                <w:rFonts w:hint="cs"/>
                <w:b w:val="0"/>
                <w:bCs w:val="0"/>
                <w:rtl/>
              </w:rPr>
              <w:t>מועד חתימה על הסכם ההתקשרות</w:t>
            </w:r>
          </w:p>
        </w:tc>
        <w:tc>
          <w:tcPr>
            <w:tcW w:w="3780" w:type="dxa"/>
          </w:tcPr>
          <w:p w:rsidR="0046398C" w:rsidRPr="00F01177" w:rsidRDefault="0046398C" w:rsidP="00F01177">
            <w:pPr>
              <w:pStyle w:val="3"/>
              <w:rPr>
                <w:b w:val="0"/>
                <w:bCs w:val="0"/>
                <w:rtl/>
              </w:rPr>
            </w:pPr>
            <w:r w:rsidRPr="00F01177">
              <w:rPr>
                <w:rFonts w:hint="cs"/>
                <w:b w:val="0"/>
                <w:bCs w:val="0"/>
                <w:rtl/>
              </w:rPr>
              <w:t>בתוך 7 ימים ממועד העברת נוסח ההסכם לזוכה</w:t>
            </w:r>
          </w:p>
        </w:tc>
      </w:tr>
      <w:tr w:rsidR="0046398C" w:rsidRPr="00F01177" w:rsidTr="00D375CA">
        <w:tc>
          <w:tcPr>
            <w:tcW w:w="4523" w:type="dxa"/>
          </w:tcPr>
          <w:p w:rsidR="0046398C" w:rsidRPr="00F01177" w:rsidRDefault="0046398C" w:rsidP="00F01177">
            <w:pPr>
              <w:pStyle w:val="3"/>
              <w:rPr>
                <w:b w:val="0"/>
                <w:bCs w:val="0"/>
              </w:rPr>
            </w:pPr>
            <w:r w:rsidRPr="00F01177" w:rsidDel="00C50545">
              <w:rPr>
                <w:b w:val="0"/>
                <w:bCs w:val="0"/>
                <w:rtl/>
              </w:rPr>
              <w:t xml:space="preserve">תחילת </w:t>
            </w:r>
            <w:r w:rsidRPr="00F01177">
              <w:rPr>
                <w:rFonts w:hint="cs"/>
                <w:b w:val="0"/>
                <w:bCs w:val="0"/>
                <w:rtl/>
              </w:rPr>
              <w:t>מימוש המכירה</w:t>
            </w:r>
          </w:p>
        </w:tc>
        <w:tc>
          <w:tcPr>
            <w:tcW w:w="3780" w:type="dxa"/>
          </w:tcPr>
          <w:p w:rsidR="0046398C" w:rsidRPr="00F01177" w:rsidRDefault="0046398C" w:rsidP="00F01177">
            <w:pPr>
              <w:pStyle w:val="3"/>
              <w:rPr>
                <w:b w:val="0"/>
                <w:bCs w:val="0"/>
              </w:rPr>
            </w:pPr>
            <w:r w:rsidRPr="00F01177">
              <w:rPr>
                <w:rFonts w:hint="cs"/>
                <w:b w:val="0"/>
                <w:bCs w:val="0"/>
                <w:rtl/>
              </w:rPr>
              <w:t xml:space="preserve">בתוך 15 ימים ממועד קבלת הסכם חתום ע"י </w:t>
            </w:r>
            <w:proofErr w:type="spellStart"/>
            <w:r w:rsidRPr="00F01177">
              <w:rPr>
                <w:rFonts w:hint="cs"/>
                <w:b w:val="0"/>
                <w:bCs w:val="0"/>
                <w:rtl/>
              </w:rPr>
              <w:t>מורשי</w:t>
            </w:r>
            <w:proofErr w:type="spellEnd"/>
            <w:r w:rsidRPr="00F01177">
              <w:rPr>
                <w:rFonts w:hint="cs"/>
                <w:b w:val="0"/>
                <w:bCs w:val="0"/>
                <w:rtl/>
              </w:rPr>
              <w:t xml:space="preserve"> החתימה של המשרד או במועד מאוחר יותר שיקבע המשרד (חתימה מלאה ולא הסכם חתום בראשי תיבות בלבד)</w:t>
            </w:r>
          </w:p>
        </w:tc>
      </w:tr>
    </w:tbl>
    <w:p w:rsidR="00F01177" w:rsidRDefault="00F01177" w:rsidP="00F01177">
      <w:pPr>
        <w:pStyle w:val="3"/>
        <w:spacing w:before="0" w:after="0" w:line="360" w:lineRule="auto"/>
        <w:rPr>
          <w:rFonts w:ascii="Times New Roman" w:hAnsi="Times New Roman" w:cs="David"/>
          <w:b w:val="0"/>
          <w:bCs w:val="0"/>
          <w:sz w:val="24"/>
          <w:szCs w:val="24"/>
          <w:rtl/>
        </w:rPr>
      </w:pPr>
    </w:p>
    <w:p w:rsidR="0046398C" w:rsidRDefault="0046398C" w:rsidP="00DB4AED">
      <w:pPr>
        <w:pStyle w:val="3"/>
        <w:numPr>
          <w:ilvl w:val="1"/>
          <w:numId w:val="9"/>
        </w:numPr>
        <w:spacing w:before="0" w:after="0" w:line="360" w:lineRule="auto"/>
        <w:rPr>
          <w:b w:val="0"/>
          <w:bCs w:val="0"/>
          <w:rtl/>
        </w:rPr>
      </w:pPr>
      <w:r w:rsidRPr="00F01177">
        <w:rPr>
          <w:rFonts w:hint="cs"/>
          <w:b w:val="0"/>
          <w:bCs w:val="0"/>
          <w:rtl/>
        </w:rPr>
        <w:t>במקרה של אי התאמה בין התאריכים שצוינו לעיל לבין תאריכים אחרים המופיעים בגוף המכרז, קובעים התאריכים בטבלה זו.</w:t>
      </w:r>
    </w:p>
    <w:p w:rsidR="0046398C" w:rsidRDefault="0046398C" w:rsidP="00DB4AED">
      <w:pPr>
        <w:pStyle w:val="3"/>
        <w:numPr>
          <w:ilvl w:val="1"/>
          <w:numId w:val="9"/>
        </w:numPr>
        <w:spacing w:before="0" w:after="0" w:line="360" w:lineRule="auto"/>
        <w:rPr>
          <w:b w:val="0"/>
          <w:bCs w:val="0"/>
          <w:rtl/>
          <w:cs/>
        </w:rPr>
      </w:pPr>
      <w:r w:rsidRPr="00F01177">
        <w:rPr>
          <w:rFonts w:hint="cs"/>
          <w:b w:val="0"/>
          <w:bCs w:val="0"/>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7C6E32" w:rsidRPr="007C6E32" w:rsidRDefault="007C6E32" w:rsidP="007C6E32">
      <w:pPr>
        <w:rPr>
          <w:rtl/>
          <w:cs/>
        </w:rPr>
      </w:pPr>
    </w:p>
    <w:p w:rsidR="0046398C" w:rsidRPr="008C1991" w:rsidRDefault="0046398C" w:rsidP="00DB4AED">
      <w:pPr>
        <w:pStyle w:val="2"/>
        <w:numPr>
          <w:ilvl w:val="0"/>
          <w:numId w:val="9"/>
        </w:numPr>
        <w:spacing w:line="360" w:lineRule="auto"/>
        <w:jc w:val="left"/>
        <w:rPr>
          <w:rFonts w:asciiTheme="minorBidi" w:hAnsiTheme="minorBidi" w:cstheme="minorBidi"/>
          <w:rtl/>
        </w:rPr>
      </w:pPr>
      <w:r w:rsidRPr="008C1991">
        <w:rPr>
          <w:rFonts w:asciiTheme="minorBidi" w:hAnsiTheme="minorBidi" w:cstheme="minorBidi" w:hint="eastAsia"/>
          <w:rtl/>
        </w:rPr>
        <w:lastRenderedPageBreak/>
        <w:t>הגדרות</w:t>
      </w:r>
      <w:r w:rsidRPr="008C1991">
        <w:rPr>
          <w:rFonts w:asciiTheme="minorBidi" w:hAnsiTheme="minorBidi" w:cstheme="minorBidi"/>
          <w:rtl/>
        </w:rPr>
        <w:t>:</w:t>
      </w:r>
    </w:p>
    <w:p w:rsidR="0046398C" w:rsidRPr="008C1991" w:rsidRDefault="0046398C" w:rsidP="008C1991">
      <w:pPr>
        <w:pStyle w:val="3"/>
        <w:spacing w:before="0" w:after="0" w:line="360" w:lineRule="auto"/>
        <w:ind w:left="658"/>
        <w:rPr>
          <w:b w:val="0"/>
          <w:bCs w:val="0"/>
          <w:rtl/>
        </w:rPr>
      </w:pPr>
      <w:r w:rsidRPr="008C1991">
        <w:rPr>
          <w:rFonts w:hint="cs"/>
          <w:b w:val="0"/>
          <w:bCs w:val="0"/>
          <w:rtl/>
        </w:rPr>
        <w:t>"</w:t>
      </w:r>
      <w:r w:rsidRPr="008C1991">
        <w:rPr>
          <w:rFonts w:hint="cs"/>
          <w:rtl/>
        </w:rPr>
        <w:t>ההסכם", "</w:t>
      </w:r>
      <w:r w:rsidRPr="008C1991">
        <w:rPr>
          <w:rFonts w:hint="eastAsia"/>
          <w:rtl/>
        </w:rPr>
        <w:t>הסכם</w:t>
      </w:r>
      <w:r w:rsidRPr="008C1991">
        <w:rPr>
          <w:rtl/>
        </w:rPr>
        <w:t xml:space="preserve"> ההתקשרות</w:t>
      </w:r>
      <w:r w:rsidRPr="008C1991">
        <w:rPr>
          <w:rFonts w:hint="cs"/>
          <w:rtl/>
        </w:rPr>
        <w:t>"</w:t>
      </w:r>
      <w:r w:rsidRPr="008C1991">
        <w:rPr>
          <w:rtl/>
        </w:rPr>
        <w:t>-</w:t>
      </w:r>
      <w:r w:rsidRPr="008C1991">
        <w:rPr>
          <w:b w:val="0"/>
          <w:bCs w:val="0"/>
          <w:rtl/>
        </w:rPr>
        <w:t xml:space="preserve"> </w:t>
      </w:r>
      <w:r w:rsidRPr="008C1991">
        <w:rPr>
          <w:rFonts w:hint="cs"/>
          <w:b w:val="0"/>
          <w:bCs w:val="0"/>
          <w:rtl/>
        </w:rPr>
        <w:t xml:space="preserve">נוסח </w:t>
      </w:r>
      <w:r w:rsidRPr="008C1991">
        <w:rPr>
          <w:b w:val="0"/>
          <w:bCs w:val="0"/>
          <w:rtl/>
        </w:rPr>
        <w:t>הסכם ההתקשרות</w:t>
      </w:r>
      <w:r w:rsidRPr="008C1991">
        <w:rPr>
          <w:rFonts w:hint="cs"/>
          <w:b w:val="0"/>
          <w:bCs w:val="0"/>
          <w:rtl/>
        </w:rPr>
        <w:t xml:space="preserve"> ה</w:t>
      </w:r>
      <w:r w:rsidRPr="008C1991">
        <w:rPr>
          <w:b w:val="0"/>
          <w:bCs w:val="0"/>
          <w:rtl/>
        </w:rPr>
        <w:t xml:space="preserve">מצורף </w:t>
      </w:r>
      <w:r w:rsidRPr="008C1991">
        <w:rPr>
          <w:rFonts w:hint="eastAsia"/>
          <w:b w:val="0"/>
          <w:bCs w:val="0"/>
          <w:rtl/>
        </w:rPr>
        <w:t>למכרז</w:t>
      </w:r>
      <w:r w:rsidRPr="008C1991">
        <w:rPr>
          <w:b w:val="0"/>
          <w:bCs w:val="0"/>
          <w:rtl/>
        </w:rPr>
        <w:t xml:space="preserve"> זה כנספח </w:t>
      </w:r>
      <w:r w:rsidR="007C0185" w:rsidRPr="008C1991">
        <w:rPr>
          <w:rFonts w:hint="cs"/>
          <w:b w:val="0"/>
          <w:bCs w:val="0"/>
          <w:rtl/>
        </w:rPr>
        <w:t>ד</w:t>
      </w:r>
      <w:r w:rsidRPr="008C1991">
        <w:rPr>
          <w:rFonts w:hint="cs"/>
          <w:b w:val="0"/>
          <w:bCs w:val="0"/>
          <w:rtl/>
        </w:rPr>
        <w:t>".</w:t>
      </w:r>
    </w:p>
    <w:p w:rsidR="0046398C" w:rsidRPr="008C1991" w:rsidRDefault="0046398C" w:rsidP="008C1991">
      <w:pPr>
        <w:pStyle w:val="3"/>
        <w:spacing w:before="0" w:after="0" w:line="360" w:lineRule="auto"/>
        <w:ind w:left="658"/>
        <w:rPr>
          <w:b w:val="0"/>
          <w:bCs w:val="0"/>
          <w:rtl/>
        </w:rPr>
      </w:pPr>
      <w:r w:rsidRPr="008C1991">
        <w:rPr>
          <w:rFonts w:hint="cs"/>
          <w:rtl/>
        </w:rPr>
        <w:t>"</w:t>
      </w:r>
      <w:r w:rsidRPr="008C1991">
        <w:rPr>
          <w:rFonts w:hint="eastAsia"/>
          <w:rtl/>
        </w:rPr>
        <w:t>הצעה</w:t>
      </w:r>
      <w:r w:rsidRPr="008C1991">
        <w:rPr>
          <w:rFonts w:hint="cs"/>
          <w:rtl/>
        </w:rPr>
        <w:t>"</w:t>
      </w:r>
      <w:r w:rsidRPr="008C1991">
        <w:rPr>
          <w:rtl/>
        </w:rPr>
        <w:t>-</w:t>
      </w:r>
      <w:r w:rsidRPr="008C1991">
        <w:rPr>
          <w:b w:val="0"/>
          <w:bCs w:val="0"/>
          <w:rtl/>
        </w:rPr>
        <w:t xml:space="preserve">  </w:t>
      </w:r>
      <w:r w:rsidRPr="008C1991">
        <w:rPr>
          <w:rFonts w:hint="cs"/>
          <w:b w:val="0"/>
          <w:bCs w:val="0"/>
          <w:rtl/>
        </w:rPr>
        <w:t>תשובת</w:t>
      </w:r>
      <w:r w:rsidRPr="008C1991">
        <w:rPr>
          <w:b w:val="0"/>
          <w:bCs w:val="0"/>
          <w:rtl/>
        </w:rPr>
        <w:t xml:space="preserve"> המציע למכרז זה בתוספת כל הבהרה שנתן במענה לבקשת ועדת המכרזים ו/או מי מטעמה ואשר ועדת המכרזים החליטה לקבלה</w:t>
      </w:r>
      <w:r w:rsidRPr="008C1991">
        <w:rPr>
          <w:rFonts w:hint="cs"/>
          <w:b w:val="0"/>
          <w:bCs w:val="0"/>
          <w:rtl/>
        </w:rPr>
        <w:t>.</w:t>
      </w:r>
      <w:r w:rsidRPr="008C1991">
        <w:rPr>
          <w:b w:val="0"/>
          <w:bCs w:val="0"/>
          <w:rtl/>
        </w:rPr>
        <w:t xml:space="preserve">  </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w:t>
      </w:r>
      <w:r w:rsidRPr="008C1991">
        <w:rPr>
          <w:sz w:val="24"/>
          <w:szCs w:val="24"/>
          <w:rtl/>
        </w:rPr>
        <w:t>ועדת המכרזים</w:t>
      </w:r>
      <w:r w:rsidRPr="008C1991">
        <w:rPr>
          <w:rFonts w:hint="cs"/>
          <w:sz w:val="24"/>
          <w:szCs w:val="24"/>
          <w:rtl/>
        </w:rPr>
        <w:t>",</w:t>
      </w:r>
      <w:r w:rsidRPr="008C1991">
        <w:rPr>
          <w:rFonts w:hint="cs"/>
          <w:b w:val="0"/>
          <w:bCs w:val="0"/>
          <w:sz w:val="24"/>
          <w:szCs w:val="24"/>
          <w:rtl/>
        </w:rPr>
        <w:t xml:space="preserve"> "הוועדה"</w:t>
      </w:r>
      <w:r w:rsidRPr="008C1991">
        <w:rPr>
          <w:b w:val="0"/>
          <w:bCs w:val="0"/>
          <w:sz w:val="24"/>
          <w:szCs w:val="24"/>
          <w:rtl/>
        </w:rPr>
        <w:t xml:space="preserve">- ועדת המכרזים המשרדית במשרד </w:t>
      </w:r>
      <w:r w:rsidRPr="008C1991">
        <w:rPr>
          <w:rFonts w:hint="cs"/>
          <w:b w:val="0"/>
          <w:bCs w:val="0"/>
          <w:sz w:val="24"/>
          <w:szCs w:val="24"/>
          <w:rtl/>
        </w:rPr>
        <w:t>הכלכלה והתעשייה.</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"חוק חובת המכרזים"-</w:t>
      </w:r>
      <w:r w:rsidRPr="008C1991">
        <w:rPr>
          <w:rFonts w:hint="cs"/>
          <w:b w:val="0"/>
          <w:bCs w:val="0"/>
          <w:sz w:val="24"/>
          <w:szCs w:val="24"/>
          <w:rtl/>
        </w:rPr>
        <w:t xml:space="preserve"> חוק חובת המכרזים, תשנ"ב-1992.</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w:t>
      </w:r>
      <w:r w:rsidRPr="008C1991">
        <w:rPr>
          <w:sz w:val="24"/>
          <w:szCs w:val="24"/>
          <w:rtl/>
        </w:rPr>
        <w:t>מכרז</w:t>
      </w:r>
      <w:r w:rsidRPr="008C1991">
        <w:rPr>
          <w:rFonts w:hint="cs"/>
          <w:sz w:val="24"/>
          <w:szCs w:val="24"/>
          <w:rtl/>
        </w:rPr>
        <w:t>"</w:t>
      </w:r>
      <w:r w:rsidRPr="008C1991">
        <w:rPr>
          <w:sz w:val="24"/>
          <w:szCs w:val="24"/>
          <w:rtl/>
        </w:rPr>
        <w:t>-</w:t>
      </w:r>
      <w:r w:rsidRPr="008C1991">
        <w:rPr>
          <w:b w:val="0"/>
          <w:bCs w:val="0"/>
          <w:sz w:val="24"/>
          <w:szCs w:val="24"/>
          <w:rtl/>
        </w:rPr>
        <w:t xml:space="preserve"> </w:t>
      </w:r>
      <w:r w:rsidRPr="008C1991">
        <w:rPr>
          <w:rFonts w:hint="cs"/>
          <w:b w:val="0"/>
          <w:bCs w:val="0"/>
          <w:sz w:val="24"/>
          <w:szCs w:val="24"/>
          <w:rtl/>
        </w:rPr>
        <w:t>מסמך</w:t>
      </w:r>
      <w:r w:rsidRPr="008C1991">
        <w:rPr>
          <w:b w:val="0"/>
          <w:bCs w:val="0"/>
          <w:sz w:val="24"/>
          <w:szCs w:val="24"/>
          <w:rtl/>
        </w:rPr>
        <w:t xml:space="preserve"> זה על כל נספחיו, דרישותיו, תנאיו וחלקיו לרבות שאלות ההבהרה ותשובות עורך המכרז</w:t>
      </w:r>
      <w:r w:rsidRPr="008C1991">
        <w:rPr>
          <w:rFonts w:hint="cs"/>
          <w:b w:val="0"/>
          <w:bCs w:val="0"/>
          <w:sz w:val="24"/>
          <w:szCs w:val="24"/>
          <w:rtl/>
        </w:rPr>
        <w:t>.</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w:t>
      </w:r>
      <w:r w:rsidRPr="008C1991">
        <w:rPr>
          <w:sz w:val="24"/>
          <w:szCs w:val="24"/>
          <w:rtl/>
        </w:rPr>
        <w:t>מציע</w:t>
      </w:r>
      <w:r w:rsidRPr="008C1991">
        <w:rPr>
          <w:rFonts w:hint="cs"/>
          <w:sz w:val="24"/>
          <w:szCs w:val="24"/>
          <w:rtl/>
        </w:rPr>
        <w:t>"</w:t>
      </w:r>
      <w:r w:rsidRPr="008C1991">
        <w:rPr>
          <w:sz w:val="24"/>
          <w:szCs w:val="24"/>
          <w:rtl/>
        </w:rPr>
        <w:t>-</w:t>
      </w:r>
      <w:r w:rsidRPr="008C1991">
        <w:rPr>
          <w:b w:val="0"/>
          <w:bCs w:val="0"/>
          <w:sz w:val="24"/>
          <w:szCs w:val="24"/>
          <w:rtl/>
        </w:rPr>
        <w:t xml:space="preserve"> תאגיד ו/או עוסק מורשה ו/או שותפות רשומה אשר הגיש</w:t>
      </w:r>
      <w:r w:rsidRPr="008C1991">
        <w:rPr>
          <w:rFonts w:hint="cs"/>
          <w:b w:val="0"/>
          <w:bCs w:val="0"/>
          <w:sz w:val="24"/>
          <w:szCs w:val="24"/>
          <w:rtl/>
        </w:rPr>
        <w:t>/ה</w:t>
      </w:r>
      <w:r w:rsidRPr="008C1991">
        <w:rPr>
          <w:b w:val="0"/>
          <w:bCs w:val="0"/>
          <w:sz w:val="24"/>
          <w:szCs w:val="24"/>
          <w:rtl/>
        </w:rPr>
        <w:t xml:space="preserve"> הצעה למכרז זה</w:t>
      </w:r>
      <w:r w:rsidRPr="008C1991">
        <w:rPr>
          <w:rFonts w:hint="cs"/>
          <w:b w:val="0"/>
          <w:bCs w:val="0"/>
          <w:sz w:val="24"/>
          <w:szCs w:val="24"/>
          <w:rtl/>
        </w:rPr>
        <w:t>.</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"משרד"-</w:t>
      </w:r>
      <w:r w:rsidRPr="008C1991">
        <w:rPr>
          <w:rFonts w:hint="cs"/>
          <w:b w:val="0"/>
          <w:bCs w:val="0"/>
          <w:sz w:val="24"/>
          <w:szCs w:val="24"/>
          <w:rtl/>
        </w:rPr>
        <w:t xml:space="preserve"> משרד הכלכלה והתעשייה.</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w:t>
      </w:r>
      <w:r w:rsidRPr="008C1991">
        <w:rPr>
          <w:sz w:val="24"/>
          <w:szCs w:val="24"/>
          <w:rtl/>
        </w:rPr>
        <w:t>זוכה</w:t>
      </w:r>
      <w:r w:rsidRPr="008C1991">
        <w:rPr>
          <w:rFonts w:hint="cs"/>
          <w:sz w:val="24"/>
          <w:szCs w:val="24"/>
          <w:rtl/>
        </w:rPr>
        <w:t>"</w:t>
      </w:r>
      <w:r w:rsidRPr="008C1991">
        <w:rPr>
          <w:rFonts w:hint="cs"/>
          <w:b w:val="0"/>
          <w:bCs w:val="0"/>
          <w:sz w:val="24"/>
          <w:szCs w:val="24"/>
          <w:rtl/>
        </w:rPr>
        <w:t xml:space="preserve"> </w:t>
      </w:r>
      <w:r w:rsidRPr="008C1991">
        <w:rPr>
          <w:b w:val="0"/>
          <w:bCs w:val="0"/>
          <w:sz w:val="24"/>
          <w:szCs w:val="24"/>
          <w:rtl/>
        </w:rPr>
        <w:t xml:space="preserve">- מציע שייבחר ע"י </w:t>
      </w:r>
      <w:r w:rsidR="00954DA4" w:rsidRPr="008C1991">
        <w:rPr>
          <w:rFonts w:hint="cs"/>
          <w:b w:val="0"/>
          <w:bCs w:val="0"/>
          <w:sz w:val="24"/>
          <w:szCs w:val="24"/>
          <w:rtl/>
        </w:rPr>
        <w:t>וועדת המכרזים</w:t>
      </w:r>
      <w:r w:rsidRPr="008C1991">
        <w:rPr>
          <w:b w:val="0"/>
          <w:bCs w:val="0"/>
          <w:sz w:val="24"/>
          <w:szCs w:val="24"/>
          <w:rtl/>
        </w:rPr>
        <w:t xml:space="preserve"> </w:t>
      </w:r>
      <w:r w:rsidRPr="008C1991">
        <w:rPr>
          <w:rFonts w:hint="cs"/>
          <w:b w:val="0"/>
          <w:bCs w:val="0"/>
          <w:sz w:val="24"/>
          <w:szCs w:val="24"/>
          <w:rtl/>
        </w:rPr>
        <w:t>לרכישת</w:t>
      </w:r>
      <w:r w:rsidR="00FD777F" w:rsidRPr="008C1991">
        <w:rPr>
          <w:rFonts w:hint="cs"/>
          <w:b w:val="0"/>
          <w:bCs w:val="0"/>
          <w:sz w:val="24"/>
          <w:szCs w:val="24"/>
          <w:rtl/>
        </w:rPr>
        <w:t xml:space="preserve"> </w:t>
      </w:r>
      <w:r w:rsidR="004B7451" w:rsidRPr="008C1991">
        <w:rPr>
          <w:rFonts w:hint="cs"/>
          <w:b w:val="0"/>
          <w:bCs w:val="0"/>
          <w:sz w:val="24"/>
          <w:szCs w:val="24"/>
          <w:rtl/>
        </w:rPr>
        <w:t>עד</w:t>
      </w:r>
      <w:r w:rsidR="000E6F23" w:rsidRPr="008C1991">
        <w:rPr>
          <w:rFonts w:hint="cs"/>
          <w:b w:val="0"/>
          <w:bCs w:val="0"/>
          <w:sz w:val="24"/>
          <w:szCs w:val="24"/>
          <w:rtl/>
        </w:rPr>
        <w:t xml:space="preserve"> </w:t>
      </w:r>
      <w:r w:rsidR="00FD777F" w:rsidRPr="008C1991">
        <w:rPr>
          <w:b w:val="0"/>
          <w:bCs w:val="0"/>
          <w:sz w:val="24"/>
          <w:szCs w:val="24"/>
          <w:rtl/>
        </w:rPr>
        <w:t xml:space="preserve">233.057 </w:t>
      </w:r>
      <w:r w:rsidR="00FD777F" w:rsidRPr="008C1991">
        <w:rPr>
          <w:rFonts w:hint="eastAsia"/>
          <w:b w:val="0"/>
          <w:bCs w:val="0"/>
          <w:sz w:val="24"/>
          <w:szCs w:val="24"/>
          <w:rtl/>
        </w:rPr>
        <w:t>טון</w:t>
      </w:r>
      <w:r w:rsidR="00FD777F" w:rsidRPr="008C1991">
        <w:rPr>
          <w:rFonts w:hint="cs"/>
          <w:b w:val="0"/>
          <w:bCs w:val="0"/>
          <w:sz w:val="24"/>
          <w:szCs w:val="24"/>
          <w:rtl/>
        </w:rPr>
        <w:t xml:space="preserve"> </w:t>
      </w:r>
      <w:r w:rsidR="002A065C" w:rsidRPr="008C1991">
        <w:rPr>
          <w:rFonts w:hint="cs"/>
          <w:b w:val="0"/>
          <w:bCs w:val="0"/>
          <w:sz w:val="24"/>
          <w:szCs w:val="24"/>
          <w:rtl/>
        </w:rPr>
        <w:t xml:space="preserve">תה </w:t>
      </w:r>
      <w:r w:rsidR="004B7451" w:rsidRPr="008C1991">
        <w:rPr>
          <w:rFonts w:hint="cs"/>
          <w:b w:val="0"/>
          <w:bCs w:val="0"/>
          <w:sz w:val="24"/>
          <w:szCs w:val="24"/>
          <w:rtl/>
        </w:rPr>
        <w:t xml:space="preserve"> גולמי </w:t>
      </w:r>
      <w:r w:rsidRPr="008C1991">
        <w:rPr>
          <w:b w:val="0"/>
          <w:bCs w:val="0"/>
          <w:sz w:val="24"/>
          <w:szCs w:val="24"/>
          <w:rtl/>
        </w:rPr>
        <w:t>נשוא מכרז זה</w:t>
      </w:r>
      <w:r w:rsidRPr="008C1991">
        <w:rPr>
          <w:rFonts w:hint="cs"/>
          <w:b w:val="0"/>
          <w:bCs w:val="0"/>
          <w:sz w:val="24"/>
          <w:szCs w:val="24"/>
          <w:rtl/>
        </w:rPr>
        <w:t>.</w:t>
      </w:r>
      <w:r w:rsidRPr="008C1991">
        <w:rPr>
          <w:b w:val="0"/>
          <w:bCs w:val="0"/>
          <w:sz w:val="24"/>
          <w:szCs w:val="24"/>
          <w:rtl/>
        </w:rPr>
        <w:t xml:space="preserve"> </w:t>
      </w:r>
    </w:p>
    <w:p w:rsidR="0046398C" w:rsidRPr="008C1991" w:rsidRDefault="0046398C" w:rsidP="00831208">
      <w:pPr>
        <w:autoSpaceDE w:val="0"/>
        <w:autoSpaceDN w:val="0"/>
        <w:spacing w:after="0" w:line="360" w:lineRule="auto"/>
        <w:ind w:left="516"/>
        <w:rPr>
          <w:rFonts w:ascii="Arial" w:hAnsi="Arial"/>
          <w:sz w:val="24"/>
          <w:szCs w:val="24"/>
          <w:rtl/>
        </w:rPr>
      </w:pPr>
      <w:r w:rsidRPr="008C1991">
        <w:rPr>
          <w:rFonts w:ascii="Arial" w:hAnsi="Arial" w:hint="cs"/>
          <w:b/>
          <w:bCs/>
          <w:sz w:val="24"/>
          <w:szCs w:val="24"/>
          <w:rtl/>
        </w:rPr>
        <w:t>"ממונה"</w:t>
      </w:r>
      <w:r w:rsidRPr="008C1991">
        <w:rPr>
          <w:rFonts w:ascii="Arial" w:hAnsi="Arial" w:hint="cs"/>
          <w:sz w:val="24"/>
          <w:szCs w:val="24"/>
          <w:rtl/>
        </w:rPr>
        <w:t xml:space="preserve"> - מנהל תחום מל"ח מזון במשרד הכלכלה והתעשייה.</w:t>
      </w:r>
      <w:r w:rsidRPr="008C1991">
        <w:rPr>
          <w:rFonts w:ascii="Arial" w:hAnsi="Arial" w:hint="cs"/>
          <w:sz w:val="24"/>
          <w:szCs w:val="24"/>
          <w:rtl/>
        </w:rPr>
        <w:br/>
      </w:r>
      <w:r w:rsidRPr="008C1991">
        <w:rPr>
          <w:rFonts w:ascii="Arial" w:hAnsi="Arial" w:hint="cs"/>
          <w:b/>
          <w:bCs/>
          <w:sz w:val="24"/>
          <w:szCs w:val="24"/>
          <w:rtl/>
        </w:rPr>
        <w:t>"</w:t>
      </w:r>
      <w:r w:rsidR="006832CC" w:rsidRPr="008C1991" w:rsidDel="006832CC">
        <w:rPr>
          <w:rFonts w:ascii="Arial" w:hAnsi="Arial" w:hint="cs"/>
          <w:b/>
          <w:bCs/>
          <w:sz w:val="24"/>
          <w:szCs w:val="24"/>
          <w:rtl/>
        </w:rPr>
        <w:t xml:space="preserve"> </w:t>
      </w:r>
      <w:proofErr w:type="spellStart"/>
      <w:r w:rsidRPr="008C1991">
        <w:rPr>
          <w:rFonts w:ascii="Arial" w:hAnsi="Arial" w:hint="cs"/>
          <w:b/>
          <w:bCs/>
          <w:sz w:val="24"/>
          <w:szCs w:val="24"/>
          <w:rtl/>
        </w:rPr>
        <w:t>חשבות</w:t>
      </w:r>
      <w:proofErr w:type="spellEnd"/>
      <w:r w:rsidRPr="008C1991">
        <w:rPr>
          <w:rFonts w:ascii="Arial" w:hAnsi="Arial" w:hint="cs"/>
          <w:b/>
          <w:bCs/>
          <w:sz w:val="24"/>
          <w:szCs w:val="24"/>
          <w:rtl/>
        </w:rPr>
        <w:t>"</w:t>
      </w:r>
      <w:r w:rsidRPr="008C1991">
        <w:rPr>
          <w:rFonts w:ascii="Arial" w:hAnsi="Arial" w:hint="cs"/>
          <w:sz w:val="24"/>
          <w:szCs w:val="24"/>
          <w:rtl/>
        </w:rPr>
        <w:t xml:space="preserve"> -  </w:t>
      </w:r>
      <w:proofErr w:type="spellStart"/>
      <w:r w:rsidR="006832CC" w:rsidRPr="008C1991">
        <w:rPr>
          <w:rFonts w:ascii="Arial" w:hAnsi="Arial" w:hint="cs"/>
          <w:sz w:val="24"/>
          <w:szCs w:val="24"/>
          <w:rtl/>
        </w:rPr>
        <w:t>החשבות</w:t>
      </w:r>
      <w:proofErr w:type="spellEnd"/>
      <w:r w:rsidR="006832CC" w:rsidRPr="008C1991">
        <w:rPr>
          <w:rFonts w:ascii="Arial" w:hAnsi="Arial" w:hint="cs"/>
          <w:sz w:val="24"/>
          <w:szCs w:val="24"/>
          <w:rtl/>
        </w:rPr>
        <w:t xml:space="preserve"> </w:t>
      </w:r>
      <w:r w:rsidRPr="008C1991">
        <w:rPr>
          <w:rFonts w:ascii="Arial" w:hAnsi="Arial" w:hint="cs"/>
          <w:sz w:val="24"/>
          <w:szCs w:val="24"/>
          <w:rtl/>
        </w:rPr>
        <w:t xml:space="preserve">במשרד הכלכלה והתעשייה, רח' בנק ישראל 5 (בניין </w:t>
      </w:r>
      <w:r w:rsidRPr="008C1991">
        <w:rPr>
          <w:rFonts w:ascii="Arial" w:hAnsi="Arial"/>
          <w:sz w:val="24"/>
          <w:szCs w:val="24"/>
        </w:rPr>
        <w:t xml:space="preserve"> </w:t>
      </w:r>
      <w:proofErr w:type="spellStart"/>
      <w:r w:rsidRPr="008C1991">
        <w:rPr>
          <w:rFonts w:ascii="Arial" w:hAnsi="Arial" w:hint="cs"/>
          <w:sz w:val="24"/>
          <w:szCs w:val="24"/>
          <w:rtl/>
        </w:rPr>
        <w:t>גנ'רי</w:t>
      </w:r>
      <w:proofErr w:type="spellEnd"/>
      <w:r w:rsidRPr="008C1991">
        <w:rPr>
          <w:rFonts w:ascii="Arial" w:hAnsi="Arial" w:hint="cs"/>
          <w:sz w:val="24"/>
          <w:szCs w:val="24"/>
          <w:rtl/>
        </w:rPr>
        <w:t>) קריית הממשלה, ירושלים.</w:t>
      </w:r>
      <w:r w:rsidRPr="008C1991">
        <w:rPr>
          <w:rFonts w:ascii="Arial" w:hAnsi="Arial" w:hint="cs"/>
          <w:sz w:val="24"/>
          <w:szCs w:val="24"/>
          <w:rtl/>
        </w:rPr>
        <w:tab/>
      </w:r>
    </w:p>
    <w:p w:rsidR="00BE4D7B" w:rsidRPr="008C1991" w:rsidRDefault="0046398C" w:rsidP="008C1991">
      <w:pPr>
        <w:spacing w:after="0" w:line="360" w:lineRule="auto"/>
        <w:ind w:left="516"/>
        <w:rPr>
          <w:rFonts w:ascii="Arial" w:hAnsi="Arial"/>
          <w:sz w:val="24"/>
          <w:szCs w:val="24"/>
          <w:rtl/>
        </w:rPr>
      </w:pPr>
      <w:r w:rsidRPr="008C1991">
        <w:rPr>
          <w:rFonts w:ascii="Arial" w:hAnsi="Arial" w:hint="cs"/>
          <w:b/>
          <w:bCs/>
          <w:sz w:val="24"/>
          <w:szCs w:val="24"/>
          <w:rtl/>
        </w:rPr>
        <w:t>"תקופת ההתקשרות"</w:t>
      </w:r>
      <w:r w:rsidRPr="008C1991">
        <w:rPr>
          <w:rFonts w:ascii="Arial" w:hAnsi="Arial" w:hint="cs"/>
          <w:sz w:val="24"/>
          <w:szCs w:val="24"/>
          <w:rtl/>
        </w:rPr>
        <w:t xml:space="preserve"> </w:t>
      </w:r>
      <w:r w:rsidRPr="008C1991">
        <w:rPr>
          <w:rFonts w:ascii="Arial" w:hAnsi="Arial"/>
          <w:sz w:val="24"/>
          <w:szCs w:val="24"/>
          <w:rtl/>
        </w:rPr>
        <w:t>–</w:t>
      </w:r>
      <w:r w:rsidRPr="008C1991">
        <w:rPr>
          <w:rFonts w:ascii="Arial" w:hAnsi="Arial" w:hint="cs"/>
          <w:sz w:val="24"/>
          <w:szCs w:val="24"/>
          <w:rtl/>
        </w:rPr>
        <w:t xml:space="preserve"> משך ההתקשרות כאמור בסעיף 5 להלן, לרבות כל תקופות ההארכה שאושרו לפי סעיף זה ו/או בהתאם לתקנות חובת המכרזים, תשנ"ג-1993.</w:t>
      </w:r>
      <w:r w:rsidRPr="008C1991">
        <w:rPr>
          <w:rFonts w:ascii="Arial" w:hAnsi="Arial" w:hint="cs"/>
          <w:sz w:val="24"/>
          <w:szCs w:val="24"/>
          <w:rtl/>
        </w:rPr>
        <w:br/>
      </w:r>
    </w:p>
    <w:p w:rsidR="00BE4D7B" w:rsidRPr="008C1991" w:rsidRDefault="00BE4D7B" w:rsidP="008C1991">
      <w:pPr>
        <w:spacing w:after="0" w:line="360" w:lineRule="auto"/>
        <w:ind w:left="516"/>
        <w:rPr>
          <w:rFonts w:ascii="Arial" w:hAnsi="Arial"/>
          <w:b/>
          <w:bCs/>
          <w:sz w:val="24"/>
          <w:szCs w:val="24"/>
          <w:rtl/>
        </w:rPr>
      </w:pPr>
      <w:r w:rsidRPr="008C1991">
        <w:rPr>
          <w:rFonts w:ascii="Arial" w:hAnsi="Arial" w:hint="cs"/>
          <w:b/>
          <w:bCs/>
          <w:sz w:val="24"/>
          <w:szCs w:val="24"/>
          <w:rtl/>
        </w:rPr>
        <w:t xml:space="preserve">עוסק פטור כהגדרתו בחוק המע"מ, תשל"ו </w:t>
      </w:r>
      <w:r w:rsidRPr="008C1991">
        <w:rPr>
          <w:rFonts w:ascii="Arial" w:hAnsi="Arial"/>
          <w:b/>
          <w:bCs/>
          <w:sz w:val="24"/>
          <w:szCs w:val="24"/>
          <w:rtl/>
        </w:rPr>
        <w:t>–</w:t>
      </w:r>
      <w:r w:rsidRPr="008C1991">
        <w:rPr>
          <w:rFonts w:ascii="Arial" w:hAnsi="Arial" w:hint="cs"/>
          <w:b/>
          <w:bCs/>
          <w:sz w:val="24"/>
          <w:szCs w:val="24"/>
          <w:rtl/>
        </w:rPr>
        <w:t xml:space="preserve"> 1975.</w:t>
      </w:r>
    </w:p>
    <w:p w:rsidR="00BE4D7B" w:rsidRPr="008C1991" w:rsidRDefault="00BE4D7B" w:rsidP="008C1991">
      <w:pPr>
        <w:spacing w:after="0" w:line="360" w:lineRule="auto"/>
        <w:ind w:left="516"/>
        <w:rPr>
          <w:rFonts w:ascii="Arial" w:hAnsi="Arial"/>
          <w:b/>
          <w:bCs/>
          <w:sz w:val="24"/>
          <w:szCs w:val="24"/>
          <w:rtl/>
        </w:rPr>
      </w:pPr>
      <w:r w:rsidRPr="008C1991">
        <w:rPr>
          <w:rFonts w:ascii="Arial" w:hAnsi="Arial" w:hint="cs"/>
          <w:b/>
          <w:bCs/>
          <w:sz w:val="24"/>
          <w:szCs w:val="24"/>
          <w:rtl/>
        </w:rPr>
        <w:t xml:space="preserve">עוסק מורשה כהגדרתו בחוק המע"מ , תשל"ו </w:t>
      </w:r>
      <w:r w:rsidRPr="008C1991">
        <w:rPr>
          <w:rFonts w:ascii="Arial" w:hAnsi="Arial"/>
          <w:b/>
          <w:bCs/>
          <w:sz w:val="24"/>
          <w:szCs w:val="24"/>
          <w:rtl/>
        </w:rPr>
        <w:t>–</w:t>
      </w:r>
      <w:r w:rsidRPr="008C1991">
        <w:rPr>
          <w:rFonts w:ascii="Arial" w:hAnsi="Arial" w:hint="cs"/>
          <w:b/>
          <w:bCs/>
          <w:sz w:val="24"/>
          <w:szCs w:val="24"/>
          <w:rtl/>
        </w:rPr>
        <w:t xml:space="preserve"> 1975 .</w:t>
      </w:r>
    </w:p>
    <w:p w:rsidR="0046398C" w:rsidRDefault="0046398C" w:rsidP="009D1D25">
      <w:pPr>
        <w:spacing w:after="0" w:line="360" w:lineRule="auto"/>
        <w:ind w:left="516"/>
        <w:jc w:val="both"/>
        <w:rPr>
          <w:rFonts w:ascii="Times New Roman" w:hAnsi="Times New Roman" w:cs="David"/>
          <w:sz w:val="24"/>
          <w:szCs w:val="24"/>
          <w:rtl/>
        </w:rPr>
      </w:pPr>
    </w:p>
    <w:p w:rsidR="00954DA4" w:rsidRPr="00F96551" w:rsidRDefault="00954DA4" w:rsidP="00DB4AED">
      <w:pPr>
        <w:pStyle w:val="2"/>
        <w:numPr>
          <w:ilvl w:val="0"/>
          <w:numId w:val="9"/>
        </w:numPr>
        <w:spacing w:line="360" w:lineRule="auto"/>
        <w:jc w:val="left"/>
        <w:rPr>
          <w:rFonts w:asciiTheme="minorBidi" w:hAnsiTheme="minorBidi" w:cstheme="minorBidi"/>
          <w:rtl/>
        </w:rPr>
      </w:pPr>
      <w:r w:rsidRPr="00F96551">
        <w:rPr>
          <w:rFonts w:asciiTheme="minorBidi" w:hAnsiTheme="minorBidi" w:cstheme="minorBidi" w:hint="cs"/>
          <w:rtl/>
        </w:rPr>
        <w:lastRenderedPageBreak/>
        <w:t>רקע</w:t>
      </w:r>
    </w:p>
    <w:p w:rsidR="00536E33" w:rsidRPr="00F96551" w:rsidRDefault="00536E33" w:rsidP="00DB4AED">
      <w:pPr>
        <w:pStyle w:val="3"/>
        <w:numPr>
          <w:ilvl w:val="1"/>
          <w:numId w:val="9"/>
        </w:numPr>
        <w:spacing w:before="0" w:after="0" w:line="360" w:lineRule="auto"/>
        <w:ind w:left="1509" w:hanging="709"/>
        <w:rPr>
          <w:b w:val="0"/>
          <w:bCs w:val="0"/>
        </w:rPr>
      </w:pPr>
      <w:r w:rsidRPr="00F96551">
        <w:rPr>
          <w:rFonts w:hint="eastAsia"/>
          <w:b w:val="0"/>
          <w:bCs w:val="0"/>
          <w:rtl/>
        </w:rPr>
        <w:t>המשרד</w:t>
      </w:r>
      <w:r w:rsidRPr="00F96551">
        <w:rPr>
          <w:b w:val="0"/>
          <w:bCs w:val="0"/>
          <w:rtl/>
        </w:rPr>
        <w:t xml:space="preserve"> הינו גורם בעל אחריות לאומית על שורה של שירותים חיוניים </w:t>
      </w:r>
      <w:r w:rsidRPr="00F96551">
        <w:rPr>
          <w:rFonts w:hint="cs"/>
          <w:b w:val="0"/>
          <w:bCs w:val="0"/>
          <w:rtl/>
        </w:rPr>
        <w:t>ל</w:t>
      </w:r>
      <w:r w:rsidRPr="00F96551">
        <w:rPr>
          <w:rFonts w:hint="eastAsia"/>
          <w:b w:val="0"/>
          <w:bCs w:val="0"/>
          <w:rtl/>
        </w:rPr>
        <w:t>אוכלוסייה</w:t>
      </w:r>
      <w:r w:rsidRPr="00F96551">
        <w:rPr>
          <w:b w:val="0"/>
          <w:bCs w:val="0"/>
          <w:rtl/>
        </w:rPr>
        <w:t xml:space="preserve"> </w:t>
      </w:r>
      <w:r w:rsidRPr="00F96551">
        <w:rPr>
          <w:rFonts w:hint="eastAsia"/>
          <w:b w:val="0"/>
          <w:bCs w:val="0"/>
          <w:rtl/>
        </w:rPr>
        <w:t>בעת</w:t>
      </w:r>
      <w:r w:rsidRPr="00F96551">
        <w:rPr>
          <w:b w:val="0"/>
          <w:bCs w:val="0"/>
          <w:rtl/>
        </w:rPr>
        <w:t xml:space="preserve"> </w:t>
      </w:r>
      <w:r w:rsidRPr="00F96551">
        <w:rPr>
          <w:rFonts w:hint="eastAsia"/>
          <w:b w:val="0"/>
          <w:bCs w:val="0"/>
          <w:rtl/>
        </w:rPr>
        <w:t>חירום</w:t>
      </w:r>
      <w:r w:rsidRPr="00F96551">
        <w:rPr>
          <w:b w:val="0"/>
          <w:bCs w:val="0"/>
          <w:rtl/>
        </w:rPr>
        <w:t>.</w:t>
      </w:r>
    </w:p>
    <w:p w:rsidR="00536E33" w:rsidRPr="00F96551" w:rsidRDefault="00536E33" w:rsidP="00DB4AED">
      <w:pPr>
        <w:pStyle w:val="3"/>
        <w:numPr>
          <w:ilvl w:val="1"/>
          <w:numId w:val="9"/>
        </w:numPr>
        <w:spacing w:before="0" w:after="0" w:line="360" w:lineRule="auto"/>
        <w:ind w:left="1509" w:hanging="709"/>
        <w:rPr>
          <w:b w:val="0"/>
          <w:bCs w:val="0"/>
          <w:rtl/>
        </w:rPr>
      </w:pPr>
      <w:r w:rsidRPr="00F96551">
        <w:rPr>
          <w:rFonts w:hint="eastAsia"/>
          <w:b w:val="0"/>
          <w:bCs w:val="0"/>
          <w:rtl/>
        </w:rPr>
        <w:t>המשרד</w:t>
      </w:r>
      <w:r w:rsidRPr="00F96551">
        <w:rPr>
          <w:b w:val="0"/>
          <w:bCs w:val="0"/>
          <w:rtl/>
        </w:rPr>
        <w:t xml:space="preserve"> נערך להתמודדות עם מגוון מצבי חירום שונים, </w:t>
      </w:r>
      <w:r w:rsidRPr="00F96551">
        <w:rPr>
          <w:rFonts w:hint="eastAsia"/>
          <w:b w:val="0"/>
          <w:bCs w:val="0"/>
          <w:rtl/>
        </w:rPr>
        <w:t>בין</w:t>
      </w:r>
      <w:r w:rsidRPr="00F96551">
        <w:rPr>
          <w:b w:val="0"/>
          <w:bCs w:val="0"/>
          <w:rtl/>
        </w:rPr>
        <w:t xml:space="preserve"> </w:t>
      </w:r>
      <w:r w:rsidRPr="00F96551">
        <w:rPr>
          <w:rFonts w:hint="eastAsia"/>
          <w:b w:val="0"/>
          <w:bCs w:val="0"/>
          <w:rtl/>
        </w:rPr>
        <w:t>השאר</w:t>
      </w:r>
      <w:r w:rsidRPr="00F96551">
        <w:rPr>
          <w:b w:val="0"/>
          <w:bCs w:val="0"/>
          <w:rtl/>
        </w:rPr>
        <w:t xml:space="preserve">, המשרד נערך </w:t>
      </w:r>
      <w:r w:rsidRPr="00F96551">
        <w:rPr>
          <w:rFonts w:hint="eastAsia"/>
          <w:b w:val="0"/>
          <w:bCs w:val="0"/>
          <w:rtl/>
        </w:rPr>
        <w:t>להבטיח</w:t>
      </w:r>
      <w:r w:rsidRPr="00F96551">
        <w:rPr>
          <w:b w:val="0"/>
          <w:bCs w:val="0"/>
          <w:rtl/>
        </w:rPr>
        <w:t xml:space="preserve"> </w:t>
      </w:r>
      <w:r w:rsidRPr="00F96551">
        <w:rPr>
          <w:rFonts w:hint="eastAsia"/>
          <w:b w:val="0"/>
          <w:bCs w:val="0"/>
          <w:rtl/>
        </w:rPr>
        <w:t>במצבי</w:t>
      </w:r>
      <w:r w:rsidRPr="00F96551">
        <w:rPr>
          <w:b w:val="0"/>
          <w:bCs w:val="0"/>
          <w:rtl/>
        </w:rPr>
        <w:t xml:space="preserve"> החירום רציפות אספקת מוצרי מזון חיוניים </w:t>
      </w:r>
      <w:r w:rsidRPr="00F96551">
        <w:rPr>
          <w:rFonts w:hint="eastAsia"/>
          <w:b w:val="0"/>
          <w:bCs w:val="0"/>
          <w:rtl/>
        </w:rPr>
        <w:t>ולצורך</w:t>
      </w:r>
      <w:r w:rsidRPr="00F96551">
        <w:rPr>
          <w:b w:val="0"/>
          <w:bCs w:val="0"/>
          <w:rtl/>
        </w:rPr>
        <w:t xml:space="preserve"> כך המשרד רכש </w:t>
      </w:r>
      <w:r w:rsidR="00531801" w:rsidRPr="00F96551">
        <w:rPr>
          <w:b w:val="0"/>
          <w:bCs w:val="0"/>
          <w:rtl/>
        </w:rPr>
        <w:t>מלאי ממשלתי של מוצרי</w:t>
      </w:r>
      <w:r w:rsidRPr="00F96551">
        <w:rPr>
          <w:b w:val="0"/>
          <w:bCs w:val="0"/>
          <w:rtl/>
        </w:rPr>
        <w:t xml:space="preserve"> מזון </w:t>
      </w:r>
      <w:r w:rsidRPr="00F96551">
        <w:rPr>
          <w:rFonts w:hint="eastAsia"/>
          <w:b w:val="0"/>
          <w:bCs w:val="0"/>
          <w:rtl/>
        </w:rPr>
        <w:t>מסוימים</w:t>
      </w:r>
      <w:r w:rsidRPr="00F96551">
        <w:rPr>
          <w:b w:val="0"/>
          <w:bCs w:val="0"/>
          <w:rtl/>
        </w:rPr>
        <w:t xml:space="preserve"> אותם הוא מחזיק כעתודות החירום של </w:t>
      </w:r>
      <w:r w:rsidRPr="00F96551">
        <w:rPr>
          <w:rFonts w:hint="eastAsia"/>
          <w:b w:val="0"/>
          <w:bCs w:val="0"/>
          <w:rtl/>
        </w:rPr>
        <w:t>המדינה</w:t>
      </w:r>
      <w:r w:rsidRPr="00F96551">
        <w:rPr>
          <w:b w:val="0"/>
          <w:bCs w:val="0"/>
          <w:rtl/>
        </w:rPr>
        <w:t>.</w:t>
      </w:r>
    </w:p>
    <w:p w:rsidR="00536E33" w:rsidRDefault="00536E33" w:rsidP="00DB4AED">
      <w:pPr>
        <w:pStyle w:val="3"/>
        <w:numPr>
          <w:ilvl w:val="1"/>
          <w:numId w:val="9"/>
        </w:numPr>
        <w:spacing w:before="0" w:after="0" w:line="360" w:lineRule="auto"/>
        <w:ind w:left="1509" w:hanging="709"/>
        <w:rPr>
          <w:b w:val="0"/>
          <w:bCs w:val="0"/>
          <w:rtl/>
        </w:rPr>
      </w:pPr>
      <w:r w:rsidRPr="00F96551">
        <w:rPr>
          <w:rFonts w:hint="eastAsia"/>
          <w:b w:val="0"/>
          <w:bCs w:val="0"/>
          <w:rtl/>
        </w:rPr>
        <w:t>בכוונת</w:t>
      </w:r>
      <w:r w:rsidRPr="00F96551">
        <w:rPr>
          <w:b w:val="0"/>
          <w:bCs w:val="0"/>
          <w:rtl/>
        </w:rPr>
        <w:t xml:space="preserve"> </w:t>
      </w:r>
      <w:r w:rsidRPr="00F96551">
        <w:rPr>
          <w:rFonts w:hint="eastAsia"/>
          <w:b w:val="0"/>
          <w:bCs w:val="0"/>
          <w:rtl/>
        </w:rPr>
        <w:t>המשרד</w:t>
      </w:r>
      <w:r w:rsidRPr="00F96551">
        <w:rPr>
          <w:b w:val="0"/>
          <w:bCs w:val="0"/>
          <w:rtl/>
        </w:rPr>
        <w:t xml:space="preserve"> </w:t>
      </w:r>
      <w:r w:rsidRPr="00F96551">
        <w:rPr>
          <w:rFonts w:hint="eastAsia"/>
          <w:b w:val="0"/>
          <w:bCs w:val="0"/>
          <w:rtl/>
        </w:rPr>
        <w:t>למכור</w:t>
      </w:r>
      <w:r w:rsidRPr="00F96551">
        <w:rPr>
          <w:b w:val="0"/>
          <w:bCs w:val="0"/>
          <w:rtl/>
        </w:rPr>
        <w:t xml:space="preserve"> </w:t>
      </w:r>
      <w:r w:rsidR="006832CC" w:rsidRPr="00F96551">
        <w:rPr>
          <w:rFonts w:hint="cs"/>
          <w:b w:val="0"/>
          <w:bCs w:val="0"/>
          <w:rtl/>
        </w:rPr>
        <w:t xml:space="preserve">מלאי </w:t>
      </w:r>
      <w:r w:rsidR="00BD44C6" w:rsidRPr="00F96551">
        <w:rPr>
          <w:rFonts w:hint="cs"/>
          <w:b w:val="0"/>
          <w:bCs w:val="0"/>
          <w:rtl/>
        </w:rPr>
        <w:t xml:space="preserve">התה </w:t>
      </w:r>
      <w:r w:rsidRPr="00F96551">
        <w:rPr>
          <w:rFonts w:hint="eastAsia"/>
          <w:b w:val="0"/>
          <w:bCs w:val="0"/>
          <w:rtl/>
        </w:rPr>
        <w:t>אשר</w:t>
      </w:r>
      <w:r w:rsidRPr="00F96551">
        <w:rPr>
          <w:b w:val="0"/>
          <w:bCs w:val="0"/>
          <w:rtl/>
        </w:rPr>
        <w:t xml:space="preserve"> </w:t>
      </w:r>
      <w:r w:rsidRPr="00F96551">
        <w:rPr>
          <w:rFonts w:hint="eastAsia"/>
          <w:b w:val="0"/>
          <w:bCs w:val="0"/>
          <w:rtl/>
        </w:rPr>
        <w:t>בבעלותו</w:t>
      </w:r>
      <w:r w:rsidR="005B5BC8" w:rsidRPr="00F96551">
        <w:rPr>
          <w:rFonts w:hint="cs"/>
          <w:b w:val="0"/>
          <w:bCs w:val="0"/>
          <w:rtl/>
        </w:rPr>
        <w:t>.</w:t>
      </w:r>
    </w:p>
    <w:p w:rsidR="0046398C" w:rsidRPr="00F96551" w:rsidRDefault="000526DB" w:rsidP="00DB4AED">
      <w:pPr>
        <w:pStyle w:val="2"/>
        <w:numPr>
          <w:ilvl w:val="0"/>
          <w:numId w:val="9"/>
        </w:numPr>
        <w:spacing w:line="360" w:lineRule="auto"/>
        <w:jc w:val="left"/>
        <w:rPr>
          <w:rFonts w:asciiTheme="minorBidi" w:hAnsiTheme="minorBidi" w:cstheme="minorBidi"/>
          <w:rtl/>
        </w:rPr>
      </w:pPr>
      <w:r w:rsidRPr="00F96551">
        <w:rPr>
          <w:rFonts w:asciiTheme="minorBidi" w:hAnsiTheme="minorBidi" w:cstheme="minorBidi" w:hint="cs"/>
          <w:rtl/>
        </w:rPr>
        <w:t>ה</w:t>
      </w:r>
      <w:r w:rsidR="0046398C" w:rsidRPr="00F96551">
        <w:rPr>
          <w:rFonts w:asciiTheme="minorBidi" w:hAnsiTheme="minorBidi" w:cstheme="minorBidi" w:hint="cs"/>
          <w:rtl/>
        </w:rPr>
        <w:t xml:space="preserve">מלאי </w:t>
      </w:r>
      <w:r w:rsidRPr="00F96551">
        <w:rPr>
          <w:rFonts w:asciiTheme="minorBidi" w:hAnsiTheme="minorBidi" w:cstheme="minorBidi" w:hint="cs"/>
          <w:rtl/>
        </w:rPr>
        <w:t>ה</w:t>
      </w:r>
      <w:r w:rsidR="0046398C" w:rsidRPr="00F96551">
        <w:rPr>
          <w:rFonts w:asciiTheme="minorBidi" w:hAnsiTheme="minorBidi" w:cstheme="minorBidi" w:hint="cs"/>
          <w:rtl/>
        </w:rPr>
        <w:t>ממשלתי</w:t>
      </w:r>
      <w:r w:rsidRPr="00F96551">
        <w:rPr>
          <w:rFonts w:asciiTheme="minorBidi" w:hAnsiTheme="minorBidi" w:cstheme="minorBidi" w:hint="cs"/>
          <w:rtl/>
        </w:rPr>
        <w:t xml:space="preserve"> העומד למכירה</w:t>
      </w:r>
    </w:p>
    <w:p w:rsidR="00BD44C6" w:rsidRPr="00F96551" w:rsidRDefault="0046398C" w:rsidP="00F96551">
      <w:pPr>
        <w:pStyle w:val="3"/>
        <w:spacing w:before="0" w:after="0" w:line="360" w:lineRule="auto"/>
        <w:ind w:left="658"/>
        <w:rPr>
          <w:b w:val="0"/>
          <w:bCs w:val="0"/>
          <w:rtl/>
        </w:rPr>
      </w:pPr>
      <w:r w:rsidRPr="00F96551">
        <w:rPr>
          <w:rFonts w:hint="cs"/>
          <w:b w:val="0"/>
          <w:bCs w:val="0"/>
          <w:rtl/>
        </w:rPr>
        <w:t>בידי המשרד מלאי ממשלתי כמפורט להלן:</w:t>
      </w:r>
    </w:p>
    <w:p w:rsidR="00A46BDC" w:rsidRPr="00A46BDC" w:rsidRDefault="00BD44C6" w:rsidP="00DB4AED">
      <w:pPr>
        <w:pStyle w:val="3"/>
        <w:numPr>
          <w:ilvl w:val="1"/>
          <w:numId w:val="9"/>
        </w:numPr>
        <w:spacing w:before="0" w:after="0" w:line="360" w:lineRule="auto"/>
        <w:ind w:left="1367" w:hanging="709"/>
        <w:rPr>
          <w:b w:val="0"/>
          <w:bCs w:val="0"/>
        </w:rPr>
      </w:pPr>
      <w:r w:rsidRPr="00F96551">
        <w:rPr>
          <w:rFonts w:hint="eastAsia"/>
          <w:b w:val="0"/>
          <w:bCs w:val="0"/>
          <w:rtl/>
        </w:rPr>
        <w:t>תה</w:t>
      </w:r>
      <w:r w:rsidRPr="00F96551">
        <w:rPr>
          <w:b w:val="0"/>
          <w:bCs w:val="0"/>
          <w:rtl/>
        </w:rPr>
        <w:t xml:space="preserve"> </w:t>
      </w:r>
      <w:r w:rsidRPr="00F96551">
        <w:rPr>
          <w:rFonts w:hint="eastAsia"/>
          <w:b w:val="0"/>
          <w:bCs w:val="0"/>
          <w:rtl/>
        </w:rPr>
        <w:t>גולמי</w:t>
      </w:r>
      <w:r w:rsidRPr="00F96551">
        <w:rPr>
          <w:b w:val="0"/>
          <w:bCs w:val="0"/>
          <w:rtl/>
        </w:rPr>
        <w:t xml:space="preserve"> </w:t>
      </w:r>
      <w:r w:rsidRPr="00F96551">
        <w:rPr>
          <w:rFonts w:hint="eastAsia"/>
          <w:b w:val="0"/>
          <w:bCs w:val="0"/>
          <w:rtl/>
        </w:rPr>
        <w:t>ארוז</w:t>
      </w:r>
      <w:r w:rsidRPr="00F96551">
        <w:rPr>
          <w:b w:val="0"/>
          <w:bCs w:val="0"/>
          <w:rtl/>
        </w:rPr>
        <w:t xml:space="preserve"> </w:t>
      </w:r>
      <w:r w:rsidRPr="00F96551">
        <w:rPr>
          <w:rFonts w:hint="eastAsia"/>
          <w:b w:val="0"/>
          <w:bCs w:val="0"/>
          <w:rtl/>
        </w:rPr>
        <w:t>בארגזים</w:t>
      </w:r>
      <w:r w:rsidRPr="00F96551">
        <w:rPr>
          <w:b w:val="0"/>
          <w:bCs w:val="0"/>
          <w:rtl/>
        </w:rPr>
        <w:t xml:space="preserve"> </w:t>
      </w:r>
      <w:r w:rsidRPr="00F96551">
        <w:rPr>
          <w:rFonts w:hint="eastAsia"/>
          <w:b w:val="0"/>
          <w:bCs w:val="0"/>
          <w:rtl/>
        </w:rPr>
        <w:t>משנת</w:t>
      </w:r>
      <w:r w:rsidRPr="00F96551">
        <w:rPr>
          <w:b w:val="0"/>
          <w:bCs w:val="0"/>
          <w:rtl/>
        </w:rPr>
        <w:t xml:space="preserve"> </w:t>
      </w:r>
      <w:r w:rsidRPr="00F96551">
        <w:rPr>
          <w:rFonts w:hint="eastAsia"/>
          <w:b w:val="0"/>
          <w:bCs w:val="0"/>
          <w:rtl/>
        </w:rPr>
        <w:t>יבול</w:t>
      </w:r>
      <w:r w:rsidRPr="00F96551">
        <w:rPr>
          <w:b w:val="0"/>
          <w:bCs w:val="0"/>
          <w:rtl/>
        </w:rPr>
        <w:t xml:space="preserve"> </w:t>
      </w:r>
      <w:r w:rsidRPr="00F96551">
        <w:rPr>
          <w:rFonts w:hint="eastAsia"/>
          <w:b w:val="0"/>
          <w:bCs w:val="0"/>
          <w:rtl/>
        </w:rPr>
        <w:t>אחרונה</w:t>
      </w:r>
      <w:r w:rsidRPr="00F96551">
        <w:rPr>
          <w:b w:val="0"/>
          <w:bCs w:val="0"/>
          <w:rtl/>
        </w:rPr>
        <w:t xml:space="preserve"> </w:t>
      </w:r>
      <w:r w:rsidRPr="00F96551">
        <w:rPr>
          <w:rFonts w:hint="eastAsia"/>
          <w:b w:val="0"/>
          <w:bCs w:val="0"/>
          <w:rtl/>
        </w:rPr>
        <w:t>התואם</w:t>
      </w:r>
      <w:r w:rsidRPr="00F96551">
        <w:rPr>
          <w:b w:val="0"/>
          <w:bCs w:val="0"/>
          <w:rtl/>
        </w:rPr>
        <w:t xml:space="preserve"> </w:t>
      </w:r>
      <w:r w:rsidRPr="00F96551">
        <w:rPr>
          <w:rFonts w:hint="eastAsia"/>
          <w:b w:val="0"/>
          <w:bCs w:val="0"/>
          <w:rtl/>
        </w:rPr>
        <w:t> את</w:t>
      </w:r>
      <w:r w:rsidRPr="00F96551">
        <w:rPr>
          <w:b w:val="0"/>
          <w:bCs w:val="0"/>
          <w:rtl/>
        </w:rPr>
        <w:t xml:space="preserve"> </w:t>
      </w:r>
      <w:r w:rsidRPr="00F96551">
        <w:rPr>
          <w:rFonts w:hint="eastAsia"/>
          <w:b w:val="0"/>
          <w:bCs w:val="0"/>
          <w:rtl/>
        </w:rPr>
        <w:t>דרישות</w:t>
      </w:r>
      <w:r w:rsidRPr="00F96551">
        <w:rPr>
          <w:b w:val="0"/>
          <w:bCs w:val="0"/>
          <w:rtl/>
        </w:rPr>
        <w:t xml:space="preserve"> </w:t>
      </w:r>
      <w:r w:rsidRPr="00F96551">
        <w:rPr>
          <w:rFonts w:hint="eastAsia"/>
          <w:b w:val="0"/>
          <w:bCs w:val="0"/>
          <w:rtl/>
        </w:rPr>
        <w:t>ת</w:t>
      </w:r>
      <w:r w:rsidRPr="00F96551">
        <w:rPr>
          <w:b w:val="0"/>
          <w:bCs w:val="0"/>
          <w:rtl/>
        </w:rPr>
        <w:t>"</w:t>
      </w:r>
      <w:r w:rsidRPr="00F96551">
        <w:rPr>
          <w:rFonts w:hint="eastAsia"/>
          <w:b w:val="0"/>
          <w:bCs w:val="0"/>
          <w:rtl/>
        </w:rPr>
        <w:t>י</w:t>
      </w:r>
      <w:r w:rsidRPr="00F96551">
        <w:rPr>
          <w:b w:val="0"/>
          <w:bCs w:val="0"/>
          <w:rtl/>
        </w:rPr>
        <w:t xml:space="preserve"> 1246</w:t>
      </w:r>
      <w:r w:rsidR="00EC593B" w:rsidRPr="00F96551">
        <w:rPr>
          <w:b w:val="0"/>
          <w:bCs w:val="0"/>
          <w:rtl/>
        </w:rPr>
        <w:t xml:space="preserve"> </w:t>
      </w:r>
      <w:r w:rsidR="00EC593B" w:rsidRPr="00F96551">
        <w:rPr>
          <w:rFonts w:hint="eastAsia"/>
          <w:b w:val="0"/>
          <w:bCs w:val="0"/>
          <w:rtl/>
        </w:rPr>
        <w:t>וכולל</w:t>
      </w:r>
      <w:r w:rsidR="00EC593B" w:rsidRPr="00F96551">
        <w:rPr>
          <w:b w:val="0"/>
          <w:bCs w:val="0"/>
          <w:rtl/>
        </w:rPr>
        <w:t xml:space="preserve"> </w:t>
      </w:r>
      <w:r w:rsidRPr="00F96551">
        <w:rPr>
          <w:rFonts w:hint="eastAsia"/>
          <w:b w:val="0"/>
          <w:bCs w:val="0"/>
          <w:rtl/>
        </w:rPr>
        <w:t>עד</w:t>
      </w:r>
      <w:r w:rsidRPr="00F96551">
        <w:rPr>
          <w:b w:val="0"/>
          <w:bCs w:val="0"/>
          <w:rtl/>
        </w:rPr>
        <w:t xml:space="preserve"> </w:t>
      </w:r>
      <w:r w:rsidR="006311D1" w:rsidRPr="00F96551">
        <w:rPr>
          <w:rFonts w:hint="cs"/>
          <w:b w:val="0"/>
          <w:bCs w:val="0"/>
          <w:rtl/>
        </w:rPr>
        <w:t xml:space="preserve"> </w:t>
      </w:r>
      <w:r w:rsidR="00FD777F" w:rsidRPr="00F96551">
        <w:rPr>
          <w:b w:val="0"/>
          <w:bCs w:val="0"/>
          <w:rtl/>
        </w:rPr>
        <w:t>233.057</w:t>
      </w:r>
      <w:r w:rsidR="007C0185" w:rsidRPr="00F96551">
        <w:rPr>
          <w:rFonts w:hint="cs"/>
          <w:b w:val="0"/>
          <w:bCs w:val="0"/>
          <w:rtl/>
        </w:rPr>
        <w:t xml:space="preserve"> </w:t>
      </w:r>
      <w:r w:rsidR="00FD777F" w:rsidRPr="00F96551">
        <w:rPr>
          <w:b w:val="0"/>
          <w:bCs w:val="0"/>
          <w:rtl/>
        </w:rPr>
        <w:t xml:space="preserve"> </w:t>
      </w:r>
      <w:r w:rsidR="00FD777F" w:rsidRPr="00F96551">
        <w:rPr>
          <w:rFonts w:hint="eastAsia"/>
          <w:b w:val="0"/>
          <w:bCs w:val="0"/>
          <w:rtl/>
        </w:rPr>
        <w:t>טון</w:t>
      </w:r>
      <w:r w:rsidR="00FD777F" w:rsidRPr="00F96551">
        <w:rPr>
          <w:b w:val="0"/>
          <w:bCs w:val="0"/>
          <w:rtl/>
        </w:rPr>
        <w:t xml:space="preserve"> </w:t>
      </w:r>
      <w:r w:rsidR="00644EE0" w:rsidRPr="00F96551">
        <w:rPr>
          <w:b w:val="0"/>
          <w:bCs w:val="0"/>
          <w:rtl/>
        </w:rPr>
        <w:t>תה גולמי ארוז בארגזים מתוכם</w:t>
      </w:r>
      <w:r w:rsidR="00D375CA" w:rsidRPr="00F96551">
        <w:rPr>
          <w:rFonts w:hint="cs"/>
          <w:b w:val="0"/>
          <w:bCs w:val="0"/>
          <w:rtl/>
        </w:rPr>
        <w:t>:</w:t>
      </w:r>
      <w:r w:rsidR="00644EE0" w:rsidRPr="00F96551">
        <w:rPr>
          <w:b w:val="0"/>
          <w:bCs w:val="0"/>
          <w:rtl/>
        </w:rPr>
        <w:t xml:space="preserve"> 187.057 טון תה גולמי </w:t>
      </w:r>
      <w:r w:rsidR="00644EE0" w:rsidRPr="00F96551">
        <w:rPr>
          <w:b w:val="0"/>
          <w:bCs w:val="0"/>
        </w:rPr>
        <w:t>FAN</w:t>
      </w:r>
      <w:r w:rsidR="00644EE0" w:rsidRPr="00F96551">
        <w:rPr>
          <w:b w:val="0"/>
          <w:bCs w:val="0"/>
          <w:rtl/>
        </w:rPr>
        <w:t xml:space="preserve">, 23 טון תה גולמי </w:t>
      </w:r>
      <w:r w:rsidR="00644EE0" w:rsidRPr="00F96551">
        <w:rPr>
          <w:b w:val="0"/>
          <w:bCs w:val="0"/>
        </w:rPr>
        <w:t>BOF</w:t>
      </w:r>
      <w:r w:rsidR="00644EE0" w:rsidRPr="00F96551">
        <w:rPr>
          <w:b w:val="0"/>
          <w:bCs w:val="0"/>
          <w:rtl/>
        </w:rPr>
        <w:t xml:space="preserve"> ו- 23 טון תה</w:t>
      </w:r>
      <w:r w:rsidR="00D375CA" w:rsidRPr="00F96551">
        <w:rPr>
          <w:rFonts w:hint="cs"/>
          <w:b w:val="0"/>
          <w:bCs w:val="0"/>
          <w:rtl/>
        </w:rPr>
        <w:t>.</w:t>
      </w:r>
      <w:r w:rsidR="00644EE0" w:rsidRPr="00F96551">
        <w:rPr>
          <w:b w:val="0"/>
          <w:bCs w:val="0"/>
          <w:rtl/>
        </w:rPr>
        <w:t xml:space="preserve"> </w:t>
      </w:r>
      <w:r w:rsidR="006311D1" w:rsidRPr="00F96551">
        <w:rPr>
          <w:rFonts w:hint="cs"/>
          <w:b w:val="0"/>
          <w:bCs w:val="0"/>
          <w:rtl/>
        </w:rPr>
        <w:t xml:space="preserve"> </w:t>
      </w:r>
      <w:r w:rsidR="00644EE0" w:rsidRPr="00F96551">
        <w:rPr>
          <w:b w:val="0"/>
          <w:bCs w:val="0"/>
          <w:rtl/>
        </w:rPr>
        <w:t xml:space="preserve">גולמי </w:t>
      </w:r>
      <w:r w:rsidR="00644EE0" w:rsidRPr="00F96551">
        <w:rPr>
          <w:b w:val="0"/>
          <w:bCs w:val="0"/>
        </w:rPr>
        <w:t>INSTITUTIONAT</w:t>
      </w:r>
      <w:r w:rsidR="00644EE0" w:rsidRPr="00F96551">
        <w:rPr>
          <w:b w:val="0"/>
          <w:bCs w:val="0"/>
          <w:rtl/>
        </w:rPr>
        <w:t xml:space="preserve">, </w:t>
      </w:r>
      <w:r w:rsidR="00644EE0" w:rsidRPr="00F96551">
        <w:rPr>
          <w:rFonts w:hint="eastAsia"/>
          <w:b w:val="0"/>
          <w:bCs w:val="0"/>
          <w:rtl/>
        </w:rPr>
        <w:t>אשר</w:t>
      </w:r>
      <w:r w:rsidR="00644EE0" w:rsidRPr="00F96551">
        <w:rPr>
          <w:b w:val="0"/>
          <w:bCs w:val="0"/>
          <w:rtl/>
        </w:rPr>
        <w:t xml:space="preserve"> </w:t>
      </w:r>
      <w:r w:rsidR="00644EE0" w:rsidRPr="00F96551">
        <w:rPr>
          <w:rFonts w:hint="eastAsia"/>
          <w:b w:val="0"/>
          <w:bCs w:val="0"/>
          <w:rtl/>
        </w:rPr>
        <w:t>מוחזק</w:t>
      </w:r>
      <w:r w:rsidR="00644EE0" w:rsidRPr="00F96551">
        <w:rPr>
          <w:b w:val="0"/>
          <w:bCs w:val="0"/>
          <w:rtl/>
        </w:rPr>
        <w:t xml:space="preserve"> </w:t>
      </w:r>
      <w:r w:rsidR="00644EE0" w:rsidRPr="00F96551">
        <w:rPr>
          <w:rFonts w:hint="eastAsia"/>
          <w:b w:val="0"/>
          <w:bCs w:val="0"/>
          <w:rtl/>
        </w:rPr>
        <w:t>במחסני</w:t>
      </w:r>
      <w:r w:rsidR="00644EE0" w:rsidRPr="00F96551">
        <w:rPr>
          <w:b w:val="0"/>
          <w:bCs w:val="0"/>
          <w:rtl/>
        </w:rPr>
        <w:t xml:space="preserve"> </w:t>
      </w:r>
      <w:r w:rsidR="00644EE0" w:rsidRPr="00F96551">
        <w:rPr>
          <w:rFonts w:hint="eastAsia"/>
          <w:b w:val="0"/>
          <w:bCs w:val="0"/>
          <w:rtl/>
        </w:rPr>
        <w:t>נותן</w:t>
      </w:r>
      <w:r w:rsidR="00644EE0" w:rsidRPr="00F96551">
        <w:rPr>
          <w:b w:val="0"/>
          <w:bCs w:val="0"/>
          <w:rtl/>
        </w:rPr>
        <w:t xml:space="preserve"> </w:t>
      </w:r>
      <w:r w:rsidR="00644EE0" w:rsidRPr="00F96551">
        <w:rPr>
          <w:rFonts w:hint="eastAsia"/>
          <w:b w:val="0"/>
          <w:bCs w:val="0"/>
          <w:rtl/>
        </w:rPr>
        <w:t>השירותים</w:t>
      </w:r>
      <w:r w:rsidR="00644EE0" w:rsidRPr="00F96551">
        <w:rPr>
          <w:b w:val="0"/>
          <w:bCs w:val="0"/>
          <w:rtl/>
        </w:rPr>
        <w:t xml:space="preserve"> </w:t>
      </w:r>
      <w:r w:rsidR="00644EE0" w:rsidRPr="00F96551">
        <w:rPr>
          <w:rFonts w:hint="eastAsia"/>
          <w:b w:val="0"/>
          <w:bCs w:val="0"/>
          <w:rtl/>
        </w:rPr>
        <w:t>באזור</w:t>
      </w:r>
      <w:r w:rsidR="00644EE0" w:rsidRPr="00F96551">
        <w:rPr>
          <w:b w:val="0"/>
          <w:bCs w:val="0"/>
          <w:rtl/>
        </w:rPr>
        <w:t xml:space="preserve"> </w:t>
      </w:r>
      <w:r w:rsidR="00644EE0" w:rsidRPr="00F96551">
        <w:rPr>
          <w:rFonts w:hint="eastAsia"/>
          <w:b w:val="0"/>
          <w:bCs w:val="0"/>
          <w:rtl/>
        </w:rPr>
        <w:t>התעשייה</w:t>
      </w:r>
      <w:r w:rsidR="00644EE0" w:rsidRPr="00F96551">
        <w:rPr>
          <w:b w:val="0"/>
          <w:bCs w:val="0"/>
          <w:rtl/>
        </w:rPr>
        <w:t xml:space="preserve"> </w:t>
      </w:r>
      <w:r w:rsidR="00644EE0" w:rsidRPr="00F96551">
        <w:rPr>
          <w:rFonts w:hint="eastAsia"/>
          <w:rtl/>
        </w:rPr>
        <w:t>קדמת</w:t>
      </w:r>
      <w:r w:rsidR="00644EE0" w:rsidRPr="00F96551">
        <w:rPr>
          <w:rtl/>
        </w:rPr>
        <w:t xml:space="preserve"> </w:t>
      </w:r>
      <w:r w:rsidR="00644EE0" w:rsidRPr="00F96551">
        <w:rPr>
          <w:rFonts w:hint="eastAsia"/>
          <w:rtl/>
        </w:rPr>
        <w:t>גליל</w:t>
      </w:r>
      <w:r w:rsidR="00644EE0" w:rsidRPr="00F96551">
        <w:rPr>
          <w:rtl/>
        </w:rPr>
        <w:t xml:space="preserve">, </w:t>
      </w:r>
      <w:r w:rsidR="00644EE0" w:rsidRPr="00F96551">
        <w:rPr>
          <w:rFonts w:hint="eastAsia"/>
          <w:rtl/>
        </w:rPr>
        <w:t>שליד</w:t>
      </w:r>
      <w:r w:rsidR="00644EE0" w:rsidRPr="00F96551">
        <w:rPr>
          <w:rtl/>
        </w:rPr>
        <w:t xml:space="preserve"> </w:t>
      </w:r>
      <w:r w:rsidR="00644EE0" w:rsidRPr="00F96551">
        <w:rPr>
          <w:rFonts w:hint="eastAsia"/>
          <w:rtl/>
        </w:rPr>
        <w:t>צומת</w:t>
      </w:r>
      <w:r w:rsidR="00644EE0" w:rsidRPr="00F96551">
        <w:rPr>
          <w:rtl/>
        </w:rPr>
        <w:t xml:space="preserve"> </w:t>
      </w:r>
      <w:r w:rsidR="00644EE0" w:rsidRPr="00F96551">
        <w:rPr>
          <w:rFonts w:hint="eastAsia"/>
          <w:rtl/>
        </w:rPr>
        <w:t>גולני</w:t>
      </w:r>
      <w:r w:rsidR="006311D1" w:rsidRPr="00F96551">
        <w:rPr>
          <w:rFonts w:hint="cs"/>
          <w:rtl/>
        </w:rPr>
        <w:t>.</w:t>
      </w:r>
      <w:r w:rsidR="00644EE0" w:rsidRPr="00F96551">
        <w:rPr>
          <w:rFonts w:hint="cs"/>
          <w:rtl/>
        </w:rPr>
        <w:t xml:space="preserve"> </w:t>
      </w:r>
    </w:p>
    <w:p w:rsidR="00A46BDC" w:rsidRPr="00A46BDC" w:rsidRDefault="0046398C" w:rsidP="00DB4AED">
      <w:pPr>
        <w:pStyle w:val="3"/>
        <w:numPr>
          <w:ilvl w:val="1"/>
          <w:numId w:val="9"/>
        </w:numPr>
        <w:spacing w:before="0" w:after="0" w:line="360" w:lineRule="auto"/>
        <w:ind w:left="1367" w:hanging="709"/>
        <w:rPr>
          <w:b w:val="0"/>
          <w:bCs w:val="0"/>
        </w:rPr>
      </w:pPr>
      <w:r w:rsidRPr="00F96551">
        <w:rPr>
          <w:rFonts w:hint="cs"/>
          <w:b w:val="0"/>
          <w:bCs w:val="0"/>
          <w:rtl/>
        </w:rPr>
        <w:t>המלאים עומדים לרכישה במצב כמו שהוא (</w:t>
      </w:r>
      <w:r w:rsidRPr="00F96551">
        <w:rPr>
          <w:b w:val="0"/>
          <w:bCs w:val="0"/>
        </w:rPr>
        <w:t>As is</w:t>
      </w:r>
      <w:r w:rsidRPr="00F96551">
        <w:rPr>
          <w:rFonts w:hint="cs"/>
          <w:b w:val="0"/>
          <w:bCs w:val="0"/>
          <w:rtl/>
        </w:rPr>
        <w:t xml:space="preserve">), לזוכה במכרז לא יהיו </w:t>
      </w:r>
      <w:r w:rsidRPr="00A46BDC">
        <w:rPr>
          <w:rFonts w:hint="cs"/>
          <w:b w:val="0"/>
          <w:bCs w:val="0"/>
          <w:rtl/>
        </w:rPr>
        <w:t>טענות או</w:t>
      </w:r>
      <w:r w:rsidR="00EC593B" w:rsidRPr="00A46BDC">
        <w:rPr>
          <w:rFonts w:hint="cs"/>
          <w:b w:val="0"/>
          <w:bCs w:val="0"/>
          <w:rtl/>
        </w:rPr>
        <w:t xml:space="preserve"> </w:t>
      </w:r>
      <w:r w:rsidRPr="00A46BDC">
        <w:rPr>
          <w:rFonts w:hint="cs"/>
          <w:b w:val="0"/>
          <w:bCs w:val="0"/>
          <w:rtl/>
        </w:rPr>
        <w:t xml:space="preserve">תביעות כלפי המשרד מחמת פגם גלוי או מחמת פגם נסתר העלול להתגלות </w:t>
      </w:r>
      <w:r w:rsidRPr="00A46BDC">
        <w:rPr>
          <w:rFonts w:hint="cs"/>
          <w:rtl/>
        </w:rPr>
        <w:t xml:space="preserve">אחרי </w:t>
      </w:r>
      <w:r w:rsidR="00A46BDC">
        <w:rPr>
          <w:rFonts w:hint="cs"/>
          <w:rtl/>
        </w:rPr>
        <w:t>ה</w:t>
      </w:r>
      <w:r w:rsidRPr="00A46BDC">
        <w:rPr>
          <w:rFonts w:hint="cs"/>
          <w:rtl/>
        </w:rPr>
        <w:t xml:space="preserve">גשת הצעתו למשרד. </w:t>
      </w:r>
    </w:p>
    <w:p w:rsidR="0046398C" w:rsidRPr="007948AF" w:rsidRDefault="0046398C" w:rsidP="008D3462">
      <w:pPr>
        <w:pStyle w:val="3"/>
        <w:numPr>
          <w:ilvl w:val="1"/>
          <w:numId w:val="9"/>
        </w:numPr>
        <w:spacing w:before="0" w:after="0" w:line="360" w:lineRule="auto"/>
        <w:ind w:left="1367" w:hanging="709"/>
        <w:rPr>
          <w:b w:val="0"/>
          <w:bCs w:val="0"/>
          <w:rtl/>
        </w:rPr>
      </w:pPr>
      <w:r w:rsidRPr="007948AF">
        <w:rPr>
          <w:rFonts w:hint="eastAsia"/>
          <w:b w:val="0"/>
          <w:bCs w:val="0"/>
          <w:rtl/>
        </w:rPr>
        <w:t>את</w:t>
      </w:r>
      <w:r w:rsidRPr="007948AF">
        <w:rPr>
          <w:b w:val="0"/>
          <w:bCs w:val="0"/>
          <w:rtl/>
        </w:rPr>
        <w:t xml:space="preserve"> המלאים אפשר לראות במחסנים בהם הם מאוח</w:t>
      </w:r>
      <w:r w:rsidR="00A46BDC" w:rsidRPr="007948AF">
        <w:rPr>
          <w:b w:val="0"/>
          <w:bCs w:val="0"/>
          <w:rtl/>
        </w:rPr>
        <w:t xml:space="preserve">סנים, בתיאום מראש עם מר </w:t>
      </w:r>
      <w:r w:rsidRPr="007948AF">
        <w:rPr>
          <w:b w:val="0"/>
          <w:bCs w:val="0"/>
          <w:rtl/>
        </w:rPr>
        <w:t xml:space="preserve">שמעון </w:t>
      </w:r>
      <w:proofErr w:type="spellStart"/>
      <w:r w:rsidRPr="007948AF">
        <w:rPr>
          <w:rFonts w:hint="eastAsia"/>
          <w:b w:val="0"/>
          <w:bCs w:val="0"/>
          <w:rtl/>
        </w:rPr>
        <w:t>פני</w:t>
      </w:r>
      <w:r w:rsidR="00063C4A" w:rsidRPr="007948AF">
        <w:rPr>
          <w:rFonts w:hint="cs"/>
          <w:b w:val="0"/>
          <w:bCs w:val="0"/>
          <w:rtl/>
        </w:rPr>
        <w:t>י</w:t>
      </w:r>
      <w:r w:rsidRPr="007948AF">
        <w:rPr>
          <w:rFonts w:hint="eastAsia"/>
          <w:b w:val="0"/>
          <w:bCs w:val="0"/>
          <w:rtl/>
        </w:rPr>
        <w:t>ן</w:t>
      </w:r>
      <w:proofErr w:type="spellEnd"/>
      <w:r w:rsidRPr="007948AF">
        <w:rPr>
          <w:b w:val="0"/>
          <w:bCs w:val="0"/>
          <w:rtl/>
        </w:rPr>
        <w:t xml:space="preserve">, אחראי מיזם מל"ח בחב' </w:t>
      </w:r>
      <w:proofErr w:type="spellStart"/>
      <w:r w:rsidRPr="007948AF">
        <w:rPr>
          <w:rFonts w:hint="eastAsia"/>
          <w:b w:val="0"/>
          <w:bCs w:val="0"/>
          <w:rtl/>
        </w:rPr>
        <w:t>ג</w:t>
      </w:r>
      <w:r w:rsidRPr="007948AF">
        <w:rPr>
          <w:b w:val="0"/>
          <w:bCs w:val="0"/>
          <w:rtl/>
        </w:rPr>
        <w:t>'סקו</w:t>
      </w:r>
      <w:proofErr w:type="spellEnd"/>
      <w:r w:rsidRPr="007948AF">
        <w:rPr>
          <w:b w:val="0"/>
          <w:bCs w:val="0"/>
          <w:rtl/>
        </w:rPr>
        <w:t xml:space="preserve">, </w:t>
      </w:r>
      <w:r w:rsidR="008D3462">
        <w:rPr>
          <w:b w:val="0"/>
          <w:bCs w:val="0"/>
          <w:rtl/>
        </w:rPr>
        <w:br/>
      </w:r>
      <w:r w:rsidRPr="007948AF">
        <w:rPr>
          <w:rFonts w:hint="eastAsia"/>
          <w:b w:val="0"/>
          <w:bCs w:val="0"/>
          <w:rtl/>
        </w:rPr>
        <w:t>טל</w:t>
      </w:r>
      <w:r w:rsidRPr="007948AF">
        <w:rPr>
          <w:b w:val="0"/>
          <w:bCs w:val="0"/>
          <w:rtl/>
        </w:rPr>
        <w:t xml:space="preserve">: 050-5267647, </w:t>
      </w:r>
      <w:r w:rsidRPr="007948AF">
        <w:rPr>
          <w:rFonts w:hint="eastAsia"/>
          <w:b w:val="0"/>
          <w:bCs w:val="0"/>
          <w:rtl/>
        </w:rPr>
        <w:t>דוא”ל</w:t>
      </w:r>
      <w:r w:rsidRPr="007948AF">
        <w:rPr>
          <w:b w:val="0"/>
          <w:bCs w:val="0"/>
          <w:rtl/>
        </w:rPr>
        <w:t xml:space="preserve"> </w:t>
      </w:r>
      <w:hyperlink r:id="rId12" w:history="1">
        <w:r w:rsidRPr="007948AF">
          <w:rPr>
            <w:b w:val="0"/>
            <w:bCs w:val="0"/>
          </w:rPr>
          <w:t>Fanian@gesco.co.il</w:t>
        </w:r>
      </w:hyperlink>
      <w:r w:rsidR="005B5BC8" w:rsidRPr="007948AF">
        <w:rPr>
          <w:b w:val="0"/>
          <w:bCs w:val="0"/>
        </w:rPr>
        <w:t xml:space="preserve"> </w:t>
      </w:r>
      <w:r w:rsidR="005B5BC8" w:rsidRPr="007948AF">
        <w:rPr>
          <w:rFonts w:hint="cs"/>
          <w:b w:val="0"/>
          <w:bCs w:val="0"/>
          <w:rtl/>
        </w:rPr>
        <w:t>עד ליום</w:t>
      </w:r>
      <w:r w:rsidR="005B5BC8" w:rsidRPr="007948AF">
        <w:rPr>
          <w:b w:val="0"/>
          <w:bCs w:val="0"/>
          <w:rtl/>
        </w:rPr>
        <w:t>:</w:t>
      </w:r>
      <w:r w:rsidR="000E47BD" w:rsidRPr="008D3462">
        <w:rPr>
          <w:rFonts w:hint="eastAsia"/>
          <w:b w:val="0"/>
          <w:bCs w:val="0"/>
          <w:rtl/>
        </w:rPr>
        <w:t xml:space="preserve"> </w:t>
      </w:r>
      <w:r w:rsidR="000E47BD" w:rsidRPr="000E47BD">
        <w:rPr>
          <w:rFonts w:hint="eastAsia"/>
          <w:b w:val="0"/>
          <w:bCs w:val="0"/>
          <w:rtl/>
        </w:rPr>
        <w:t>עד</w:t>
      </w:r>
      <w:r w:rsidR="000E47BD" w:rsidRPr="000E47BD">
        <w:rPr>
          <w:b w:val="0"/>
          <w:bCs w:val="0"/>
          <w:rtl/>
        </w:rPr>
        <w:t xml:space="preserve"> </w:t>
      </w:r>
      <w:r w:rsidR="000E47BD" w:rsidRPr="000E47BD">
        <w:rPr>
          <w:rFonts w:hint="eastAsia"/>
          <w:b w:val="0"/>
          <w:bCs w:val="0"/>
          <w:rtl/>
        </w:rPr>
        <w:t>ליום</w:t>
      </w:r>
      <w:r w:rsidR="000E47BD" w:rsidRPr="000E47BD">
        <w:rPr>
          <w:b w:val="0"/>
          <w:bCs w:val="0"/>
          <w:rtl/>
        </w:rPr>
        <w:t xml:space="preserve"> </w:t>
      </w:r>
      <w:r w:rsidR="000E47BD" w:rsidRPr="000E47BD">
        <w:rPr>
          <w:rFonts w:hint="eastAsia"/>
          <w:b w:val="0"/>
          <w:bCs w:val="0"/>
          <w:rtl/>
        </w:rPr>
        <w:t>ראשון</w:t>
      </w:r>
      <w:r w:rsidR="000E47BD" w:rsidRPr="000E47BD">
        <w:rPr>
          <w:b w:val="0"/>
          <w:bCs w:val="0"/>
          <w:rtl/>
        </w:rPr>
        <w:t xml:space="preserve">, </w:t>
      </w:r>
      <w:r w:rsidR="000E47BD" w:rsidRPr="000E47BD">
        <w:rPr>
          <w:rFonts w:hint="eastAsia"/>
          <w:b w:val="0"/>
          <w:bCs w:val="0"/>
          <w:rtl/>
        </w:rPr>
        <w:t>כ</w:t>
      </w:r>
      <w:r w:rsidR="000E47BD" w:rsidRPr="000E47BD">
        <w:rPr>
          <w:b w:val="0"/>
          <w:bCs w:val="0"/>
          <w:rtl/>
        </w:rPr>
        <w:t>"</w:t>
      </w:r>
      <w:r w:rsidR="000E47BD" w:rsidRPr="000E47BD">
        <w:rPr>
          <w:rFonts w:hint="eastAsia"/>
          <w:b w:val="0"/>
          <w:bCs w:val="0"/>
          <w:rtl/>
        </w:rPr>
        <w:t>ג</w:t>
      </w:r>
      <w:r w:rsidR="000E47BD" w:rsidRPr="000E47BD">
        <w:rPr>
          <w:b w:val="0"/>
          <w:bCs w:val="0"/>
          <w:rtl/>
        </w:rPr>
        <w:t xml:space="preserve"> </w:t>
      </w:r>
      <w:r w:rsidR="000E47BD" w:rsidRPr="000E47BD">
        <w:rPr>
          <w:rFonts w:hint="eastAsia"/>
          <w:b w:val="0"/>
          <w:bCs w:val="0"/>
          <w:rtl/>
        </w:rPr>
        <w:t>חשון</w:t>
      </w:r>
      <w:r w:rsidR="000E47BD" w:rsidRPr="000E47BD">
        <w:rPr>
          <w:b w:val="0"/>
          <w:bCs w:val="0"/>
          <w:rtl/>
        </w:rPr>
        <w:t xml:space="preserve"> </w:t>
      </w:r>
      <w:proofErr w:type="spellStart"/>
      <w:r w:rsidR="000E47BD" w:rsidRPr="000E47BD">
        <w:rPr>
          <w:rFonts w:hint="eastAsia"/>
          <w:b w:val="0"/>
          <w:bCs w:val="0"/>
          <w:rtl/>
        </w:rPr>
        <w:t>התשע</w:t>
      </w:r>
      <w:r w:rsidR="000E47BD" w:rsidRPr="000E47BD">
        <w:rPr>
          <w:b w:val="0"/>
          <w:bCs w:val="0"/>
          <w:rtl/>
        </w:rPr>
        <w:t>"</w:t>
      </w:r>
      <w:r w:rsidR="000E47BD" w:rsidRPr="000E47BD">
        <w:rPr>
          <w:rFonts w:hint="eastAsia"/>
          <w:b w:val="0"/>
          <w:bCs w:val="0"/>
          <w:rtl/>
        </w:rPr>
        <w:t>ח</w:t>
      </w:r>
      <w:proofErr w:type="spellEnd"/>
      <w:r w:rsidR="000E47BD" w:rsidRPr="000E47BD">
        <w:rPr>
          <w:b w:val="0"/>
          <w:bCs w:val="0"/>
          <w:rtl/>
        </w:rPr>
        <w:t xml:space="preserve"> – 12.11.2017</w:t>
      </w:r>
      <w:r w:rsidR="00F45BB7">
        <w:rPr>
          <w:rFonts w:hint="cs"/>
          <w:b w:val="0"/>
          <w:bCs w:val="0"/>
          <w:rtl/>
        </w:rPr>
        <w:t>.</w:t>
      </w:r>
    </w:p>
    <w:p w:rsidR="00C90DD8" w:rsidRPr="00F45BB7" w:rsidRDefault="00584ED6" w:rsidP="00DB4AED">
      <w:pPr>
        <w:pStyle w:val="3"/>
        <w:numPr>
          <w:ilvl w:val="1"/>
          <w:numId w:val="9"/>
        </w:numPr>
        <w:spacing w:before="0" w:after="0" w:line="360" w:lineRule="auto"/>
        <w:ind w:left="1367" w:hanging="709"/>
        <w:rPr>
          <w:u w:val="single"/>
        </w:rPr>
      </w:pPr>
      <w:r w:rsidRPr="00F45BB7">
        <w:rPr>
          <w:rFonts w:hint="cs"/>
          <w:u w:val="single"/>
          <w:rtl/>
        </w:rPr>
        <w:t xml:space="preserve">פירוט הדרישות  </w:t>
      </w:r>
    </w:p>
    <w:p w:rsidR="0046398C" w:rsidRPr="0092125F" w:rsidRDefault="0046398C" w:rsidP="00DB4AED">
      <w:pPr>
        <w:pStyle w:val="3"/>
        <w:numPr>
          <w:ilvl w:val="0"/>
          <w:numId w:val="10"/>
        </w:numPr>
        <w:spacing w:before="0" w:after="0" w:line="360" w:lineRule="auto"/>
        <w:ind w:left="1792"/>
        <w:rPr>
          <w:b w:val="0"/>
          <w:bCs w:val="0"/>
          <w:rtl/>
        </w:rPr>
      </w:pPr>
      <w:r w:rsidRPr="0092125F">
        <w:rPr>
          <w:rFonts w:hint="cs"/>
          <w:b w:val="0"/>
          <w:bCs w:val="0"/>
          <w:rtl/>
        </w:rPr>
        <w:t xml:space="preserve">הזוכה במכרז </w:t>
      </w:r>
      <w:r w:rsidR="004D7C77" w:rsidRPr="0092125F">
        <w:rPr>
          <w:rFonts w:hint="cs"/>
          <w:b w:val="0"/>
          <w:bCs w:val="0"/>
          <w:rtl/>
        </w:rPr>
        <w:t xml:space="preserve"> ירכוש</w:t>
      </w:r>
      <w:r w:rsidR="006832CC" w:rsidRPr="0092125F">
        <w:rPr>
          <w:rFonts w:hint="cs"/>
          <w:b w:val="0"/>
          <w:bCs w:val="0"/>
          <w:rtl/>
        </w:rPr>
        <w:t xml:space="preserve"> את מלאי התה הגולמי או חלק ממנו</w:t>
      </w:r>
      <w:r w:rsidR="002C598A" w:rsidRPr="0092125F">
        <w:rPr>
          <w:rFonts w:hint="cs"/>
          <w:b w:val="0"/>
          <w:bCs w:val="0"/>
          <w:rtl/>
        </w:rPr>
        <w:t xml:space="preserve"> </w:t>
      </w:r>
      <w:r w:rsidR="006832CC" w:rsidRPr="0092125F">
        <w:rPr>
          <w:rFonts w:hint="cs"/>
          <w:b w:val="0"/>
          <w:bCs w:val="0"/>
          <w:rtl/>
        </w:rPr>
        <w:t>ו</w:t>
      </w:r>
      <w:r w:rsidR="00A11D69" w:rsidRPr="0092125F">
        <w:rPr>
          <w:rFonts w:hint="cs"/>
          <w:b w:val="0"/>
          <w:bCs w:val="0"/>
          <w:rtl/>
        </w:rPr>
        <w:t>לא פחות מ</w:t>
      </w:r>
      <w:r w:rsidR="00FD777F" w:rsidRPr="0092125F">
        <w:rPr>
          <w:rFonts w:hint="cs"/>
          <w:b w:val="0"/>
          <w:bCs w:val="0"/>
          <w:rtl/>
        </w:rPr>
        <w:t>-50</w:t>
      </w:r>
      <w:r w:rsidR="002C598A" w:rsidRPr="0092125F">
        <w:rPr>
          <w:rFonts w:hint="cs"/>
          <w:b w:val="0"/>
          <w:bCs w:val="0"/>
          <w:rtl/>
        </w:rPr>
        <w:t xml:space="preserve"> </w:t>
      </w:r>
      <w:r w:rsidR="006832CC" w:rsidRPr="0092125F">
        <w:rPr>
          <w:rFonts w:hint="cs"/>
          <w:b w:val="0"/>
          <w:bCs w:val="0"/>
          <w:rtl/>
        </w:rPr>
        <w:t>טון</w:t>
      </w:r>
      <w:r w:rsidR="005D6CAA" w:rsidRPr="0092125F">
        <w:rPr>
          <w:rFonts w:hint="cs"/>
          <w:b w:val="0"/>
          <w:bCs w:val="0"/>
          <w:rtl/>
        </w:rPr>
        <w:t xml:space="preserve">. </w:t>
      </w:r>
    </w:p>
    <w:p w:rsidR="0046398C" w:rsidRPr="0092125F" w:rsidRDefault="0046398C" w:rsidP="00DB4AED">
      <w:pPr>
        <w:pStyle w:val="3"/>
        <w:numPr>
          <w:ilvl w:val="0"/>
          <w:numId w:val="10"/>
        </w:numPr>
        <w:spacing w:before="0" w:after="0" w:line="360" w:lineRule="auto"/>
        <w:ind w:left="1792"/>
        <w:rPr>
          <w:b w:val="0"/>
          <w:bCs w:val="0"/>
        </w:rPr>
      </w:pPr>
      <w:r w:rsidRPr="0092125F">
        <w:rPr>
          <w:rFonts w:hint="cs"/>
          <w:b w:val="0"/>
          <w:bCs w:val="0"/>
          <w:rtl/>
        </w:rPr>
        <w:t xml:space="preserve">על הזוכה במכרז לשלם את התמורה עבור רכישת המלאי לא יאוחר מ- 15 ימים ממועד קבלת הסכם חתום ע"י </w:t>
      </w:r>
      <w:proofErr w:type="spellStart"/>
      <w:r w:rsidRPr="0092125F">
        <w:rPr>
          <w:rFonts w:hint="cs"/>
          <w:b w:val="0"/>
          <w:bCs w:val="0"/>
          <w:rtl/>
        </w:rPr>
        <w:t>מורשי</w:t>
      </w:r>
      <w:proofErr w:type="spellEnd"/>
      <w:r w:rsidRPr="0092125F">
        <w:rPr>
          <w:rFonts w:hint="cs"/>
          <w:b w:val="0"/>
          <w:bCs w:val="0"/>
          <w:rtl/>
        </w:rPr>
        <w:t xml:space="preserve"> החתימה של המשרד. </w:t>
      </w:r>
    </w:p>
    <w:p w:rsidR="006832CC" w:rsidRPr="0092125F" w:rsidRDefault="006832CC" w:rsidP="00DB4AED">
      <w:pPr>
        <w:pStyle w:val="3"/>
        <w:numPr>
          <w:ilvl w:val="0"/>
          <w:numId w:val="10"/>
        </w:numPr>
        <w:spacing w:before="0" w:after="0" w:line="360" w:lineRule="auto"/>
        <w:ind w:left="1792"/>
        <w:rPr>
          <w:b w:val="0"/>
          <w:bCs w:val="0"/>
        </w:rPr>
      </w:pPr>
      <w:r w:rsidRPr="0092125F">
        <w:rPr>
          <w:rFonts w:hint="cs"/>
          <w:b w:val="0"/>
          <w:bCs w:val="0"/>
          <w:rtl/>
        </w:rPr>
        <w:t xml:space="preserve">על הזוכה במכרז להוציא את המלאי מהמחסן בו מאוחסן ולהעבירו  לרשותו ולשאת בכל ההוצאות הכרוכות בכך, זאת לאחר תשלום </w:t>
      </w:r>
      <w:r w:rsidRPr="0092125F">
        <w:rPr>
          <w:rFonts w:hint="cs"/>
          <w:b w:val="0"/>
          <w:bCs w:val="0"/>
          <w:rtl/>
        </w:rPr>
        <w:lastRenderedPageBreak/>
        <w:t xml:space="preserve">דמי הרכישה למשרד ולא יאוחר מתום 14 ימים ממועד תשלום מלוא התמורה עבור רכישת המלאי. </w:t>
      </w:r>
    </w:p>
    <w:p w:rsidR="0046398C" w:rsidRPr="0092125F" w:rsidRDefault="0046398C" w:rsidP="00DB4AED">
      <w:pPr>
        <w:pStyle w:val="3"/>
        <w:numPr>
          <w:ilvl w:val="0"/>
          <w:numId w:val="10"/>
        </w:numPr>
        <w:spacing w:before="0" w:after="0" w:line="360" w:lineRule="auto"/>
        <w:ind w:left="1792"/>
        <w:rPr>
          <w:b w:val="0"/>
          <w:bCs w:val="0"/>
        </w:rPr>
      </w:pPr>
      <w:r w:rsidRPr="0092125F">
        <w:rPr>
          <w:rFonts w:hint="cs"/>
          <w:b w:val="0"/>
          <w:bCs w:val="0"/>
          <w:rtl/>
        </w:rPr>
        <w:t>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p>
    <w:p w:rsidR="0046398C" w:rsidRPr="0092125F" w:rsidRDefault="0046398C" w:rsidP="00DB4AED">
      <w:pPr>
        <w:pStyle w:val="3"/>
        <w:numPr>
          <w:ilvl w:val="0"/>
          <w:numId w:val="10"/>
        </w:numPr>
        <w:spacing w:before="0" w:after="0" w:line="360" w:lineRule="auto"/>
        <w:ind w:left="1792"/>
        <w:rPr>
          <w:b w:val="0"/>
          <w:bCs w:val="0"/>
          <w:rtl/>
        </w:rPr>
      </w:pPr>
      <w:r w:rsidRPr="0092125F">
        <w:rPr>
          <w:rFonts w:hint="cs"/>
          <w:b w:val="0"/>
          <w:bCs w:val="0"/>
          <w:rtl/>
        </w:rPr>
        <w:t xml:space="preserve">המלאי </w:t>
      </w:r>
      <w:proofErr w:type="spellStart"/>
      <w:r w:rsidRPr="0092125F">
        <w:rPr>
          <w:rFonts w:hint="cs"/>
          <w:b w:val="0"/>
          <w:bCs w:val="0"/>
          <w:rtl/>
        </w:rPr>
        <w:t>ישקל</w:t>
      </w:r>
      <w:proofErr w:type="spellEnd"/>
      <w:r w:rsidRPr="0092125F">
        <w:rPr>
          <w:rFonts w:hint="cs"/>
          <w:b w:val="0"/>
          <w:bCs w:val="0"/>
          <w:rtl/>
        </w:rPr>
        <w:t xml:space="preserve"> ע"י המורשה מטעם המשרד בפתח המחסן בו הוא מאוחסן  בנוכחות נציגי </w:t>
      </w:r>
      <w:r w:rsidR="002960C9" w:rsidRPr="0092125F">
        <w:rPr>
          <w:rFonts w:hint="cs"/>
          <w:b w:val="0"/>
          <w:bCs w:val="0"/>
          <w:rtl/>
        </w:rPr>
        <w:t xml:space="preserve"> </w:t>
      </w:r>
      <w:r w:rsidRPr="0092125F">
        <w:rPr>
          <w:rFonts w:hint="cs"/>
          <w:b w:val="0"/>
          <w:bCs w:val="0"/>
          <w:rtl/>
        </w:rPr>
        <w:t xml:space="preserve">המאחסן </w:t>
      </w:r>
      <w:r w:rsidR="001B0E0E" w:rsidRPr="0092125F">
        <w:rPr>
          <w:rFonts w:hint="cs"/>
          <w:b w:val="0"/>
          <w:bCs w:val="0"/>
          <w:rtl/>
        </w:rPr>
        <w:t xml:space="preserve">ובנוכחות הזוכה במכרז </w:t>
      </w:r>
      <w:r w:rsidRPr="0092125F">
        <w:rPr>
          <w:rFonts w:hint="cs"/>
          <w:b w:val="0"/>
          <w:bCs w:val="0"/>
          <w:rtl/>
        </w:rPr>
        <w:t>או</w:t>
      </w:r>
      <w:r w:rsidR="00B50CC0" w:rsidRPr="0092125F">
        <w:rPr>
          <w:rFonts w:hint="cs"/>
          <w:b w:val="0"/>
          <w:bCs w:val="0"/>
          <w:rtl/>
        </w:rPr>
        <w:t xml:space="preserve"> לחלופין </w:t>
      </w:r>
      <w:r w:rsidRPr="0092125F">
        <w:rPr>
          <w:rFonts w:hint="cs"/>
          <w:b w:val="0"/>
          <w:bCs w:val="0"/>
          <w:rtl/>
        </w:rPr>
        <w:t xml:space="preserve"> יימסר ללא שקילה  אלא לפי המוצהר בתעודות ובתנאים המפורטים בחוזה</w:t>
      </w:r>
      <w:r w:rsidR="00B50CC0" w:rsidRPr="0092125F">
        <w:rPr>
          <w:rFonts w:hint="cs"/>
          <w:b w:val="0"/>
          <w:bCs w:val="0"/>
          <w:rtl/>
        </w:rPr>
        <w:t xml:space="preserve"> ע"פ בחירת הזוכה במכרז</w:t>
      </w:r>
      <w:r w:rsidRPr="0092125F">
        <w:rPr>
          <w:rFonts w:hint="cs"/>
          <w:b w:val="0"/>
          <w:bCs w:val="0"/>
          <w:rtl/>
        </w:rPr>
        <w:t>.</w:t>
      </w:r>
    </w:p>
    <w:p w:rsidR="0046398C" w:rsidRPr="0092125F" w:rsidRDefault="00B50CC0" w:rsidP="00DB4AED">
      <w:pPr>
        <w:pStyle w:val="3"/>
        <w:numPr>
          <w:ilvl w:val="0"/>
          <w:numId w:val="10"/>
        </w:numPr>
        <w:spacing w:before="0" w:after="0" w:line="360" w:lineRule="auto"/>
        <w:ind w:left="1792"/>
        <w:rPr>
          <w:b w:val="0"/>
          <w:bCs w:val="0"/>
          <w:rtl/>
        </w:rPr>
      </w:pPr>
      <w:r w:rsidRPr="0092125F">
        <w:rPr>
          <w:rFonts w:hint="cs"/>
          <w:b w:val="0"/>
          <w:bCs w:val="0"/>
          <w:rtl/>
        </w:rPr>
        <w:t xml:space="preserve">הזוכה במכרז  </w:t>
      </w:r>
      <w:r w:rsidR="0046398C" w:rsidRPr="0092125F">
        <w:rPr>
          <w:rFonts w:hint="cs"/>
          <w:b w:val="0"/>
          <w:bCs w:val="0"/>
          <w:rtl/>
        </w:rPr>
        <w:t>מוותר על טענות בדבר אי התאמה</w:t>
      </w:r>
      <w:r w:rsidRPr="0092125F">
        <w:rPr>
          <w:rFonts w:hint="cs"/>
          <w:b w:val="0"/>
          <w:bCs w:val="0"/>
          <w:rtl/>
        </w:rPr>
        <w:t>,</w:t>
      </w:r>
      <w:r w:rsidR="0046398C" w:rsidRPr="0092125F">
        <w:rPr>
          <w:rFonts w:hint="cs"/>
          <w:b w:val="0"/>
          <w:bCs w:val="0"/>
          <w:rtl/>
        </w:rPr>
        <w:t xml:space="preserve"> לרבות אי התאמה בהתייחס  למלאי לרבות כמות, סוג, איכות, השימוש שניתן לעשות בו </w:t>
      </w:r>
      <w:r w:rsidR="002960C9" w:rsidRPr="0092125F">
        <w:rPr>
          <w:rFonts w:hint="cs"/>
          <w:b w:val="0"/>
          <w:bCs w:val="0"/>
          <w:rtl/>
        </w:rPr>
        <w:t>-</w:t>
      </w:r>
      <w:r w:rsidR="0046398C" w:rsidRPr="0092125F">
        <w:rPr>
          <w:rFonts w:hint="cs"/>
          <w:b w:val="0"/>
          <w:bCs w:val="0"/>
          <w:rtl/>
        </w:rPr>
        <w:t xml:space="preserve"> המציע יודע ובחן את כל הפרטים לרבות הפרטים הנ"ל בהתייחס למלאי. </w:t>
      </w:r>
    </w:p>
    <w:p w:rsidR="0046398C" w:rsidRPr="0092125F" w:rsidRDefault="0046398C" w:rsidP="00DB4AED">
      <w:pPr>
        <w:pStyle w:val="3"/>
        <w:numPr>
          <w:ilvl w:val="0"/>
          <w:numId w:val="10"/>
        </w:numPr>
        <w:spacing w:before="0" w:after="0" w:line="360" w:lineRule="auto"/>
        <w:ind w:left="1792"/>
        <w:rPr>
          <w:b w:val="0"/>
          <w:bCs w:val="0"/>
          <w:rtl/>
        </w:rPr>
      </w:pPr>
      <w:r w:rsidRPr="0092125F">
        <w:rPr>
          <w:rFonts w:hint="cs"/>
          <w:b w:val="0"/>
          <w:bCs w:val="0"/>
          <w:rtl/>
        </w:rPr>
        <w:t>המציע מצהיר שניתנה לו הזדמנות נאותה לבדוק  את המלאי</w:t>
      </w:r>
      <w:r w:rsidR="00531801" w:rsidRPr="0092125F">
        <w:rPr>
          <w:rFonts w:hint="cs"/>
          <w:b w:val="0"/>
          <w:bCs w:val="0"/>
          <w:rtl/>
        </w:rPr>
        <w:t xml:space="preserve"> ושהוא </w:t>
      </w:r>
      <w:r w:rsidRPr="0092125F">
        <w:rPr>
          <w:rFonts w:hint="cs"/>
          <w:b w:val="0"/>
          <w:bCs w:val="0"/>
          <w:rtl/>
        </w:rPr>
        <w:t>מוותר על כל טענה בדבר אי התאמה בהתייחס למלאי.</w:t>
      </w:r>
    </w:p>
    <w:p w:rsidR="0046398C" w:rsidRPr="0092125F" w:rsidRDefault="0046398C" w:rsidP="00DB4AED">
      <w:pPr>
        <w:pStyle w:val="3"/>
        <w:numPr>
          <w:ilvl w:val="0"/>
          <w:numId w:val="10"/>
        </w:numPr>
        <w:spacing w:before="0" w:after="0" w:line="360" w:lineRule="auto"/>
        <w:ind w:left="1792"/>
        <w:rPr>
          <w:b w:val="0"/>
          <w:bCs w:val="0"/>
        </w:rPr>
      </w:pPr>
      <w:r w:rsidRPr="0092125F">
        <w:rPr>
          <w:rFonts w:hint="cs"/>
          <w:b w:val="0"/>
          <w:bCs w:val="0"/>
          <w:rtl/>
        </w:rPr>
        <w:t xml:space="preserve">מוצהר ומוסכם בזאת על-ידי המציע כי המשרד מוכר את המלאי כפי שהוא. </w:t>
      </w:r>
    </w:p>
    <w:p w:rsidR="0046398C" w:rsidRPr="006638B5" w:rsidRDefault="0046398C" w:rsidP="00DB4AED">
      <w:pPr>
        <w:pStyle w:val="3"/>
        <w:numPr>
          <w:ilvl w:val="1"/>
          <w:numId w:val="9"/>
        </w:numPr>
        <w:spacing w:before="0" w:after="0" w:line="360" w:lineRule="auto"/>
        <w:ind w:left="1367" w:hanging="709"/>
        <w:rPr>
          <w:b w:val="0"/>
          <w:bCs w:val="0"/>
          <w:rtl/>
        </w:rPr>
      </w:pPr>
      <w:r w:rsidRPr="006638B5">
        <w:rPr>
          <w:rFonts w:hint="cs"/>
          <w:b w:val="0"/>
          <w:bCs w:val="0"/>
          <w:rtl/>
        </w:rPr>
        <w:t xml:space="preserve">הבעלות על המלאי- תעבור לזוכה,  אך ורק לאחר שתשולם למשרד מלוא תמורת הרכישה </w:t>
      </w:r>
      <w:r w:rsidR="00644519" w:rsidRPr="006638B5">
        <w:rPr>
          <w:rFonts w:hint="cs"/>
          <w:b w:val="0"/>
          <w:bCs w:val="0"/>
          <w:rtl/>
        </w:rPr>
        <w:t>באמצעות העברה בנקאית  לפקודת המשרד</w:t>
      </w:r>
      <w:r w:rsidR="00644519" w:rsidRPr="006638B5" w:rsidDel="00644519">
        <w:rPr>
          <w:rFonts w:hint="cs"/>
          <w:b w:val="0"/>
          <w:bCs w:val="0"/>
          <w:rtl/>
        </w:rPr>
        <w:t xml:space="preserve"> </w:t>
      </w:r>
      <w:r w:rsidRPr="006638B5">
        <w:rPr>
          <w:rFonts w:hint="cs"/>
          <w:b w:val="0"/>
          <w:bCs w:val="0"/>
          <w:rtl/>
        </w:rPr>
        <w:t xml:space="preserve">,  </w:t>
      </w:r>
      <w:r w:rsidR="006638B5" w:rsidRPr="006638B5">
        <w:rPr>
          <w:rFonts w:hint="cs"/>
          <w:b w:val="0"/>
          <w:bCs w:val="0"/>
          <w:rtl/>
        </w:rPr>
        <w:t xml:space="preserve">בנק הדואר 09, סניף 001, חשבון </w:t>
      </w:r>
      <w:r w:rsidR="007E27E6" w:rsidRPr="006638B5">
        <w:rPr>
          <w:rFonts w:hint="cs"/>
          <w:b w:val="0"/>
          <w:bCs w:val="0"/>
          <w:rtl/>
        </w:rPr>
        <w:t xml:space="preserve"> </w:t>
      </w:r>
      <w:r w:rsidR="00644519" w:rsidRPr="006638B5">
        <w:rPr>
          <w:rFonts w:hint="cs"/>
          <w:b w:val="0"/>
          <w:bCs w:val="0"/>
          <w:rtl/>
        </w:rPr>
        <w:t xml:space="preserve">31514 </w:t>
      </w:r>
      <w:r w:rsidRPr="006638B5">
        <w:rPr>
          <w:rFonts w:hint="cs"/>
          <w:b w:val="0"/>
          <w:bCs w:val="0"/>
          <w:rtl/>
        </w:rPr>
        <w:t xml:space="preserve">  בהתאם להסכם המכירה המצורף כנספח </w:t>
      </w:r>
      <w:r w:rsidR="00531801" w:rsidRPr="006638B5">
        <w:rPr>
          <w:rFonts w:hint="cs"/>
          <w:b w:val="0"/>
          <w:bCs w:val="0"/>
          <w:rtl/>
        </w:rPr>
        <w:t xml:space="preserve">ז' </w:t>
      </w:r>
      <w:r w:rsidRPr="006638B5">
        <w:rPr>
          <w:rFonts w:hint="cs"/>
          <w:b w:val="0"/>
          <w:bCs w:val="0"/>
          <w:rtl/>
        </w:rPr>
        <w:t>למכרז זה .</w:t>
      </w:r>
      <w:r w:rsidR="00644519" w:rsidRPr="006638B5">
        <w:rPr>
          <w:rFonts w:hint="cs"/>
          <w:b w:val="0"/>
          <w:bCs w:val="0"/>
          <w:rtl/>
        </w:rPr>
        <w:t xml:space="preserve"> על הזוכה להמציא </w:t>
      </w:r>
      <w:r w:rsidR="007E27E6" w:rsidRPr="006638B5">
        <w:rPr>
          <w:rFonts w:hint="cs"/>
          <w:b w:val="0"/>
          <w:bCs w:val="0"/>
          <w:rtl/>
        </w:rPr>
        <w:t xml:space="preserve"> </w:t>
      </w:r>
      <w:r w:rsidR="00644519" w:rsidRPr="006638B5">
        <w:rPr>
          <w:rFonts w:hint="cs"/>
          <w:b w:val="0"/>
          <w:bCs w:val="0"/>
          <w:rtl/>
        </w:rPr>
        <w:t>למשר</w:t>
      </w:r>
      <w:r w:rsidR="006638B5">
        <w:rPr>
          <w:rFonts w:hint="cs"/>
          <w:b w:val="0"/>
          <w:bCs w:val="0"/>
          <w:rtl/>
        </w:rPr>
        <w:t xml:space="preserve">ד אישור על </w:t>
      </w:r>
      <w:r w:rsidR="006638B5" w:rsidRPr="006638B5">
        <w:rPr>
          <w:rFonts w:hint="cs"/>
          <w:b w:val="0"/>
          <w:bCs w:val="0"/>
          <w:rtl/>
        </w:rPr>
        <w:t>ביצוע ההעברה הבנקאית למשרד</w:t>
      </w:r>
      <w:r w:rsidR="00644519" w:rsidRPr="006638B5">
        <w:rPr>
          <w:rFonts w:hint="cs"/>
          <w:b w:val="0"/>
          <w:bCs w:val="0"/>
          <w:rtl/>
        </w:rPr>
        <w:t xml:space="preserve"> וזאת תוך 15 ימי עבודה , לכל היותר ממועד מתן ההודעה על הזכייה או במועד אחר שיקבע ע"י המשרד כמועד תחילת ההתקשרות</w:t>
      </w:r>
      <w:r w:rsidR="007E27E6" w:rsidRPr="006638B5">
        <w:rPr>
          <w:rFonts w:hint="cs"/>
          <w:b w:val="0"/>
          <w:bCs w:val="0"/>
          <w:rtl/>
        </w:rPr>
        <w:t>.</w:t>
      </w:r>
    </w:p>
    <w:p w:rsidR="0046398C" w:rsidRPr="006638B5" w:rsidRDefault="0046398C" w:rsidP="00DB4AED">
      <w:pPr>
        <w:pStyle w:val="3"/>
        <w:numPr>
          <w:ilvl w:val="1"/>
          <w:numId w:val="9"/>
        </w:numPr>
        <w:spacing w:before="0" w:after="0" w:line="360" w:lineRule="auto"/>
        <w:ind w:left="1367" w:hanging="709"/>
        <w:rPr>
          <w:b w:val="0"/>
          <w:bCs w:val="0"/>
          <w:rtl/>
        </w:rPr>
      </w:pPr>
      <w:r w:rsidRPr="006638B5">
        <w:rPr>
          <w:rFonts w:hint="cs"/>
          <w:b w:val="0"/>
          <w:bCs w:val="0"/>
          <w:rtl/>
        </w:rPr>
        <w:t>המבקשים להשתתף במכרז יגישו את הצעתם בטופ</w:t>
      </w:r>
      <w:r w:rsidR="006638B5">
        <w:rPr>
          <w:rFonts w:hint="cs"/>
          <w:b w:val="0"/>
          <w:bCs w:val="0"/>
          <w:rtl/>
        </w:rPr>
        <w:t xml:space="preserve">ס ההצעות המצורף בזה, </w:t>
      </w:r>
      <w:r w:rsidRPr="006638B5">
        <w:rPr>
          <w:rFonts w:hint="eastAsia"/>
          <w:b w:val="0"/>
          <w:bCs w:val="0"/>
          <w:rtl/>
        </w:rPr>
        <w:t>בנספח</w:t>
      </w:r>
      <w:r w:rsidRPr="006638B5">
        <w:rPr>
          <w:b w:val="0"/>
          <w:bCs w:val="0"/>
          <w:rtl/>
        </w:rPr>
        <w:t xml:space="preserve"> "</w:t>
      </w:r>
      <w:r w:rsidR="00E23B4E" w:rsidRPr="006638B5">
        <w:rPr>
          <w:rFonts w:hint="cs"/>
          <w:b w:val="0"/>
          <w:bCs w:val="0"/>
          <w:rtl/>
        </w:rPr>
        <w:t>א</w:t>
      </w:r>
      <w:r w:rsidRPr="006638B5">
        <w:rPr>
          <w:b w:val="0"/>
          <w:bCs w:val="0"/>
          <w:rtl/>
        </w:rPr>
        <w:t>"</w:t>
      </w:r>
      <w:r w:rsidRPr="006638B5">
        <w:rPr>
          <w:rFonts w:hint="cs"/>
          <w:b w:val="0"/>
          <w:bCs w:val="0"/>
          <w:rtl/>
        </w:rPr>
        <w:t xml:space="preserve"> תוך מילוי כל הפרטים החסרים.</w:t>
      </w:r>
    </w:p>
    <w:p w:rsidR="0046398C" w:rsidRPr="006638B5" w:rsidRDefault="0046398C" w:rsidP="00DB4AED">
      <w:pPr>
        <w:pStyle w:val="3"/>
        <w:numPr>
          <w:ilvl w:val="1"/>
          <w:numId w:val="9"/>
        </w:numPr>
        <w:spacing w:before="0" w:after="0" w:line="360" w:lineRule="auto"/>
        <w:ind w:left="1367" w:hanging="709"/>
        <w:rPr>
          <w:b w:val="0"/>
          <w:bCs w:val="0"/>
          <w:rtl/>
        </w:rPr>
      </w:pPr>
      <w:r w:rsidRPr="006638B5">
        <w:rPr>
          <w:rFonts w:hint="cs"/>
          <w:b w:val="0"/>
          <w:bCs w:val="0"/>
          <w:rtl/>
        </w:rPr>
        <w:lastRenderedPageBreak/>
        <w:t xml:space="preserve">מקום המסירה- המלאי יימסר  לזוכה בשער המחסן שבו מאוחסן המלאי כיום </w:t>
      </w:r>
      <w:r w:rsidRPr="006638B5">
        <w:rPr>
          <w:b w:val="0"/>
          <w:bCs w:val="0"/>
          <w:rtl/>
        </w:rPr>
        <w:t>–</w:t>
      </w:r>
      <w:r w:rsidR="006638B5">
        <w:rPr>
          <w:rFonts w:hint="cs"/>
          <w:b w:val="0"/>
          <w:bCs w:val="0"/>
          <w:rtl/>
        </w:rPr>
        <w:t xml:space="preserve"> על </w:t>
      </w:r>
      <w:r w:rsidRPr="006638B5">
        <w:rPr>
          <w:rFonts w:hint="cs"/>
          <w:b w:val="0"/>
          <w:bCs w:val="0"/>
          <w:rtl/>
        </w:rPr>
        <w:t xml:space="preserve">הזוכה לשאת בעלות הובלת המלאי ממקום האחסון הנוכחי ליעד שיחפוץ הזוכה. </w:t>
      </w:r>
    </w:p>
    <w:p w:rsidR="0046398C" w:rsidRPr="006638B5" w:rsidRDefault="0046398C" w:rsidP="00DB4AED">
      <w:pPr>
        <w:pStyle w:val="3"/>
        <w:numPr>
          <w:ilvl w:val="1"/>
          <w:numId w:val="9"/>
        </w:numPr>
        <w:spacing w:before="0" w:after="0" w:line="360" w:lineRule="auto"/>
        <w:ind w:left="1367" w:hanging="709"/>
        <w:rPr>
          <w:b w:val="0"/>
          <w:bCs w:val="0"/>
          <w:rtl/>
        </w:rPr>
      </w:pPr>
      <w:r w:rsidRPr="006638B5">
        <w:rPr>
          <w:rFonts w:hint="cs"/>
          <w:b w:val="0"/>
          <w:bCs w:val="0"/>
          <w:rtl/>
        </w:rPr>
        <w:t xml:space="preserve">הזוכה </w:t>
      </w:r>
      <w:r w:rsidR="00C175A3" w:rsidRPr="006638B5">
        <w:rPr>
          <w:rFonts w:hint="cs"/>
          <w:b w:val="0"/>
          <w:bCs w:val="0"/>
          <w:rtl/>
        </w:rPr>
        <w:t>ייש</w:t>
      </w:r>
      <w:r w:rsidR="00C175A3" w:rsidRPr="006638B5">
        <w:rPr>
          <w:rFonts w:hint="eastAsia"/>
          <w:b w:val="0"/>
          <w:bCs w:val="0"/>
          <w:rtl/>
        </w:rPr>
        <w:t>א</w:t>
      </w:r>
      <w:r w:rsidRPr="006638B5">
        <w:rPr>
          <w:rFonts w:hint="cs"/>
          <w:b w:val="0"/>
          <w:bCs w:val="0"/>
          <w:rtl/>
        </w:rPr>
        <w:t xml:space="preserve"> בעלות כל ההוצאות הנלוות הקשורות</w:t>
      </w:r>
      <w:r w:rsidR="006638B5">
        <w:rPr>
          <w:rFonts w:hint="cs"/>
          <w:b w:val="0"/>
          <w:bCs w:val="0"/>
          <w:rtl/>
        </w:rPr>
        <w:t xml:space="preserve"> בהוצאת המלאי, כולל הובלתו על </w:t>
      </w:r>
      <w:r w:rsidRPr="006638B5">
        <w:rPr>
          <w:rFonts w:hint="cs"/>
          <w:b w:val="0"/>
          <w:bCs w:val="0"/>
          <w:rtl/>
        </w:rPr>
        <w:t>כלי רכב שבהחזקת הזוכה למחסן שברשותו.</w:t>
      </w:r>
    </w:p>
    <w:p w:rsidR="007012F8" w:rsidRDefault="0046398C" w:rsidP="00DB4AED">
      <w:pPr>
        <w:pStyle w:val="3"/>
        <w:numPr>
          <w:ilvl w:val="1"/>
          <w:numId w:val="9"/>
        </w:numPr>
        <w:spacing w:before="0" w:after="0" w:line="360" w:lineRule="auto"/>
        <w:ind w:left="1367" w:hanging="709"/>
        <w:rPr>
          <w:b w:val="0"/>
          <w:bCs w:val="0"/>
          <w:rtl/>
        </w:rPr>
      </w:pPr>
      <w:r w:rsidRPr="006638B5">
        <w:rPr>
          <w:rFonts w:hint="cs"/>
          <w:b w:val="0"/>
          <w:bCs w:val="0"/>
          <w:rtl/>
        </w:rPr>
        <w:t xml:space="preserve">מועד המסירה </w:t>
      </w:r>
      <w:r w:rsidRPr="006638B5">
        <w:rPr>
          <w:b w:val="0"/>
          <w:bCs w:val="0"/>
          <w:rtl/>
        </w:rPr>
        <w:t>–</w:t>
      </w:r>
      <w:r w:rsidRPr="006638B5">
        <w:rPr>
          <w:rFonts w:hint="cs"/>
          <w:b w:val="0"/>
          <w:bCs w:val="0"/>
          <w:rtl/>
        </w:rPr>
        <w:t xml:space="preserve"> בתאום עם היחידה המקצועית במשרד ובתוך 14 ימים ממועד   העברת מלוא התשלום</w:t>
      </w:r>
      <w:r w:rsidR="00B50CC0" w:rsidRPr="006638B5">
        <w:rPr>
          <w:rFonts w:hint="cs"/>
          <w:b w:val="0"/>
          <w:bCs w:val="0"/>
          <w:rtl/>
        </w:rPr>
        <w:t xml:space="preserve"> למשרד</w:t>
      </w:r>
      <w:r w:rsidRPr="006638B5">
        <w:rPr>
          <w:rFonts w:hint="cs"/>
          <w:b w:val="0"/>
          <w:bCs w:val="0"/>
          <w:rtl/>
        </w:rPr>
        <w:t>.</w:t>
      </w:r>
    </w:p>
    <w:p w:rsidR="008C3271" w:rsidRPr="008C3271" w:rsidRDefault="008C3271" w:rsidP="008C3271">
      <w:pPr>
        <w:rPr>
          <w:rtl/>
        </w:rPr>
      </w:pPr>
    </w:p>
    <w:p w:rsidR="0046398C" w:rsidRPr="008C3271" w:rsidRDefault="0046398C" w:rsidP="00DB4AED">
      <w:pPr>
        <w:pStyle w:val="2"/>
        <w:numPr>
          <w:ilvl w:val="0"/>
          <w:numId w:val="9"/>
        </w:numPr>
        <w:spacing w:line="360" w:lineRule="auto"/>
        <w:jc w:val="left"/>
        <w:rPr>
          <w:rFonts w:asciiTheme="minorBidi" w:hAnsiTheme="minorBidi" w:cstheme="minorBidi"/>
        </w:rPr>
      </w:pPr>
      <w:r w:rsidRPr="008C3271">
        <w:rPr>
          <w:rFonts w:asciiTheme="minorBidi" w:hAnsiTheme="minorBidi" w:cstheme="minorBidi"/>
          <w:rtl/>
        </w:rPr>
        <w:t xml:space="preserve">תקופת ההתקשרות </w:t>
      </w:r>
      <w:r w:rsidRPr="008C3271">
        <w:rPr>
          <w:rFonts w:asciiTheme="minorBidi" w:hAnsiTheme="minorBidi" w:cstheme="minorBidi" w:hint="cs"/>
          <w:rtl/>
        </w:rPr>
        <w:t xml:space="preserve"> </w:t>
      </w:r>
    </w:p>
    <w:p w:rsidR="00003FA7" w:rsidRPr="008C3271" w:rsidRDefault="0046398C" w:rsidP="005A75EF">
      <w:pPr>
        <w:pStyle w:val="3"/>
        <w:spacing w:before="0" w:after="0" w:line="360" w:lineRule="auto"/>
        <w:ind w:left="658"/>
        <w:rPr>
          <w:b w:val="0"/>
          <w:bCs w:val="0"/>
        </w:rPr>
      </w:pPr>
      <w:r w:rsidRPr="008C3271">
        <w:rPr>
          <w:rFonts w:hint="cs"/>
          <w:b w:val="0"/>
          <w:bCs w:val="0"/>
          <w:rtl/>
        </w:rPr>
        <w:t xml:space="preserve">על הזוכה להיות ערוך להעברת התשלום עבור המלאי תוך 15 ימים לכל היותר ממועד מתן ההודעה על הזכייה או במועד אחר שייקבע המשרד כמועד תחילת ההתקשרות, וכן להוצאת המלאי ממקום אחסונו תוך לכל היותר 14 יום ממועד העברת מלוא התשלום והכל בכפוף לחתימת הצדדים על הסכם ההתקשרות והמצאת כל המסמכים הנדרשים </w:t>
      </w:r>
      <w:r w:rsidR="00A52074" w:rsidRPr="008C3271">
        <w:rPr>
          <w:rFonts w:hint="cs"/>
          <w:b w:val="0"/>
          <w:bCs w:val="0"/>
          <w:rtl/>
        </w:rPr>
        <w:t>במסגרתו</w:t>
      </w:r>
      <w:r w:rsidR="00A52074" w:rsidRPr="008C3271" w:rsidDel="00A52074">
        <w:rPr>
          <w:rFonts w:hint="cs"/>
          <w:b w:val="0"/>
          <w:bCs w:val="0"/>
          <w:rtl/>
        </w:rPr>
        <w:t xml:space="preserve"> </w:t>
      </w:r>
    </w:p>
    <w:p w:rsidR="006C1E52" w:rsidRPr="00003FA7" w:rsidRDefault="006C1E52" w:rsidP="00BD44C6">
      <w:pPr>
        <w:spacing w:after="0" w:line="360" w:lineRule="auto"/>
        <w:ind w:left="540" w:right="-142"/>
        <w:rPr>
          <w:rFonts w:ascii="Times New Roman" w:hAnsi="Times New Roman" w:cs="David"/>
          <w:sz w:val="24"/>
          <w:szCs w:val="24"/>
          <w:rtl/>
        </w:rPr>
      </w:pPr>
    </w:p>
    <w:p w:rsidR="0046398C" w:rsidRPr="005A75EF" w:rsidRDefault="0046398C" w:rsidP="00DB4AED">
      <w:pPr>
        <w:pStyle w:val="2"/>
        <w:numPr>
          <w:ilvl w:val="0"/>
          <w:numId w:val="9"/>
        </w:numPr>
        <w:spacing w:line="360" w:lineRule="auto"/>
        <w:jc w:val="left"/>
        <w:rPr>
          <w:rFonts w:asciiTheme="minorBidi" w:hAnsiTheme="minorBidi" w:cstheme="minorBidi"/>
        </w:rPr>
      </w:pPr>
      <w:r w:rsidRPr="005A75EF">
        <w:rPr>
          <w:rFonts w:asciiTheme="minorBidi" w:hAnsiTheme="minorBidi" w:cstheme="minorBidi" w:hint="cs"/>
          <w:rtl/>
        </w:rPr>
        <w:t>הליך בחינת ההצעות ובחירת הספק הזוכה במכרז</w:t>
      </w:r>
    </w:p>
    <w:p w:rsidR="0046398C" w:rsidRPr="005A75EF" w:rsidRDefault="0046398C" w:rsidP="00DB4AED">
      <w:pPr>
        <w:pStyle w:val="3"/>
        <w:numPr>
          <w:ilvl w:val="1"/>
          <w:numId w:val="9"/>
        </w:numPr>
        <w:spacing w:before="0" w:after="0" w:line="360" w:lineRule="auto"/>
        <w:ind w:left="1509"/>
        <w:rPr>
          <w:u w:val="single"/>
          <w:rtl/>
        </w:rPr>
      </w:pPr>
      <w:r w:rsidRPr="005A75EF">
        <w:rPr>
          <w:rFonts w:hint="cs"/>
          <w:u w:val="single"/>
          <w:rtl/>
        </w:rPr>
        <w:t>בחינת הצעות חסרות</w:t>
      </w:r>
    </w:p>
    <w:p w:rsidR="0046398C" w:rsidRPr="005A75EF" w:rsidRDefault="0046398C" w:rsidP="00DB4AED">
      <w:pPr>
        <w:pStyle w:val="3"/>
        <w:numPr>
          <w:ilvl w:val="2"/>
          <w:numId w:val="9"/>
        </w:numPr>
        <w:spacing w:before="0" w:after="0" w:line="360" w:lineRule="auto"/>
        <w:ind w:left="2217" w:hanging="708"/>
        <w:rPr>
          <w:b w:val="0"/>
          <w:bCs w:val="0"/>
        </w:rPr>
      </w:pPr>
      <w:r w:rsidRPr="005A75EF">
        <w:rPr>
          <w:b w:val="0"/>
          <w:bCs w:val="0"/>
          <w:rtl/>
        </w:rPr>
        <w:t>המשרד רשאי לא להתחשב כלל בהצעה הלוקה באי הצגת פרט</w:t>
      </w:r>
      <w:r w:rsidRPr="005A75EF">
        <w:rPr>
          <w:rFonts w:hint="cs"/>
          <w:b w:val="0"/>
          <w:bCs w:val="0"/>
          <w:rtl/>
        </w:rPr>
        <w:t>ים</w:t>
      </w:r>
      <w:r w:rsidRPr="005A75EF">
        <w:rPr>
          <w:b w:val="0"/>
          <w:bCs w:val="0"/>
          <w:rtl/>
        </w:rPr>
        <w:t xml:space="preserve"> </w:t>
      </w:r>
      <w:r w:rsidRPr="005A75EF">
        <w:rPr>
          <w:rFonts w:hint="cs"/>
          <w:b w:val="0"/>
          <w:bCs w:val="0"/>
          <w:rtl/>
        </w:rPr>
        <w:t>כנדרש ב</w:t>
      </w:r>
      <w:r w:rsidRPr="005A75EF">
        <w:rPr>
          <w:b w:val="0"/>
          <w:bCs w:val="0"/>
          <w:rtl/>
        </w:rPr>
        <w:t>מכרז או בכל אופן אחר שלדעת המשרד מונע הערכת ההצעה כדבעי.</w:t>
      </w:r>
      <w:r w:rsidRPr="005A75EF">
        <w:rPr>
          <w:rFonts w:hint="cs"/>
          <w:b w:val="0"/>
          <w:bCs w:val="0"/>
          <w:rtl/>
        </w:rPr>
        <w:t xml:space="preserve"> </w:t>
      </w:r>
    </w:p>
    <w:p w:rsidR="0046398C" w:rsidRPr="005A75EF" w:rsidRDefault="0046398C" w:rsidP="00DB4AED">
      <w:pPr>
        <w:pStyle w:val="3"/>
        <w:numPr>
          <w:ilvl w:val="2"/>
          <w:numId w:val="9"/>
        </w:numPr>
        <w:spacing w:before="0" w:after="0" w:line="360" w:lineRule="auto"/>
        <w:ind w:left="2217" w:hanging="708"/>
        <w:rPr>
          <w:b w:val="0"/>
          <w:bCs w:val="0"/>
        </w:rPr>
      </w:pPr>
      <w:r w:rsidRPr="005A75EF">
        <w:rPr>
          <w:rFonts w:hint="cs"/>
          <w:b w:val="0"/>
          <w:bCs w:val="0"/>
          <w:rtl/>
        </w:rPr>
        <w:t>המשרד יהיה רשאי, אך לא חייב,</w:t>
      </w:r>
      <w:r w:rsidRPr="005A75EF">
        <w:rPr>
          <w:b w:val="0"/>
          <w:bCs w:val="0"/>
          <w:rtl/>
        </w:rPr>
        <w:t xml:space="preserve"> לפנות במהלך הבדיקה וההערכה אל המציעים</w:t>
      </w:r>
      <w:r w:rsidRPr="005A75EF">
        <w:rPr>
          <w:rFonts w:hint="cs"/>
          <w:b w:val="0"/>
          <w:bCs w:val="0"/>
          <w:rtl/>
        </w:rPr>
        <w:t xml:space="preserve"> </w:t>
      </w:r>
      <w:r w:rsidRPr="005A75EF">
        <w:rPr>
          <w:b w:val="0"/>
          <w:bCs w:val="0"/>
          <w:rtl/>
        </w:rPr>
        <w:t>כולם</w:t>
      </w:r>
      <w:r w:rsidRPr="005A75EF">
        <w:rPr>
          <w:rFonts w:hint="cs"/>
          <w:b w:val="0"/>
          <w:bCs w:val="0"/>
          <w:rtl/>
        </w:rPr>
        <w:t xml:space="preserve"> </w:t>
      </w:r>
      <w:r w:rsidRPr="005A75EF">
        <w:rPr>
          <w:b w:val="0"/>
          <w:bCs w:val="0"/>
          <w:rtl/>
        </w:rPr>
        <w:t>או</w:t>
      </w:r>
      <w:r w:rsidRPr="005A75EF">
        <w:rPr>
          <w:rFonts w:hint="cs"/>
          <w:b w:val="0"/>
          <w:bCs w:val="0"/>
          <w:rtl/>
        </w:rPr>
        <w:t xml:space="preserve"> </w:t>
      </w:r>
      <w:r w:rsidRPr="005A75EF">
        <w:rPr>
          <w:b w:val="0"/>
          <w:bCs w:val="0"/>
          <w:rtl/>
        </w:rPr>
        <w:t>חלקם בדרישה להשלמת מסמך או מידע כלשהם</w:t>
      </w:r>
      <w:r w:rsidRPr="005A75EF">
        <w:rPr>
          <w:rFonts w:hint="cs"/>
          <w:b w:val="0"/>
          <w:bCs w:val="0"/>
          <w:rtl/>
        </w:rPr>
        <w:t xml:space="preserve"> (לרבות מידע טכני ו/או כלכלי ו/או כספי ו/או מידע בדבר כישוריו, ניסיונו או יכולתו של מגיש ההצעה ו/או כל גורם מטעמו)</w:t>
      </w:r>
      <w:r w:rsidRPr="005A75EF">
        <w:rPr>
          <w:b w:val="0"/>
          <w:bCs w:val="0"/>
          <w:rtl/>
        </w:rPr>
        <w:t xml:space="preserve">- הדרושים לצורך בחינת ההצעה או בכדי לקבל הבהרות להצעתם או בכדי להסיר אי </w:t>
      </w:r>
      <w:proofErr w:type="spellStart"/>
      <w:r w:rsidRPr="005A75EF">
        <w:rPr>
          <w:b w:val="0"/>
          <w:bCs w:val="0"/>
          <w:rtl/>
        </w:rPr>
        <w:t>בהירויות</w:t>
      </w:r>
      <w:proofErr w:type="spellEnd"/>
      <w:r w:rsidRPr="005A75EF">
        <w:rPr>
          <w:rFonts w:hint="cs"/>
          <w:b w:val="0"/>
          <w:bCs w:val="0"/>
          <w:rtl/>
        </w:rPr>
        <w:t xml:space="preserve"> </w:t>
      </w:r>
      <w:r w:rsidRPr="005A75EF">
        <w:rPr>
          <w:b w:val="0"/>
          <w:bCs w:val="0"/>
          <w:rtl/>
        </w:rPr>
        <w:t>שעלולות להתעורר בבדיקת ההצעות</w:t>
      </w:r>
      <w:r w:rsidRPr="005A75EF">
        <w:rPr>
          <w:rFonts w:hint="cs"/>
          <w:b w:val="0"/>
          <w:bCs w:val="0"/>
          <w:rtl/>
        </w:rPr>
        <w:t xml:space="preserve"> או הדרושים לשם ניהול תקין והוגן של המכרז-</w:t>
      </w:r>
      <w:r w:rsidRPr="005A75EF">
        <w:rPr>
          <w:b w:val="0"/>
          <w:bCs w:val="0"/>
          <w:rtl/>
        </w:rPr>
        <w:t xml:space="preserve"> </w:t>
      </w:r>
      <w:proofErr w:type="spellStart"/>
      <w:r w:rsidRPr="005A75EF">
        <w:rPr>
          <w:b w:val="0"/>
          <w:bCs w:val="0"/>
          <w:rtl/>
        </w:rPr>
        <w:t>הכל</w:t>
      </w:r>
      <w:proofErr w:type="spellEnd"/>
      <w:r w:rsidRPr="005A75EF">
        <w:rPr>
          <w:b w:val="0"/>
          <w:bCs w:val="0"/>
          <w:rtl/>
        </w:rPr>
        <w:t xml:space="preserve"> בכפוף להוראות </w:t>
      </w:r>
      <w:proofErr w:type="spellStart"/>
      <w:r w:rsidRPr="005A75EF">
        <w:rPr>
          <w:b w:val="0"/>
          <w:bCs w:val="0"/>
          <w:rtl/>
        </w:rPr>
        <w:t>התכ"ם</w:t>
      </w:r>
      <w:proofErr w:type="spellEnd"/>
      <w:r w:rsidRPr="005A75EF">
        <w:rPr>
          <w:b w:val="0"/>
          <w:bCs w:val="0"/>
          <w:rtl/>
        </w:rPr>
        <w:t>,</w:t>
      </w:r>
      <w:r w:rsidRPr="005A75EF">
        <w:rPr>
          <w:rFonts w:hint="cs"/>
          <w:b w:val="0"/>
          <w:bCs w:val="0"/>
          <w:rtl/>
        </w:rPr>
        <w:t xml:space="preserve"> </w:t>
      </w:r>
      <w:r w:rsidRPr="005A75EF">
        <w:rPr>
          <w:b w:val="0"/>
          <w:bCs w:val="0"/>
          <w:rtl/>
        </w:rPr>
        <w:t>ולהוראות</w:t>
      </w:r>
      <w:r w:rsidRPr="005A75EF">
        <w:rPr>
          <w:rFonts w:hint="cs"/>
          <w:b w:val="0"/>
          <w:bCs w:val="0"/>
          <w:rtl/>
        </w:rPr>
        <w:t xml:space="preserve"> </w:t>
      </w:r>
      <w:r w:rsidRPr="005A75EF">
        <w:rPr>
          <w:b w:val="0"/>
          <w:bCs w:val="0"/>
          <w:rtl/>
        </w:rPr>
        <w:t>חוק</w:t>
      </w:r>
      <w:r w:rsidRPr="005A75EF">
        <w:rPr>
          <w:rFonts w:hint="cs"/>
          <w:b w:val="0"/>
          <w:bCs w:val="0"/>
          <w:rtl/>
        </w:rPr>
        <w:t xml:space="preserve"> </w:t>
      </w:r>
      <w:r w:rsidRPr="005A75EF">
        <w:rPr>
          <w:b w:val="0"/>
          <w:bCs w:val="0"/>
          <w:rtl/>
        </w:rPr>
        <w:t>חובת</w:t>
      </w:r>
      <w:r w:rsidRPr="005A75EF">
        <w:rPr>
          <w:rFonts w:hint="cs"/>
          <w:b w:val="0"/>
          <w:bCs w:val="0"/>
          <w:rtl/>
        </w:rPr>
        <w:t xml:space="preserve"> </w:t>
      </w:r>
      <w:r w:rsidRPr="005A75EF">
        <w:rPr>
          <w:b w:val="0"/>
          <w:bCs w:val="0"/>
          <w:rtl/>
        </w:rPr>
        <w:t xml:space="preserve">המכרזים, והתקנות שהותקנו מכוחו. </w:t>
      </w:r>
    </w:p>
    <w:p w:rsidR="0046398C" w:rsidRPr="005A75EF" w:rsidRDefault="0046398C" w:rsidP="00DB4AED">
      <w:pPr>
        <w:pStyle w:val="3"/>
        <w:numPr>
          <w:ilvl w:val="2"/>
          <w:numId w:val="9"/>
        </w:numPr>
        <w:spacing w:before="0" w:after="0" w:line="360" w:lineRule="auto"/>
        <w:ind w:left="2217" w:hanging="708"/>
        <w:rPr>
          <w:b w:val="0"/>
          <w:bCs w:val="0"/>
          <w:rtl/>
        </w:rPr>
      </w:pPr>
      <w:r w:rsidRPr="005A75EF">
        <w:rPr>
          <w:b w:val="0"/>
          <w:bCs w:val="0"/>
          <w:rtl/>
        </w:rPr>
        <w:t xml:space="preserve">תגובת המציעים שתוגש עד המועד אותו קבעה ועדת המכרזים בפנייתה, תצורף להצעה ותחשב כחלק בלתי נפרד </w:t>
      </w:r>
      <w:r w:rsidRPr="005A75EF">
        <w:rPr>
          <w:b w:val="0"/>
          <w:bCs w:val="0"/>
          <w:rtl/>
        </w:rPr>
        <w:lastRenderedPageBreak/>
        <w:t xml:space="preserve">הימנה. </w:t>
      </w:r>
      <w:r w:rsidRPr="005A75EF">
        <w:rPr>
          <w:rFonts w:hint="cs"/>
          <w:b w:val="0"/>
          <w:bCs w:val="0"/>
          <w:rtl/>
        </w:rPr>
        <w:t xml:space="preserve">אם </w:t>
      </w:r>
      <w:r w:rsidRPr="005A75EF">
        <w:rPr>
          <w:b w:val="0"/>
          <w:bCs w:val="0"/>
          <w:rtl/>
        </w:rPr>
        <w:t xml:space="preserve">לא תינתן תשובה, תדון ועדת המכרזים בהצעה על בסיס המידע המצוי בידיה </w:t>
      </w:r>
      <w:r w:rsidRPr="005A75EF">
        <w:rPr>
          <w:rFonts w:hint="cs"/>
          <w:b w:val="0"/>
          <w:bCs w:val="0"/>
          <w:rtl/>
        </w:rPr>
        <w:t xml:space="preserve">או תפסול ההצעה </w:t>
      </w:r>
      <w:r w:rsidRPr="005A75EF">
        <w:rPr>
          <w:b w:val="0"/>
          <w:bCs w:val="0"/>
          <w:rtl/>
        </w:rPr>
        <w:t xml:space="preserve">בהתאם לשיקול דעתה הבלעדי. מבלי לגרוע מכלליות האמור לעיל, מובהר כי לא יותר למציע במסגרת </w:t>
      </w:r>
      <w:r w:rsidRPr="005A75EF">
        <w:rPr>
          <w:rFonts w:hint="cs"/>
          <w:b w:val="0"/>
          <w:bCs w:val="0"/>
          <w:rtl/>
        </w:rPr>
        <w:t>ה</w:t>
      </w:r>
      <w:r w:rsidRPr="005A75EF">
        <w:rPr>
          <w:b w:val="0"/>
          <w:bCs w:val="0"/>
          <w:rtl/>
        </w:rPr>
        <w:t>ת</w:t>
      </w:r>
      <w:r w:rsidRPr="005A75EF">
        <w:rPr>
          <w:rFonts w:hint="cs"/>
          <w:b w:val="0"/>
          <w:bCs w:val="0"/>
          <w:rtl/>
        </w:rPr>
        <w:t xml:space="preserve">גובות </w:t>
      </w:r>
      <w:r w:rsidRPr="005A75EF">
        <w:rPr>
          <w:b w:val="0"/>
          <w:bCs w:val="0"/>
          <w:rtl/>
        </w:rPr>
        <w:t xml:space="preserve">לשאלות </w:t>
      </w:r>
      <w:r w:rsidRPr="005A75EF">
        <w:rPr>
          <w:rFonts w:hint="cs"/>
          <w:b w:val="0"/>
          <w:bCs w:val="0"/>
          <w:rtl/>
        </w:rPr>
        <w:t>ה</w:t>
      </w:r>
      <w:r w:rsidRPr="005A75EF">
        <w:rPr>
          <w:b w:val="0"/>
          <w:bCs w:val="0"/>
          <w:rtl/>
        </w:rPr>
        <w:t>הבהרה כאמור, לשנות את הצעתו וכי ועדת המכרזים תהיה רש</w:t>
      </w:r>
      <w:r w:rsidRPr="005A75EF">
        <w:rPr>
          <w:rFonts w:hint="cs"/>
          <w:b w:val="0"/>
          <w:bCs w:val="0"/>
          <w:rtl/>
        </w:rPr>
        <w:t>א</w:t>
      </w:r>
      <w:r w:rsidRPr="005A75EF">
        <w:rPr>
          <w:b w:val="0"/>
          <w:bCs w:val="0"/>
          <w:rtl/>
        </w:rPr>
        <w:t xml:space="preserve">ית שלא להתייחס לתגובה </w:t>
      </w:r>
      <w:r w:rsidRPr="005A75EF">
        <w:rPr>
          <w:rFonts w:hint="cs"/>
          <w:b w:val="0"/>
          <w:bCs w:val="0"/>
          <w:rtl/>
        </w:rPr>
        <w:t>של</w:t>
      </w:r>
      <w:r w:rsidRPr="005A75EF">
        <w:rPr>
          <w:b w:val="0"/>
          <w:bCs w:val="0"/>
          <w:rtl/>
        </w:rPr>
        <w:t xml:space="preserve"> המציע המהווה שינוי להצעה.</w:t>
      </w:r>
      <w:r w:rsidRPr="005A75EF">
        <w:rPr>
          <w:rFonts w:hint="cs"/>
          <w:b w:val="0"/>
          <w:bCs w:val="0"/>
          <w:rtl/>
        </w:rPr>
        <w:br/>
      </w:r>
    </w:p>
    <w:p w:rsidR="005A75EF" w:rsidRDefault="0046398C" w:rsidP="00DB4AED">
      <w:pPr>
        <w:pStyle w:val="3"/>
        <w:numPr>
          <w:ilvl w:val="1"/>
          <w:numId w:val="9"/>
        </w:numPr>
        <w:spacing w:before="0" w:after="0" w:line="360" w:lineRule="auto"/>
        <w:ind w:left="1509"/>
        <w:rPr>
          <w:u w:val="single"/>
        </w:rPr>
      </w:pPr>
      <w:r w:rsidRPr="005A75EF">
        <w:rPr>
          <w:rFonts w:hint="cs"/>
          <w:u w:val="single"/>
          <w:rtl/>
        </w:rPr>
        <w:t>הליך בחירת הזוכה</w:t>
      </w:r>
    </w:p>
    <w:p w:rsidR="0046398C" w:rsidRPr="005A75EF" w:rsidRDefault="0046398C" w:rsidP="005A75EF">
      <w:pPr>
        <w:pStyle w:val="3"/>
        <w:spacing w:before="0" w:after="0" w:line="360" w:lineRule="auto"/>
        <w:ind w:left="1509"/>
        <w:rPr>
          <w:u w:val="single"/>
          <w:rtl/>
        </w:rPr>
      </w:pPr>
      <w:r w:rsidRPr="005A75EF">
        <w:rPr>
          <w:rFonts w:hint="cs"/>
          <w:b w:val="0"/>
          <w:bCs w:val="0"/>
          <w:rtl/>
        </w:rPr>
        <w:t>בחירת הזוכה תבוצע ב</w:t>
      </w:r>
      <w:r w:rsidR="00531801" w:rsidRPr="005A75EF">
        <w:rPr>
          <w:rFonts w:hint="cs"/>
          <w:b w:val="0"/>
          <w:bCs w:val="0"/>
          <w:rtl/>
        </w:rPr>
        <w:t>-2 ה</w:t>
      </w:r>
      <w:r w:rsidRPr="005A75EF">
        <w:rPr>
          <w:rFonts w:hint="cs"/>
          <w:b w:val="0"/>
          <w:bCs w:val="0"/>
          <w:rtl/>
        </w:rPr>
        <w:t>שלבים הבאים:</w:t>
      </w:r>
    </w:p>
    <w:p w:rsidR="0046398C" w:rsidRPr="005A75EF" w:rsidRDefault="0046398C" w:rsidP="00DB4AED">
      <w:pPr>
        <w:pStyle w:val="3"/>
        <w:numPr>
          <w:ilvl w:val="2"/>
          <w:numId w:val="9"/>
        </w:numPr>
        <w:tabs>
          <w:tab w:val="left" w:pos="2501"/>
        </w:tabs>
        <w:spacing w:before="0" w:after="0" w:line="360" w:lineRule="auto"/>
        <w:ind w:firstLine="429"/>
      </w:pPr>
      <w:r w:rsidRPr="005A75EF">
        <w:rPr>
          <w:rFonts w:hint="cs"/>
          <w:rtl/>
        </w:rPr>
        <w:t xml:space="preserve">שלב ראשון </w:t>
      </w:r>
      <w:r w:rsidRPr="005A75EF">
        <w:rPr>
          <w:rtl/>
        </w:rPr>
        <w:t>–</w:t>
      </w:r>
      <w:r w:rsidRPr="005A75EF">
        <w:rPr>
          <w:rFonts w:hint="cs"/>
          <w:rtl/>
        </w:rPr>
        <w:t xml:space="preserve"> בדיקת העמידה בתנאי הסף </w:t>
      </w:r>
    </w:p>
    <w:p w:rsidR="0046398C" w:rsidRPr="005A75EF" w:rsidRDefault="0046398C" w:rsidP="005A75EF">
      <w:pPr>
        <w:pStyle w:val="3"/>
        <w:spacing w:before="0" w:after="0" w:line="360" w:lineRule="auto"/>
        <w:ind w:left="2501"/>
        <w:rPr>
          <w:b w:val="0"/>
          <w:bCs w:val="0"/>
        </w:rPr>
      </w:pPr>
      <w:r w:rsidRPr="005A75EF">
        <w:rPr>
          <w:rFonts w:hint="cs"/>
          <w:b w:val="0"/>
          <w:bCs w:val="0"/>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Pr="005A75EF">
        <w:rPr>
          <w:b w:val="0"/>
          <w:bCs w:val="0"/>
          <w:rtl/>
        </w:rPr>
        <w:t>9.3.</w:t>
      </w:r>
      <w:r w:rsidRPr="005A75EF">
        <w:rPr>
          <w:rFonts w:hint="cs"/>
          <w:b w:val="0"/>
          <w:bCs w:val="0"/>
          <w:rtl/>
        </w:rPr>
        <w:t xml:space="preserve"> רק הצעה אשר עמדה בכל תנאי הסף והינה כוללת את כל המסמכים הנ"ל, תעבור להיבדק בשלב הבא. </w:t>
      </w:r>
    </w:p>
    <w:p w:rsidR="0046398C" w:rsidRPr="005A75EF" w:rsidRDefault="0046398C" w:rsidP="00DB4AED">
      <w:pPr>
        <w:pStyle w:val="3"/>
        <w:numPr>
          <w:ilvl w:val="2"/>
          <w:numId w:val="9"/>
        </w:numPr>
        <w:tabs>
          <w:tab w:val="left" w:pos="2501"/>
        </w:tabs>
        <w:spacing w:before="0" w:after="0" w:line="360" w:lineRule="auto"/>
        <w:ind w:firstLine="429"/>
      </w:pPr>
      <w:r w:rsidRPr="005A75EF">
        <w:rPr>
          <w:rFonts w:hint="cs"/>
          <w:rtl/>
        </w:rPr>
        <w:t xml:space="preserve">שלב שני - ניקוד רכיב המחיר (100%) </w:t>
      </w:r>
    </w:p>
    <w:p w:rsidR="0046398C" w:rsidRPr="005A75EF" w:rsidRDefault="0046398C" w:rsidP="005A75EF">
      <w:pPr>
        <w:pStyle w:val="3"/>
        <w:spacing w:before="0" w:after="0" w:line="360" w:lineRule="auto"/>
        <w:ind w:left="2501"/>
        <w:rPr>
          <w:b w:val="0"/>
          <w:bCs w:val="0"/>
          <w:rtl/>
        </w:rPr>
      </w:pPr>
      <w:r w:rsidRPr="005A75EF">
        <w:rPr>
          <w:rFonts w:hint="cs"/>
          <w:b w:val="0"/>
          <w:bCs w:val="0"/>
          <w:rtl/>
        </w:rPr>
        <w:t>תיבחנה הצעות המחיר של המציעים השונים, כאמור בסעיף 8.</w:t>
      </w:r>
    </w:p>
    <w:p w:rsidR="0046398C" w:rsidRPr="005A75EF" w:rsidRDefault="0046398C" w:rsidP="005A75EF">
      <w:pPr>
        <w:pStyle w:val="3"/>
        <w:spacing w:line="360" w:lineRule="auto"/>
        <w:ind w:left="2500"/>
        <w:rPr>
          <w:sz w:val="24"/>
          <w:szCs w:val="24"/>
          <w:u w:val="single"/>
        </w:rPr>
      </w:pPr>
      <w:r w:rsidRPr="005A75EF">
        <w:rPr>
          <w:sz w:val="24"/>
          <w:szCs w:val="24"/>
          <w:u w:val="single"/>
          <w:rtl/>
        </w:rPr>
        <w:t xml:space="preserve">הליך תחרותי נוסף </w:t>
      </w:r>
    </w:p>
    <w:p w:rsidR="0046398C" w:rsidRPr="005A75EF" w:rsidRDefault="0046398C" w:rsidP="005A75EF">
      <w:pPr>
        <w:pStyle w:val="3"/>
        <w:spacing w:before="0" w:after="0" w:line="360" w:lineRule="auto"/>
        <w:ind w:left="2500"/>
        <w:rPr>
          <w:b w:val="0"/>
          <w:bCs w:val="0"/>
        </w:rPr>
      </w:pPr>
      <w:r w:rsidRPr="005A75EF">
        <w:rPr>
          <w:b w:val="0"/>
          <w:bCs w:val="0"/>
          <w:rtl/>
        </w:rPr>
        <w:t>ועדת המכרזים תהיה רשאית עפ"י שיקול דעתה לבצע הליך תחרותי נוסף ביחס</w:t>
      </w:r>
      <w:r w:rsidRPr="005A75EF">
        <w:rPr>
          <w:rFonts w:hint="cs"/>
          <w:b w:val="0"/>
          <w:bCs w:val="0"/>
          <w:rtl/>
        </w:rPr>
        <w:t xml:space="preserve"> </w:t>
      </w:r>
      <w:r w:rsidRPr="005A75EF">
        <w:rPr>
          <w:b w:val="0"/>
          <w:bCs w:val="0"/>
          <w:rtl/>
        </w:rPr>
        <w:t>למחיר ההצעה, בהתקיים אחד או יותר מהתנאים הבאים:</w:t>
      </w:r>
    </w:p>
    <w:p w:rsidR="0046398C" w:rsidRPr="005A75EF" w:rsidRDefault="0046398C" w:rsidP="005A75EF">
      <w:pPr>
        <w:pStyle w:val="3"/>
        <w:spacing w:before="0" w:after="0" w:line="360" w:lineRule="auto"/>
        <w:ind w:left="2501"/>
        <w:rPr>
          <w:b w:val="0"/>
          <w:bCs w:val="0"/>
        </w:rPr>
      </w:pPr>
      <w:r w:rsidRPr="005A75EF">
        <w:rPr>
          <w:b w:val="0"/>
          <w:bCs w:val="0"/>
          <w:rtl/>
        </w:rPr>
        <w:t xml:space="preserve">היה ושתי הצעות או יותר ינוקדו בניקוד </w:t>
      </w:r>
      <w:r w:rsidRPr="005A75EF">
        <w:rPr>
          <w:rFonts w:hint="cs"/>
          <w:b w:val="0"/>
          <w:bCs w:val="0"/>
          <w:rtl/>
        </w:rPr>
        <w:t>כללי דומה, בפער של עד 1.5 נקודות והנן בעלות</w:t>
      </w:r>
      <w:r w:rsidRPr="005A75EF">
        <w:rPr>
          <w:b w:val="0"/>
          <w:bCs w:val="0"/>
          <w:rtl/>
        </w:rPr>
        <w:t xml:space="preserve"> הניקוד הגבוה </w:t>
      </w:r>
      <w:r w:rsidRPr="005A75EF">
        <w:rPr>
          <w:rFonts w:hint="cs"/>
          <w:b w:val="0"/>
          <w:bCs w:val="0"/>
          <w:rtl/>
        </w:rPr>
        <w:t>ב</w:t>
      </w:r>
      <w:r w:rsidRPr="005A75EF">
        <w:rPr>
          <w:b w:val="0"/>
          <w:bCs w:val="0"/>
          <w:rtl/>
        </w:rPr>
        <w:t>יותר באמות המידה בהשוואה</w:t>
      </w:r>
      <w:r w:rsidRPr="005A75EF">
        <w:rPr>
          <w:rFonts w:hint="cs"/>
          <w:b w:val="0"/>
          <w:bCs w:val="0"/>
          <w:rtl/>
        </w:rPr>
        <w:t xml:space="preserve"> </w:t>
      </w:r>
      <w:r w:rsidRPr="005A75EF">
        <w:rPr>
          <w:b w:val="0"/>
          <w:bCs w:val="0"/>
          <w:rtl/>
        </w:rPr>
        <w:t>לניקוד אותו קיבלו יתר ההצעות. יובהר, כי ההליך</w:t>
      </w:r>
      <w:r w:rsidRPr="005A75EF">
        <w:rPr>
          <w:rFonts w:hint="cs"/>
          <w:b w:val="0"/>
          <w:bCs w:val="0"/>
          <w:rtl/>
        </w:rPr>
        <w:t xml:space="preserve"> </w:t>
      </w:r>
      <w:r w:rsidRPr="005A75EF">
        <w:rPr>
          <w:b w:val="0"/>
          <w:bCs w:val="0"/>
          <w:rtl/>
        </w:rPr>
        <w:t>התחרותי יערך בין</w:t>
      </w:r>
      <w:r w:rsidRPr="005A75EF">
        <w:rPr>
          <w:rFonts w:hint="cs"/>
          <w:b w:val="0"/>
          <w:bCs w:val="0"/>
          <w:rtl/>
        </w:rPr>
        <w:t xml:space="preserve"> </w:t>
      </w:r>
      <w:r w:rsidRPr="005A75EF">
        <w:rPr>
          <w:b w:val="0"/>
          <w:bCs w:val="0"/>
          <w:rtl/>
        </w:rPr>
        <w:t>ההצעות שקיבלו את הניקוד הגבוה ביותר</w:t>
      </w:r>
      <w:r w:rsidRPr="005A75EF">
        <w:rPr>
          <w:rFonts w:hint="cs"/>
          <w:b w:val="0"/>
          <w:bCs w:val="0"/>
          <w:rtl/>
        </w:rPr>
        <w:t>, בפער האמור לעיל</w:t>
      </w:r>
      <w:r w:rsidRPr="005A75EF">
        <w:rPr>
          <w:b w:val="0"/>
          <w:bCs w:val="0"/>
          <w:rtl/>
        </w:rPr>
        <w:t>.</w:t>
      </w:r>
    </w:p>
    <w:p w:rsidR="0046398C" w:rsidRPr="005A75EF" w:rsidRDefault="0046398C" w:rsidP="005A75EF">
      <w:pPr>
        <w:pStyle w:val="3"/>
        <w:spacing w:before="0" w:after="0" w:line="360" w:lineRule="auto"/>
        <w:ind w:left="2501"/>
        <w:rPr>
          <w:rFonts w:ascii="David" w:hAnsi="David"/>
          <w:b w:val="0"/>
          <w:bCs w:val="0"/>
        </w:rPr>
      </w:pPr>
      <w:r w:rsidRPr="005A75EF">
        <w:rPr>
          <w:rFonts w:ascii="David" w:hAnsi="David"/>
          <w:b w:val="0"/>
          <w:bCs w:val="0"/>
          <w:rtl/>
        </w:rPr>
        <w:t xml:space="preserve">היה וכל הצעות המחיר שהוגשו במסגרת המכרז יחרגו מגבולות הסטייה מהאומדן שנערך, </w:t>
      </w:r>
      <w:r w:rsidR="009B7A26" w:rsidRPr="005A75EF">
        <w:rPr>
          <w:rFonts w:ascii="David" w:hAnsi="David"/>
          <w:b w:val="0"/>
          <w:bCs w:val="0"/>
          <w:rtl/>
        </w:rPr>
        <w:t>(</w:t>
      </w:r>
      <w:r w:rsidR="009B7A26" w:rsidRPr="005A75EF">
        <w:rPr>
          <w:rFonts w:ascii="David" w:hAnsi="David" w:hint="eastAsia"/>
          <w:b w:val="0"/>
          <w:bCs w:val="0"/>
          <w:rtl/>
        </w:rPr>
        <w:t>בין</w:t>
      </w:r>
      <w:r w:rsidR="009B7A26" w:rsidRPr="005A75EF">
        <w:rPr>
          <w:rFonts w:ascii="David" w:hAnsi="David"/>
          <w:b w:val="0"/>
          <w:bCs w:val="0"/>
          <w:rtl/>
        </w:rPr>
        <w:t xml:space="preserve"> </w:t>
      </w:r>
      <w:r w:rsidR="009B7A26" w:rsidRPr="005A75EF">
        <w:rPr>
          <w:rFonts w:ascii="David" w:hAnsi="David" w:hint="eastAsia"/>
          <w:b w:val="0"/>
          <w:bCs w:val="0"/>
          <w:rtl/>
        </w:rPr>
        <w:t>אם</w:t>
      </w:r>
      <w:r w:rsidR="009B7A26" w:rsidRPr="005A75EF">
        <w:rPr>
          <w:rFonts w:ascii="David" w:hAnsi="David"/>
          <w:b w:val="0"/>
          <w:bCs w:val="0"/>
          <w:rtl/>
        </w:rPr>
        <w:t xml:space="preserve"> </w:t>
      </w:r>
      <w:r w:rsidR="009B7A26" w:rsidRPr="005A75EF">
        <w:rPr>
          <w:rFonts w:ascii="David" w:hAnsi="David" w:hint="eastAsia"/>
          <w:b w:val="0"/>
          <w:bCs w:val="0"/>
          <w:rtl/>
        </w:rPr>
        <w:t>חריגה</w:t>
      </w:r>
      <w:r w:rsidR="009B7A26" w:rsidRPr="005A75EF">
        <w:rPr>
          <w:rFonts w:ascii="David" w:hAnsi="David"/>
          <w:b w:val="0"/>
          <w:bCs w:val="0"/>
          <w:rtl/>
        </w:rPr>
        <w:t xml:space="preserve"> </w:t>
      </w:r>
      <w:r w:rsidR="009B7A26" w:rsidRPr="005A75EF">
        <w:rPr>
          <w:rFonts w:ascii="David" w:hAnsi="David" w:hint="eastAsia"/>
          <w:b w:val="0"/>
          <w:bCs w:val="0"/>
          <w:rtl/>
        </w:rPr>
        <w:t>כלפי</w:t>
      </w:r>
      <w:r w:rsidR="009B7A26" w:rsidRPr="005A75EF">
        <w:rPr>
          <w:rFonts w:ascii="David" w:hAnsi="David"/>
          <w:b w:val="0"/>
          <w:bCs w:val="0"/>
          <w:rtl/>
        </w:rPr>
        <w:t xml:space="preserve"> </w:t>
      </w:r>
      <w:r w:rsidR="009B7A26" w:rsidRPr="005A75EF">
        <w:rPr>
          <w:rFonts w:ascii="David" w:hAnsi="David" w:hint="eastAsia"/>
          <w:b w:val="0"/>
          <w:bCs w:val="0"/>
          <w:rtl/>
        </w:rPr>
        <w:lastRenderedPageBreak/>
        <w:t>מעלה</w:t>
      </w:r>
      <w:r w:rsidR="009B7A26" w:rsidRPr="005A75EF">
        <w:rPr>
          <w:rFonts w:ascii="David" w:hAnsi="David"/>
          <w:b w:val="0"/>
          <w:bCs w:val="0"/>
          <w:rtl/>
        </w:rPr>
        <w:t xml:space="preserve"> </w:t>
      </w:r>
      <w:r w:rsidR="009B7A26" w:rsidRPr="005A75EF">
        <w:rPr>
          <w:rFonts w:ascii="David" w:hAnsi="David" w:hint="eastAsia"/>
          <w:b w:val="0"/>
          <w:bCs w:val="0"/>
          <w:rtl/>
        </w:rPr>
        <w:t>ובין</w:t>
      </w:r>
      <w:r w:rsidR="009B7A26" w:rsidRPr="005A75EF">
        <w:rPr>
          <w:rFonts w:ascii="David" w:hAnsi="David"/>
          <w:b w:val="0"/>
          <w:bCs w:val="0"/>
          <w:rtl/>
        </w:rPr>
        <w:t xml:space="preserve"> </w:t>
      </w:r>
      <w:r w:rsidR="009B7A26" w:rsidRPr="005A75EF">
        <w:rPr>
          <w:rFonts w:ascii="David" w:hAnsi="David" w:hint="eastAsia"/>
          <w:b w:val="0"/>
          <w:bCs w:val="0"/>
          <w:rtl/>
        </w:rPr>
        <w:t>אם</w:t>
      </w:r>
      <w:r w:rsidR="009B7A26" w:rsidRPr="005A75EF">
        <w:rPr>
          <w:rFonts w:ascii="David" w:hAnsi="David"/>
          <w:b w:val="0"/>
          <w:bCs w:val="0"/>
          <w:rtl/>
        </w:rPr>
        <w:t xml:space="preserve"> </w:t>
      </w:r>
      <w:r w:rsidR="009B7A26" w:rsidRPr="005A75EF">
        <w:rPr>
          <w:rFonts w:ascii="David" w:hAnsi="David" w:hint="eastAsia"/>
          <w:b w:val="0"/>
          <w:bCs w:val="0"/>
          <w:rtl/>
        </w:rPr>
        <w:t>חריגה</w:t>
      </w:r>
      <w:r w:rsidR="009B7A26" w:rsidRPr="005A75EF">
        <w:rPr>
          <w:rFonts w:ascii="David" w:hAnsi="David"/>
          <w:b w:val="0"/>
          <w:bCs w:val="0"/>
          <w:rtl/>
        </w:rPr>
        <w:t xml:space="preserve"> </w:t>
      </w:r>
      <w:r w:rsidR="009B7A26" w:rsidRPr="005A75EF">
        <w:rPr>
          <w:rFonts w:ascii="David" w:hAnsi="David" w:hint="eastAsia"/>
          <w:b w:val="0"/>
          <w:bCs w:val="0"/>
          <w:rtl/>
        </w:rPr>
        <w:t>כלפי</w:t>
      </w:r>
      <w:r w:rsidR="009B7A26" w:rsidRPr="005A75EF">
        <w:rPr>
          <w:rFonts w:ascii="David" w:hAnsi="David"/>
          <w:b w:val="0"/>
          <w:bCs w:val="0"/>
          <w:rtl/>
        </w:rPr>
        <w:t xml:space="preserve"> </w:t>
      </w:r>
      <w:r w:rsidR="009B7A26" w:rsidRPr="005A75EF">
        <w:rPr>
          <w:rFonts w:ascii="David" w:hAnsi="David" w:hint="eastAsia"/>
          <w:b w:val="0"/>
          <w:bCs w:val="0"/>
          <w:rtl/>
        </w:rPr>
        <w:t>מטה</w:t>
      </w:r>
      <w:r w:rsidR="009B7A26" w:rsidRPr="005A75EF">
        <w:rPr>
          <w:rFonts w:ascii="David" w:hAnsi="David"/>
          <w:b w:val="0"/>
          <w:bCs w:val="0"/>
          <w:rtl/>
        </w:rPr>
        <w:t xml:space="preserve">), </w:t>
      </w:r>
      <w:r w:rsidRPr="005A75EF">
        <w:rPr>
          <w:rFonts w:ascii="David" w:hAnsi="David"/>
          <w:b w:val="0"/>
          <w:bCs w:val="0"/>
          <w:rtl/>
        </w:rPr>
        <w:t xml:space="preserve">כפי שאישרה ועדת המכרזים – ולא אושרה חריגה </w:t>
      </w:r>
      <w:r w:rsidR="009B7A26" w:rsidRPr="005A75EF">
        <w:rPr>
          <w:rFonts w:ascii="David" w:hAnsi="David" w:hint="eastAsia"/>
          <w:b w:val="0"/>
          <w:bCs w:val="0"/>
          <w:rtl/>
        </w:rPr>
        <w:t>ע</w:t>
      </w:r>
      <w:r w:rsidR="009B7A26" w:rsidRPr="005A75EF">
        <w:rPr>
          <w:rFonts w:ascii="David" w:hAnsi="David"/>
          <w:b w:val="0"/>
          <w:bCs w:val="0"/>
          <w:rtl/>
        </w:rPr>
        <w:t>"</w:t>
      </w:r>
      <w:r w:rsidR="009B7A26" w:rsidRPr="005A75EF">
        <w:rPr>
          <w:rFonts w:ascii="David" w:hAnsi="David" w:hint="eastAsia"/>
          <w:b w:val="0"/>
          <w:bCs w:val="0"/>
          <w:rtl/>
        </w:rPr>
        <w:t>י</w:t>
      </w:r>
      <w:r w:rsidR="009B7A26" w:rsidRPr="005A75EF">
        <w:rPr>
          <w:rFonts w:ascii="David" w:hAnsi="David"/>
          <w:b w:val="0"/>
          <w:bCs w:val="0"/>
          <w:rtl/>
        </w:rPr>
        <w:t xml:space="preserve"> </w:t>
      </w:r>
      <w:r w:rsidR="009B7A26" w:rsidRPr="005A75EF">
        <w:rPr>
          <w:rFonts w:ascii="David" w:hAnsi="David" w:hint="eastAsia"/>
          <w:b w:val="0"/>
          <w:bCs w:val="0"/>
          <w:rtl/>
        </w:rPr>
        <w:t>ועדת</w:t>
      </w:r>
      <w:r w:rsidR="009B7A26" w:rsidRPr="005A75EF">
        <w:rPr>
          <w:rFonts w:ascii="David" w:hAnsi="David"/>
          <w:b w:val="0"/>
          <w:bCs w:val="0"/>
          <w:rtl/>
        </w:rPr>
        <w:t xml:space="preserve"> </w:t>
      </w:r>
      <w:r w:rsidR="009B7A26" w:rsidRPr="005A75EF">
        <w:rPr>
          <w:rFonts w:ascii="David" w:hAnsi="David" w:hint="eastAsia"/>
          <w:b w:val="0"/>
          <w:bCs w:val="0"/>
          <w:rtl/>
        </w:rPr>
        <w:t>המכרזים</w:t>
      </w:r>
      <w:r w:rsidR="009B7A26" w:rsidRPr="005A75EF">
        <w:rPr>
          <w:rFonts w:ascii="David" w:hAnsi="David"/>
          <w:b w:val="0"/>
          <w:bCs w:val="0"/>
          <w:rtl/>
        </w:rPr>
        <w:t xml:space="preserve"> </w:t>
      </w:r>
      <w:r w:rsidRPr="005A75EF">
        <w:rPr>
          <w:rFonts w:ascii="David" w:hAnsi="David" w:hint="eastAsia"/>
          <w:b w:val="0"/>
          <w:bCs w:val="0"/>
          <w:rtl/>
        </w:rPr>
        <w:t>כאמור</w:t>
      </w:r>
      <w:r w:rsidRPr="005A75EF">
        <w:rPr>
          <w:rFonts w:ascii="David" w:hAnsi="David"/>
          <w:b w:val="0"/>
          <w:bCs w:val="0"/>
          <w:rtl/>
        </w:rPr>
        <w:t xml:space="preserve">, </w:t>
      </w:r>
      <w:r w:rsidRPr="005A75EF">
        <w:rPr>
          <w:rFonts w:ascii="David" w:hAnsi="David" w:hint="eastAsia"/>
          <w:b w:val="0"/>
          <w:bCs w:val="0"/>
          <w:rtl/>
        </w:rPr>
        <w:t>לפי</w:t>
      </w:r>
      <w:r w:rsidRPr="005A75EF">
        <w:rPr>
          <w:rFonts w:ascii="David" w:hAnsi="David"/>
          <w:b w:val="0"/>
          <w:bCs w:val="0"/>
          <w:rtl/>
        </w:rPr>
        <w:t xml:space="preserve"> </w:t>
      </w:r>
      <w:r w:rsidRPr="005A75EF">
        <w:rPr>
          <w:rFonts w:ascii="David" w:hAnsi="David" w:hint="eastAsia"/>
          <w:b w:val="0"/>
          <w:bCs w:val="0"/>
          <w:rtl/>
        </w:rPr>
        <w:t>סעיף</w:t>
      </w:r>
      <w:r w:rsidRPr="005A75EF">
        <w:rPr>
          <w:rFonts w:ascii="David" w:hAnsi="David"/>
          <w:b w:val="0"/>
          <w:bCs w:val="0"/>
          <w:rtl/>
        </w:rPr>
        <w:t xml:space="preserve"> 8.1.</w:t>
      </w:r>
      <w:r w:rsidR="00BA3C5A" w:rsidRPr="005A75EF">
        <w:rPr>
          <w:rFonts w:ascii="David" w:hAnsi="David"/>
          <w:b w:val="0"/>
          <w:bCs w:val="0"/>
          <w:rtl/>
        </w:rPr>
        <w:t>7</w:t>
      </w:r>
      <w:r w:rsidRPr="005A75EF">
        <w:rPr>
          <w:rFonts w:ascii="David" w:hAnsi="David"/>
          <w:b w:val="0"/>
          <w:bCs w:val="0"/>
          <w:rtl/>
        </w:rPr>
        <w:t xml:space="preserve">. </w:t>
      </w:r>
    </w:p>
    <w:p w:rsidR="0046398C" w:rsidRPr="005A75EF" w:rsidRDefault="0046398C" w:rsidP="005A75EF">
      <w:pPr>
        <w:pStyle w:val="3"/>
        <w:spacing w:before="0" w:after="0" w:line="360" w:lineRule="auto"/>
        <w:ind w:left="2501"/>
        <w:rPr>
          <w:b w:val="0"/>
          <w:bCs w:val="0"/>
        </w:rPr>
      </w:pPr>
      <w:r w:rsidRPr="005A75EF">
        <w:rPr>
          <w:b w:val="0"/>
          <w:bCs w:val="0"/>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A75EF">
        <w:rPr>
          <w:rFonts w:hint="cs"/>
          <w:b w:val="0"/>
          <w:bCs w:val="0"/>
          <w:rtl/>
        </w:rPr>
        <w:t>י</w:t>
      </w:r>
      <w:r w:rsidRPr="005A75EF">
        <w:rPr>
          <w:b w:val="0"/>
          <w:bCs w:val="0"/>
          <w:rtl/>
        </w:rPr>
        <w:t>טיבים עם המשרד לעומת הצעתם המקורית, היה</w:t>
      </w:r>
      <w:r w:rsidRPr="005A75EF">
        <w:rPr>
          <w:rFonts w:hint="cs"/>
          <w:b w:val="0"/>
          <w:bCs w:val="0"/>
          <w:rtl/>
        </w:rPr>
        <w:t xml:space="preserve"> </w:t>
      </w:r>
      <w:r w:rsidRPr="005A75EF">
        <w:rPr>
          <w:b w:val="0"/>
          <w:bCs w:val="0"/>
          <w:rtl/>
        </w:rPr>
        <w:t>ומציע לא יגיש הצעה נוספת, תהיה הצעתו הראשונה הצעה סופית</w:t>
      </w:r>
      <w:r w:rsidRPr="005A75EF">
        <w:rPr>
          <w:rFonts w:hint="cs"/>
          <w:b w:val="0"/>
          <w:bCs w:val="0"/>
          <w:rtl/>
        </w:rPr>
        <w:t xml:space="preserve"> </w:t>
      </w:r>
      <w:r w:rsidRPr="005A75EF">
        <w:rPr>
          <w:b w:val="0"/>
          <w:bCs w:val="0"/>
          <w:rtl/>
        </w:rPr>
        <w:t>למכרז זה.</w:t>
      </w:r>
    </w:p>
    <w:p w:rsidR="0046398C" w:rsidRPr="005A75EF" w:rsidRDefault="0046398C" w:rsidP="005A75EF">
      <w:pPr>
        <w:pStyle w:val="3"/>
        <w:spacing w:before="0" w:after="0" w:line="360" w:lineRule="auto"/>
        <w:ind w:left="2501"/>
        <w:rPr>
          <w:b w:val="0"/>
          <w:bCs w:val="0"/>
        </w:rPr>
      </w:pPr>
    </w:p>
    <w:p w:rsidR="0046398C" w:rsidRPr="005A75EF" w:rsidRDefault="0046398C" w:rsidP="00DB4AED">
      <w:pPr>
        <w:pStyle w:val="3"/>
        <w:numPr>
          <w:ilvl w:val="2"/>
          <w:numId w:val="9"/>
        </w:numPr>
        <w:tabs>
          <w:tab w:val="left" w:pos="2501"/>
        </w:tabs>
        <w:spacing w:before="0" w:after="0" w:line="360" w:lineRule="auto"/>
        <w:ind w:firstLine="429"/>
      </w:pPr>
      <w:r w:rsidRPr="005A75EF">
        <w:rPr>
          <w:rFonts w:hint="cs"/>
          <w:rtl/>
        </w:rPr>
        <w:t xml:space="preserve">שלב שלישי - סיכום הציונים ובחירת זוכה </w:t>
      </w:r>
    </w:p>
    <w:p w:rsidR="0046398C" w:rsidRPr="005A75EF" w:rsidRDefault="0046398C" w:rsidP="005A75EF">
      <w:pPr>
        <w:pStyle w:val="3"/>
        <w:spacing w:before="0" w:after="0" w:line="360" w:lineRule="auto"/>
        <w:ind w:left="2501"/>
        <w:rPr>
          <w:b w:val="0"/>
          <w:bCs w:val="0"/>
          <w:rtl/>
        </w:rPr>
      </w:pPr>
      <w:r w:rsidRPr="005A75EF">
        <w:rPr>
          <w:rFonts w:hint="cs"/>
          <w:b w:val="0"/>
          <w:bCs w:val="0"/>
          <w:rtl/>
        </w:rPr>
        <w:t xml:space="preserve">לאחר ביצוע השלבים כאמור, ההצעה בעלת הניקוד הגבוה ביותר, בכפוף לאמור בסעיף זה </w:t>
      </w:r>
      <w:r w:rsidRPr="005A75EF">
        <w:rPr>
          <w:rFonts w:hint="eastAsia"/>
          <w:b w:val="0"/>
          <w:bCs w:val="0"/>
          <w:rtl/>
        </w:rPr>
        <w:t>ובסעיף</w:t>
      </w:r>
      <w:r w:rsidRPr="005A75EF">
        <w:rPr>
          <w:b w:val="0"/>
          <w:bCs w:val="0"/>
          <w:rtl/>
        </w:rPr>
        <w:t xml:space="preserve"> </w:t>
      </w:r>
      <w:r w:rsidR="00BA3C5A" w:rsidRPr="005A75EF">
        <w:rPr>
          <w:rFonts w:hint="cs"/>
          <w:b w:val="0"/>
          <w:bCs w:val="0"/>
          <w:rtl/>
        </w:rPr>
        <w:t xml:space="preserve">8 </w:t>
      </w:r>
      <w:r w:rsidRPr="005A75EF">
        <w:rPr>
          <w:rFonts w:hint="cs"/>
          <w:b w:val="0"/>
          <w:bCs w:val="0"/>
          <w:rtl/>
        </w:rPr>
        <w:t xml:space="preserve">להלן, תיקבע כהצעה הזוכה. </w:t>
      </w:r>
      <w:r w:rsidRPr="005A75EF">
        <w:rPr>
          <w:b w:val="0"/>
          <w:bCs w:val="0"/>
          <w:rtl/>
        </w:rPr>
        <w:br/>
        <w:t xml:space="preserve"> המשרד שומר ל</w:t>
      </w:r>
      <w:r w:rsidRPr="005A75EF">
        <w:rPr>
          <w:rFonts w:hint="cs"/>
          <w:b w:val="0"/>
          <w:bCs w:val="0"/>
          <w:rtl/>
        </w:rPr>
        <w:t>עצמו</w:t>
      </w:r>
      <w:r w:rsidRPr="005A75EF">
        <w:rPr>
          <w:b w:val="0"/>
          <w:bCs w:val="0"/>
          <w:rtl/>
        </w:rPr>
        <w:t xml:space="preserve"> את הזכות לפצל את הזכייה </w:t>
      </w:r>
      <w:r w:rsidRPr="005A75EF">
        <w:rPr>
          <w:rFonts w:hint="eastAsia"/>
          <w:b w:val="0"/>
          <w:bCs w:val="0"/>
          <w:rtl/>
        </w:rPr>
        <w:t>עד</w:t>
      </w:r>
      <w:r w:rsidRPr="005A75EF">
        <w:rPr>
          <w:b w:val="0"/>
          <w:bCs w:val="0"/>
          <w:rtl/>
        </w:rPr>
        <w:t xml:space="preserve"> </w:t>
      </w:r>
      <w:r w:rsidR="00CF1C24" w:rsidRPr="005A75EF">
        <w:rPr>
          <w:rFonts w:hint="cs"/>
          <w:b w:val="0"/>
          <w:bCs w:val="0"/>
          <w:rtl/>
        </w:rPr>
        <w:t>8</w:t>
      </w:r>
      <w:r w:rsidR="00CF1C24" w:rsidRPr="005A75EF">
        <w:rPr>
          <w:b w:val="0"/>
          <w:bCs w:val="0"/>
          <w:rtl/>
        </w:rPr>
        <w:t xml:space="preserve"> </w:t>
      </w:r>
      <w:r w:rsidRPr="005A75EF">
        <w:rPr>
          <w:b w:val="0"/>
          <w:bCs w:val="0"/>
          <w:rtl/>
        </w:rPr>
        <w:t>זוכים</w:t>
      </w:r>
      <w:r w:rsidRPr="005A75EF">
        <w:rPr>
          <w:rFonts w:hint="cs"/>
          <w:b w:val="0"/>
          <w:bCs w:val="0"/>
          <w:rtl/>
        </w:rPr>
        <w:t>, אשר קיבלו את הציונים הגבוהים ביותר בין ההצעות. המשרד שומר לעצמו את הזכות לקבל חלק של הצעה.</w:t>
      </w:r>
    </w:p>
    <w:p w:rsidR="00BA3C5A" w:rsidRPr="005A75EF" w:rsidRDefault="00BA3C5A" w:rsidP="005A75EF">
      <w:pPr>
        <w:pStyle w:val="3"/>
        <w:spacing w:before="0" w:after="0" w:line="360" w:lineRule="auto"/>
        <w:ind w:left="2501"/>
        <w:rPr>
          <w:b w:val="0"/>
          <w:bCs w:val="0"/>
          <w:rtl/>
        </w:rPr>
      </w:pPr>
    </w:p>
    <w:p w:rsidR="0046398C" w:rsidRPr="005A75EF" w:rsidRDefault="0046398C" w:rsidP="005A75EF">
      <w:pPr>
        <w:pStyle w:val="3"/>
        <w:spacing w:before="0" w:after="0" w:line="360" w:lineRule="auto"/>
        <w:ind w:left="2501"/>
        <w:rPr>
          <w:b w:val="0"/>
          <w:bCs w:val="0"/>
        </w:rPr>
      </w:pPr>
      <w:r w:rsidRPr="00B50EC6">
        <w:rPr>
          <w:rFonts w:hint="cs"/>
          <w:rtl/>
        </w:rPr>
        <w:t>עידוד נשים בעסקים</w:t>
      </w:r>
      <w:r w:rsidRPr="005A75EF">
        <w:rPr>
          <w:rFonts w:hint="cs"/>
          <w:b w:val="0"/>
          <w:bCs w:val="0"/>
          <w:rtl/>
        </w:rPr>
        <w:t xml:space="preserve">- </w:t>
      </w:r>
      <w:r w:rsidRPr="005A75EF">
        <w:rPr>
          <w:b w:val="0"/>
          <w:bCs w:val="0"/>
          <w:rtl/>
        </w:rPr>
        <w:t xml:space="preserve">על מציע העונה על הדרישות לתיקון לחוק חובת מכרזים (מספר 15), </w:t>
      </w:r>
      <w:proofErr w:type="spellStart"/>
      <w:r w:rsidRPr="005A75EF">
        <w:rPr>
          <w:b w:val="0"/>
          <w:bCs w:val="0"/>
          <w:rtl/>
        </w:rPr>
        <w:t>התשס"ג</w:t>
      </w:r>
      <w:proofErr w:type="spellEnd"/>
      <w:r w:rsidRPr="005A75EF">
        <w:rPr>
          <w:b w:val="0"/>
          <w:bCs w:val="0"/>
          <w:rtl/>
        </w:rPr>
        <w:t xml:space="preserve">–2002 (להלן – </w:t>
      </w:r>
      <w:r w:rsidRPr="005A75EF">
        <w:rPr>
          <w:rFonts w:hint="cs"/>
          <w:b w:val="0"/>
          <w:bCs w:val="0"/>
          <w:rtl/>
        </w:rPr>
        <w:t>"</w:t>
      </w:r>
      <w:r w:rsidRPr="005A75EF">
        <w:rPr>
          <w:b w:val="0"/>
          <w:bCs w:val="0"/>
          <w:rtl/>
        </w:rPr>
        <w:t>התיקון לחוק</w:t>
      </w:r>
      <w:r w:rsidRPr="005A75EF">
        <w:rPr>
          <w:rFonts w:hint="cs"/>
          <w:b w:val="0"/>
          <w:bCs w:val="0"/>
          <w:rtl/>
        </w:rPr>
        <w:t>"</w:t>
      </w:r>
      <w:r w:rsidRPr="005A75EF">
        <w:rPr>
          <w:b w:val="0"/>
          <w:bCs w:val="0"/>
          <w:rtl/>
        </w:rPr>
        <w:t>), לעניין עידוד נשים בעסקים, להגיש אישור ותצהיר לפיו העסק הוא בשליטת אישה כהגדרת</w:t>
      </w:r>
      <w:r w:rsidRPr="005A75EF">
        <w:rPr>
          <w:rFonts w:hint="cs"/>
          <w:b w:val="0"/>
          <w:bCs w:val="0"/>
          <w:rtl/>
        </w:rPr>
        <w:t xml:space="preserve"> </w:t>
      </w:r>
      <w:r w:rsidRPr="005A75EF">
        <w:rPr>
          <w:b w:val="0"/>
          <w:bCs w:val="0"/>
          <w:rtl/>
        </w:rPr>
        <w:t>התיקון לחוק כפי נוסחו מעת לעת.</w:t>
      </w:r>
      <w:r w:rsidRPr="005A75EF">
        <w:rPr>
          <w:rFonts w:hint="cs"/>
          <w:b w:val="0"/>
          <w:bCs w:val="0"/>
          <w:rtl/>
        </w:rPr>
        <w:t xml:space="preserve"> </w:t>
      </w:r>
      <w:r w:rsidRPr="005A75EF">
        <w:rPr>
          <w:b w:val="0"/>
          <w:bCs w:val="0"/>
          <w:rtl/>
        </w:rPr>
        <w:t xml:space="preserve">אם </w:t>
      </w:r>
      <w:r w:rsidRPr="005A75EF">
        <w:rPr>
          <w:rFonts w:hint="cs"/>
          <w:b w:val="0"/>
          <w:bCs w:val="0"/>
          <w:rtl/>
        </w:rPr>
        <w:t>לאחר שקלול התוצאות יקבלו</w:t>
      </w:r>
      <w:r w:rsidRPr="005A75EF">
        <w:rPr>
          <w:b w:val="0"/>
          <w:bCs w:val="0"/>
          <w:rtl/>
        </w:rPr>
        <w:t xml:space="preserve"> שתי הצעות או יותר</w:t>
      </w:r>
      <w:r w:rsidRPr="005A75EF">
        <w:rPr>
          <w:rFonts w:hint="cs"/>
          <w:b w:val="0"/>
          <w:bCs w:val="0"/>
          <w:rtl/>
        </w:rPr>
        <w:t xml:space="preserve"> </w:t>
      </w:r>
      <w:r w:rsidRPr="005A75EF">
        <w:rPr>
          <w:b w:val="0"/>
          <w:bCs w:val="0"/>
          <w:rtl/>
        </w:rPr>
        <w:t>תוצאה משוקללת זהה שהיא התוצאה הגבוהה ביותר, ואחת מן ההצעות היא</w:t>
      </w:r>
      <w:r w:rsidRPr="005A75EF">
        <w:rPr>
          <w:rFonts w:hint="cs"/>
          <w:b w:val="0"/>
          <w:bCs w:val="0"/>
          <w:rtl/>
        </w:rPr>
        <w:t xml:space="preserve"> </w:t>
      </w:r>
      <w:r w:rsidRPr="005A75EF">
        <w:rPr>
          <w:b w:val="0"/>
          <w:bCs w:val="0"/>
          <w:rtl/>
        </w:rPr>
        <w:t>עסק בשליטת אישה, תיבחר ההצעה האמורה כזוכה במכרז ובלבד שצורף לה בעת</w:t>
      </w:r>
      <w:r w:rsidRPr="005A75EF">
        <w:rPr>
          <w:rFonts w:hint="cs"/>
          <w:b w:val="0"/>
          <w:bCs w:val="0"/>
          <w:rtl/>
        </w:rPr>
        <w:t xml:space="preserve"> </w:t>
      </w:r>
      <w:r w:rsidRPr="005A75EF">
        <w:rPr>
          <w:b w:val="0"/>
          <w:bCs w:val="0"/>
          <w:rtl/>
        </w:rPr>
        <w:t>הגשתה,</w:t>
      </w:r>
      <w:r w:rsidRPr="005A75EF">
        <w:rPr>
          <w:rFonts w:hint="cs"/>
          <w:b w:val="0"/>
          <w:bCs w:val="0"/>
          <w:rtl/>
        </w:rPr>
        <w:t xml:space="preserve"> </w:t>
      </w:r>
      <w:r w:rsidRPr="005A75EF">
        <w:rPr>
          <w:b w:val="0"/>
          <w:bCs w:val="0"/>
          <w:rtl/>
        </w:rPr>
        <w:t>אישור ותצהיר</w:t>
      </w:r>
      <w:r w:rsidRPr="005A75EF">
        <w:rPr>
          <w:rFonts w:hint="cs"/>
          <w:b w:val="0"/>
          <w:bCs w:val="0"/>
          <w:rtl/>
        </w:rPr>
        <w:t xml:space="preserve"> כאמור</w:t>
      </w:r>
      <w:r w:rsidRPr="005A75EF">
        <w:rPr>
          <w:b w:val="0"/>
          <w:bCs w:val="0"/>
          <w:rtl/>
        </w:rPr>
        <w:t>.</w:t>
      </w:r>
      <w:r w:rsidRPr="005A75EF">
        <w:rPr>
          <w:b w:val="0"/>
          <w:bCs w:val="0"/>
          <w:rtl/>
        </w:rPr>
        <w:br/>
      </w:r>
    </w:p>
    <w:p w:rsidR="0046398C" w:rsidRPr="00B71A09" w:rsidRDefault="0046398C" w:rsidP="00DB4AED">
      <w:pPr>
        <w:pStyle w:val="3"/>
        <w:numPr>
          <w:ilvl w:val="1"/>
          <w:numId w:val="9"/>
        </w:numPr>
        <w:spacing w:before="0" w:after="0" w:line="360" w:lineRule="auto"/>
        <w:ind w:left="1509"/>
        <w:rPr>
          <w:u w:val="single"/>
          <w:rtl/>
        </w:rPr>
      </w:pPr>
      <w:r w:rsidRPr="00B71A09">
        <w:rPr>
          <w:rFonts w:hint="cs"/>
          <w:u w:val="single"/>
          <w:rtl/>
        </w:rPr>
        <w:t>הוראות בנוגע לבחירת הספק הזוכה במכרז</w:t>
      </w:r>
    </w:p>
    <w:p w:rsidR="0046398C" w:rsidRPr="00B71A09" w:rsidRDefault="0046398C" w:rsidP="00DB4AED">
      <w:pPr>
        <w:pStyle w:val="3"/>
        <w:numPr>
          <w:ilvl w:val="2"/>
          <w:numId w:val="9"/>
        </w:numPr>
        <w:tabs>
          <w:tab w:val="left" w:pos="2501"/>
        </w:tabs>
        <w:spacing w:before="0" w:after="0" w:line="360" w:lineRule="auto"/>
        <w:ind w:left="2501" w:hanging="992"/>
        <w:rPr>
          <w:b w:val="0"/>
          <w:bCs w:val="0"/>
        </w:rPr>
      </w:pPr>
      <w:r w:rsidRPr="00B71A09">
        <w:rPr>
          <w:b w:val="0"/>
          <w:bCs w:val="0"/>
          <w:rtl/>
        </w:rPr>
        <w:t>המשרד שומר לעצמו את הזכות להחליט שלא לבחור זוכה כלשהו</w:t>
      </w:r>
      <w:r w:rsidRPr="00B71A09">
        <w:rPr>
          <w:rFonts w:hint="cs"/>
          <w:b w:val="0"/>
          <w:bCs w:val="0"/>
          <w:rtl/>
        </w:rPr>
        <w:t xml:space="preserve"> </w:t>
      </w:r>
      <w:r w:rsidRPr="00B71A09">
        <w:rPr>
          <w:b w:val="0"/>
          <w:bCs w:val="0"/>
          <w:rtl/>
        </w:rPr>
        <w:t xml:space="preserve">למכרז ו/או לבטל את המכרז ו/או לפרסם מכרז </w:t>
      </w:r>
      <w:r w:rsidRPr="00B71A09">
        <w:rPr>
          <w:b w:val="0"/>
          <w:bCs w:val="0"/>
          <w:rtl/>
        </w:rPr>
        <w:lastRenderedPageBreak/>
        <w:t xml:space="preserve">חדש. עורך המכרז לא יהיה חייב לפצות </w:t>
      </w:r>
      <w:r w:rsidRPr="00B71A09">
        <w:rPr>
          <w:rFonts w:hint="cs"/>
          <w:b w:val="0"/>
          <w:bCs w:val="0"/>
          <w:rtl/>
        </w:rPr>
        <w:t>מי</w:t>
      </w:r>
      <w:r w:rsidRPr="00B71A09">
        <w:rPr>
          <w:b w:val="0"/>
          <w:bCs w:val="0"/>
          <w:rtl/>
        </w:rPr>
        <w:t xml:space="preserve"> </w:t>
      </w:r>
      <w:proofErr w:type="spellStart"/>
      <w:r w:rsidRPr="00B71A09">
        <w:rPr>
          <w:rFonts w:hint="cs"/>
          <w:b w:val="0"/>
          <w:bCs w:val="0"/>
          <w:rtl/>
        </w:rPr>
        <w:t>מ</w:t>
      </w:r>
      <w:r w:rsidRPr="00B71A09">
        <w:rPr>
          <w:b w:val="0"/>
          <w:bCs w:val="0"/>
          <w:rtl/>
        </w:rPr>
        <w:t>המציעים</w:t>
      </w:r>
      <w:proofErr w:type="spellEnd"/>
      <w:r w:rsidRPr="00B71A09">
        <w:rPr>
          <w:b w:val="0"/>
          <w:bCs w:val="0"/>
          <w:rtl/>
        </w:rPr>
        <w:t xml:space="preserve"> באחד המקרים המתוארים לעיל, בכל צורה שהיא.</w:t>
      </w:r>
    </w:p>
    <w:p w:rsidR="0046398C" w:rsidRPr="00B71A09" w:rsidRDefault="0046398C" w:rsidP="00DB4AED">
      <w:pPr>
        <w:pStyle w:val="3"/>
        <w:numPr>
          <w:ilvl w:val="2"/>
          <w:numId w:val="9"/>
        </w:numPr>
        <w:tabs>
          <w:tab w:val="left" w:pos="2501"/>
        </w:tabs>
        <w:spacing w:before="0" w:after="0" w:line="360" w:lineRule="auto"/>
        <w:ind w:left="2501" w:hanging="992"/>
        <w:rPr>
          <w:b w:val="0"/>
          <w:bCs w:val="0"/>
        </w:rPr>
      </w:pPr>
      <w:r w:rsidRPr="00B71A09">
        <w:rPr>
          <w:rFonts w:hint="cs"/>
          <w:b w:val="0"/>
          <w:bCs w:val="0"/>
          <w:rtl/>
        </w:rPr>
        <w:t>המשרד יהיה רשאי שלא להתחשב בהצעה שהיא בלתי סבירה מבחינת מחירה ביחס למהות ההצעה ותנאיה.</w:t>
      </w:r>
      <w:r w:rsidR="00D5661C" w:rsidRPr="00B71A09">
        <w:rPr>
          <w:rFonts w:hint="cs"/>
          <w:b w:val="0"/>
          <w:bCs w:val="0"/>
          <w:rtl/>
        </w:rPr>
        <w:t xml:space="preserve"> </w:t>
      </w:r>
      <w:r w:rsidR="00D5661C" w:rsidRPr="00B71A09">
        <w:rPr>
          <w:rFonts w:hint="eastAsia"/>
          <w:b w:val="0"/>
          <w:bCs w:val="0"/>
          <w:rtl/>
        </w:rPr>
        <w:t>במקרה</w:t>
      </w:r>
      <w:r w:rsidR="00D5661C" w:rsidRPr="00B71A09">
        <w:rPr>
          <w:b w:val="0"/>
          <w:bCs w:val="0"/>
          <w:rtl/>
        </w:rPr>
        <w:t xml:space="preserve"> </w:t>
      </w:r>
      <w:r w:rsidR="00D5661C" w:rsidRPr="00B71A09">
        <w:rPr>
          <w:rFonts w:hint="eastAsia"/>
          <w:b w:val="0"/>
          <w:bCs w:val="0"/>
          <w:rtl/>
        </w:rPr>
        <w:t>כזה</w:t>
      </w:r>
      <w:r w:rsidR="00D5661C" w:rsidRPr="00B71A09">
        <w:rPr>
          <w:b w:val="0"/>
          <w:bCs w:val="0"/>
          <w:rtl/>
        </w:rPr>
        <w:t xml:space="preserve"> </w:t>
      </w:r>
      <w:r w:rsidR="00D5661C" w:rsidRPr="00B71A09">
        <w:rPr>
          <w:rFonts w:hint="eastAsia"/>
          <w:b w:val="0"/>
          <w:bCs w:val="0"/>
          <w:rtl/>
        </w:rPr>
        <w:t>תינתן</w:t>
      </w:r>
      <w:r w:rsidR="00D5661C" w:rsidRPr="00B71A09">
        <w:rPr>
          <w:b w:val="0"/>
          <w:bCs w:val="0"/>
          <w:rtl/>
        </w:rPr>
        <w:t xml:space="preserve"> </w:t>
      </w:r>
      <w:r w:rsidR="00D5661C" w:rsidRPr="00B71A09">
        <w:rPr>
          <w:rFonts w:hint="eastAsia"/>
          <w:b w:val="0"/>
          <w:bCs w:val="0"/>
          <w:rtl/>
        </w:rPr>
        <w:t>למציע</w:t>
      </w:r>
      <w:r w:rsidR="00D5661C" w:rsidRPr="00B71A09">
        <w:rPr>
          <w:b w:val="0"/>
          <w:bCs w:val="0"/>
          <w:rtl/>
        </w:rPr>
        <w:t xml:space="preserve"> </w:t>
      </w:r>
      <w:r w:rsidR="00D5661C" w:rsidRPr="00B71A09">
        <w:rPr>
          <w:rFonts w:hint="eastAsia"/>
          <w:b w:val="0"/>
          <w:bCs w:val="0"/>
          <w:rtl/>
        </w:rPr>
        <w:t>זכות</w:t>
      </w:r>
      <w:r w:rsidR="00D5661C" w:rsidRPr="00B71A09">
        <w:rPr>
          <w:b w:val="0"/>
          <w:bCs w:val="0"/>
          <w:rtl/>
        </w:rPr>
        <w:t xml:space="preserve"> </w:t>
      </w:r>
      <w:r w:rsidR="00D5661C" w:rsidRPr="00B71A09">
        <w:rPr>
          <w:rFonts w:hint="eastAsia"/>
          <w:b w:val="0"/>
          <w:bCs w:val="0"/>
          <w:rtl/>
        </w:rPr>
        <w:t>טיעון</w:t>
      </w:r>
      <w:r w:rsidR="00D5661C" w:rsidRPr="00B71A09">
        <w:rPr>
          <w:b w:val="0"/>
          <w:bCs w:val="0"/>
          <w:rtl/>
        </w:rPr>
        <w:t xml:space="preserve"> </w:t>
      </w:r>
      <w:r w:rsidR="00D5661C" w:rsidRPr="00B71A09">
        <w:rPr>
          <w:rFonts w:hint="eastAsia"/>
          <w:b w:val="0"/>
          <w:bCs w:val="0"/>
          <w:rtl/>
        </w:rPr>
        <w:t>בכתב</w:t>
      </w:r>
      <w:r w:rsidR="00D5661C" w:rsidRPr="00B71A09">
        <w:rPr>
          <w:b w:val="0"/>
          <w:bCs w:val="0"/>
          <w:rtl/>
        </w:rPr>
        <w:t xml:space="preserve"> </w:t>
      </w:r>
      <w:r w:rsidR="00D5661C" w:rsidRPr="00B71A09">
        <w:rPr>
          <w:rFonts w:hint="eastAsia"/>
          <w:b w:val="0"/>
          <w:bCs w:val="0"/>
          <w:rtl/>
        </w:rPr>
        <w:t>או</w:t>
      </w:r>
      <w:r w:rsidR="00D5661C" w:rsidRPr="00B71A09">
        <w:rPr>
          <w:b w:val="0"/>
          <w:bCs w:val="0"/>
          <w:rtl/>
        </w:rPr>
        <w:t xml:space="preserve"> </w:t>
      </w:r>
      <w:r w:rsidR="00D5661C" w:rsidRPr="00B71A09">
        <w:rPr>
          <w:rFonts w:hint="eastAsia"/>
          <w:b w:val="0"/>
          <w:bCs w:val="0"/>
          <w:rtl/>
        </w:rPr>
        <w:t>בעל</w:t>
      </w:r>
      <w:r w:rsidR="00D5661C" w:rsidRPr="00B71A09">
        <w:rPr>
          <w:b w:val="0"/>
          <w:bCs w:val="0"/>
          <w:rtl/>
        </w:rPr>
        <w:t xml:space="preserve"> </w:t>
      </w:r>
      <w:r w:rsidR="00D5661C" w:rsidRPr="00B71A09">
        <w:rPr>
          <w:rFonts w:hint="eastAsia"/>
          <w:b w:val="0"/>
          <w:bCs w:val="0"/>
          <w:rtl/>
        </w:rPr>
        <w:t>פה</w:t>
      </w:r>
      <w:r w:rsidR="00D5661C" w:rsidRPr="00B71A09">
        <w:rPr>
          <w:b w:val="0"/>
          <w:bCs w:val="0"/>
          <w:rtl/>
        </w:rPr>
        <w:t xml:space="preserve"> </w:t>
      </w:r>
      <w:r w:rsidR="00D5661C" w:rsidRPr="00B71A09">
        <w:rPr>
          <w:rFonts w:hint="eastAsia"/>
          <w:b w:val="0"/>
          <w:bCs w:val="0"/>
          <w:rtl/>
        </w:rPr>
        <w:t>לפני</w:t>
      </w:r>
      <w:r w:rsidR="00D5661C" w:rsidRPr="00B71A09">
        <w:rPr>
          <w:b w:val="0"/>
          <w:bCs w:val="0"/>
          <w:rtl/>
        </w:rPr>
        <w:t xml:space="preserve"> </w:t>
      </w:r>
      <w:r w:rsidR="00D5661C" w:rsidRPr="00B71A09">
        <w:rPr>
          <w:rFonts w:hint="eastAsia"/>
          <w:b w:val="0"/>
          <w:bCs w:val="0"/>
          <w:rtl/>
        </w:rPr>
        <w:t>מתן</w:t>
      </w:r>
      <w:r w:rsidR="00D5661C" w:rsidRPr="00B71A09">
        <w:rPr>
          <w:b w:val="0"/>
          <w:bCs w:val="0"/>
          <w:rtl/>
        </w:rPr>
        <w:t xml:space="preserve"> </w:t>
      </w:r>
      <w:r w:rsidR="00D5661C" w:rsidRPr="00B71A09">
        <w:rPr>
          <w:rFonts w:hint="eastAsia"/>
          <w:b w:val="0"/>
          <w:bCs w:val="0"/>
          <w:rtl/>
        </w:rPr>
        <w:t>ההחלטה</w:t>
      </w:r>
      <w:r w:rsidR="00D5661C" w:rsidRPr="00B71A09">
        <w:rPr>
          <w:b w:val="0"/>
          <w:bCs w:val="0"/>
          <w:rtl/>
        </w:rPr>
        <w:t xml:space="preserve"> </w:t>
      </w:r>
      <w:r w:rsidR="00D5661C" w:rsidRPr="00B71A09">
        <w:rPr>
          <w:rFonts w:hint="eastAsia"/>
          <w:b w:val="0"/>
          <w:bCs w:val="0"/>
          <w:rtl/>
        </w:rPr>
        <w:t>הסופית</w:t>
      </w:r>
      <w:r w:rsidR="00D5661C" w:rsidRPr="00B71A09">
        <w:rPr>
          <w:b w:val="0"/>
          <w:bCs w:val="0"/>
          <w:rtl/>
        </w:rPr>
        <w:t xml:space="preserve">, </w:t>
      </w:r>
      <w:r w:rsidR="00D5661C" w:rsidRPr="00B71A09">
        <w:rPr>
          <w:rFonts w:hint="eastAsia"/>
          <w:b w:val="0"/>
          <w:bCs w:val="0"/>
          <w:rtl/>
        </w:rPr>
        <w:t>וזאת</w:t>
      </w:r>
      <w:r w:rsidR="00D5661C" w:rsidRPr="00B71A09">
        <w:rPr>
          <w:b w:val="0"/>
          <w:bCs w:val="0"/>
          <w:rtl/>
        </w:rPr>
        <w:t xml:space="preserve"> </w:t>
      </w:r>
      <w:r w:rsidR="00D5661C" w:rsidRPr="00B71A09">
        <w:rPr>
          <w:rFonts w:hint="eastAsia"/>
          <w:b w:val="0"/>
          <w:bCs w:val="0"/>
          <w:rtl/>
        </w:rPr>
        <w:t>בכפוף</w:t>
      </w:r>
      <w:r w:rsidR="00D5661C" w:rsidRPr="00B71A09">
        <w:rPr>
          <w:b w:val="0"/>
          <w:bCs w:val="0"/>
          <w:rtl/>
        </w:rPr>
        <w:t xml:space="preserve"> </w:t>
      </w:r>
      <w:r w:rsidR="00D5661C" w:rsidRPr="00B71A09">
        <w:rPr>
          <w:rFonts w:hint="eastAsia"/>
          <w:b w:val="0"/>
          <w:bCs w:val="0"/>
          <w:rtl/>
        </w:rPr>
        <w:t>לשיקול</w:t>
      </w:r>
      <w:r w:rsidR="00D5661C" w:rsidRPr="00B71A09">
        <w:rPr>
          <w:b w:val="0"/>
          <w:bCs w:val="0"/>
          <w:rtl/>
        </w:rPr>
        <w:t xml:space="preserve"> </w:t>
      </w:r>
      <w:r w:rsidR="00D5661C" w:rsidRPr="00B71A09">
        <w:rPr>
          <w:rFonts w:hint="eastAsia"/>
          <w:b w:val="0"/>
          <w:bCs w:val="0"/>
          <w:rtl/>
        </w:rPr>
        <w:t>דעתה</w:t>
      </w:r>
      <w:r w:rsidR="00D5661C" w:rsidRPr="00B71A09">
        <w:rPr>
          <w:b w:val="0"/>
          <w:bCs w:val="0"/>
          <w:rtl/>
        </w:rPr>
        <w:t xml:space="preserve"> </w:t>
      </w:r>
      <w:r w:rsidR="00D5661C" w:rsidRPr="00B71A09">
        <w:rPr>
          <w:rFonts w:hint="eastAsia"/>
          <w:b w:val="0"/>
          <w:bCs w:val="0"/>
          <w:rtl/>
        </w:rPr>
        <w:t>של</w:t>
      </w:r>
      <w:r w:rsidR="00D5661C" w:rsidRPr="00B71A09">
        <w:rPr>
          <w:b w:val="0"/>
          <w:bCs w:val="0"/>
          <w:rtl/>
        </w:rPr>
        <w:t xml:space="preserve"> </w:t>
      </w:r>
      <w:r w:rsidR="00D5661C" w:rsidRPr="00B71A09">
        <w:rPr>
          <w:rFonts w:hint="eastAsia"/>
          <w:b w:val="0"/>
          <w:bCs w:val="0"/>
          <w:rtl/>
        </w:rPr>
        <w:t>ועדת</w:t>
      </w:r>
      <w:r w:rsidR="00D5661C" w:rsidRPr="00B71A09">
        <w:rPr>
          <w:b w:val="0"/>
          <w:bCs w:val="0"/>
          <w:rtl/>
        </w:rPr>
        <w:t xml:space="preserve"> </w:t>
      </w:r>
      <w:r w:rsidR="00D5661C" w:rsidRPr="00B71A09">
        <w:rPr>
          <w:rFonts w:hint="eastAsia"/>
          <w:b w:val="0"/>
          <w:bCs w:val="0"/>
          <w:rtl/>
        </w:rPr>
        <w:t>המכרזים</w:t>
      </w:r>
      <w:r w:rsidR="00D5661C" w:rsidRPr="00B71A09">
        <w:rPr>
          <w:b w:val="0"/>
          <w:bCs w:val="0"/>
          <w:rtl/>
        </w:rPr>
        <w:t>.</w:t>
      </w:r>
    </w:p>
    <w:p w:rsidR="0046398C" w:rsidRPr="00B71A09" w:rsidRDefault="005D342D" w:rsidP="00DB4AED">
      <w:pPr>
        <w:pStyle w:val="3"/>
        <w:numPr>
          <w:ilvl w:val="2"/>
          <w:numId w:val="9"/>
        </w:numPr>
        <w:tabs>
          <w:tab w:val="left" w:pos="2501"/>
        </w:tabs>
        <w:spacing w:before="0" w:after="0" w:line="360" w:lineRule="auto"/>
        <w:ind w:left="2501" w:hanging="992"/>
        <w:rPr>
          <w:b w:val="0"/>
          <w:bCs w:val="0"/>
        </w:rPr>
      </w:pPr>
      <w:r w:rsidRPr="00B71A09">
        <w:rPr>
          <w:b w:val="0"/>
          <w:bCs w:val="0"/>
          <w:rtl/>
        </w:rPr>
        <w:t xml:space="preserve">המשרד לא מתחייב לסיים את הליכי המכרז ולקבוע זוכה </w:t>
      </w:r>
      <w:r w:rsidRPr="00B71A09">
        <w:rPr>
          <w:rFonts w:hint="cs"/>
          <w:b w:val="0"/>
          <w:bCs w:val="0"/>
          <w:rtl/>
        </w:rPr>
        <w:t>ב</w:t>
      </w:r>
      <w:r w:rsidRPr="00B71A09">
        <w:rPr>
          <w:b w:val="0"/>
          <w:bCs w:val="0"/>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w:t>
      </w:r>
    </w:p>
    <w:p w:rsidR="0046398C" w:rsidRPr="00B71A09" w:rsidRDefault="0046398C" w:rsidP="00DB4AED">
      <w:pPr>
        <w:pStyle w:val="3"/>
        <w:numPr>
          <w:ilvl w:val="2"/>
          <w:numId w:val="9"/>
        </w:numPr>
        <w:tabs>
          <w:tab w:val="left" w:pos="2501"/>
        </w:tabs>
        <w:spacing w:before="0" w:after="0" w:line="360" w:lineRule="auto"/>
        <w:ind w:left="2501" w:hanging="992"/>
        <w:rPr>
          <w:b w:val="0"/>
          <w:bCs w:val="0"/>
          <w:rtl/>
        </w:rPr>
      </w:pPr>
      <w:r w:rsidRPr="00B71A09">
        <w:rPr>
          <w:b w:val="0"/>
          <w:bCs w:val="0"/>
          <w:rtl/>
        </w:rPr>
        <w:t>מבלי לגרוע מהאמור לעיל ומכל סעד או זכות המוקנית למשרד,</w:t>
      </w:r>
      <w:r w:rsidRPr="00B71A09">
        <w:rPr>
          <w:rFonts w:hint="cs"/>
          <w:b w:val="0"/>
          <w:bCs w:val="0"/>
        </w:rPr>
        <w:t xml:space="preserve"> </w:t>
      </w:r>
      <w:r w:rsidRPr="00B71A09">
        <w:rPr>
          <w:b w:val="0"/>
          <w:bCs w:val="0"/>
          <w:rtl/>
        </w:rPr>
        <w:t>ההצעות</w:t>
      </w:r>
      <w:r w:rsidRPr="00B71A09">
        <w:rPr>
          <w:rFonts w:hint="cs"/>
          <w:b w:val="0"/>
          <w:bCs w:val="0"/>
        </w:rPr>
        <w:t xml:space="preserve"> </w:t>
      </w:r>
      <w:r w:rsidRPr="00B71A09">
        <w:rPr>
          <w:b w:val="0"/>
          <w:bCs w:val="0"/>
          <w:rtl/>
        </w:rPr>
        <w:t>המפסידות תעמודנה בתוקפן 90 יום נוספים לאחר סיום הליכי המכרז</w:t>
      </w:r>
      <w:r w:rsidRPr="00B71A09">
        <w:rPr>
          <w:rFonts w:hint="cs"/>
          <w:b w:val="0"/>
          <w:bCs w:val="0"/>
          <w:rtl/>
        </w:rPr>
        <w:t xml:space="preserve"> ומתן הודעה למציע הזוכה</w:t>
      </w:r>
      <w:r w:rsidRPr="00B71A09">
        <w:rPr>
          <w:b w:val="0"/>
          <w:bCs w:val="0"/>
          <w:rtl/>
        </w:rPr>
        <w:t xml:space="preserve">, וזאת </w:t>
      </w:r>
      <w:r w:rsidRPr="00B71A09">
        <w:rPr>
          <w:rFonts w:hint="cs"/>
          <w:b w:val="0"/>
          <w:bCs w:val="0"/>
          <w:rtl/>
        </w:rPr>
        <w:t>ל</w:t>
      </w:r>
      <w:r w:rsidRPr="00B71A09">
        <w:rPr>
          <w:b w:val="0"/>
          <w:bCs w:val="0"/>
          <w:rtl/>
        </w:rPr>
        <w:t xml:space="preserve">מקרה </w:t>
      </w:r>
      <w:r w:rsidRPr="00B71A09">
        <w:rPr>
          <w:rFonts w:hint="cs"/>
          <w:b w:val="0"/>
          <w:bCs w:val="0"/>
          <w:rtl/>
        </w:rPr>
        <w:t>שבו</w:t>
      </w:r>
      <w:r w:rsidRPr="00B71A09">
        <w:rPr>
          <w:b w:val="0"/>
          <w:bCs w:val="0"/>
          <w:rtl/>
        </w:rPr>
        <w:t xml:space="preserve"> המציע הזוכה יחזור בו מהצעתו או יפר את ההתקשרות </w:t>
      </w:r>
      <w:r w:rsidRPr="00B71A09">
        <w:rPr>
          <w:rFonts w:hint="cs"/>
          <w:b w:val="0"/>
          <w:bCs w:val="0"/>
          <w:rtl/>
        </w:rPr>
        <w:t>עם המשרד</w:t>
      </w:r>
      <w:r w:rsidRPr="00B71A09">
        <w:rPr>
          <w:b w:val="0"/>
          <w:bCs w:val="0"/>
          <w:rtl/>
        </w:rPr>
        <w:t xml:space="preserve"> או בכל מקרה שלא תמומש הזכייה עם המציע-</w:t>
      </w:r>
      <w:r w:rsidR="00875296" w:rsidRPr="00B71A09">
        <w:rPr>
          <w:rFonts w:hint="cs"/>
          <w:b w:val="0"/>
          <w:bCs w:val="0"/>
          <w:rtl/>
        </w:rPr>
        <w:t xml:space="preserve"> </w:t>
      </w:r>
      <w:r w:rsidRPr="00B71A09">
        <w:rPr>
          <w:b w:val="0"/>
          <w:bCs w:val="0"/>
          <w:rtl/>
        </w:rPr>
        <w:t>הזוכה. בנסיבות מעין אלה תהיה ועדת המכרזים במשרד רשאית (אך לא חייבת) על-פי שיקול דעתה הבלעדי להכריז על בעל ההצעה השנייה בטיבה כזוכה במכרז.</w:t>
      </w:r>
      <w:r w:rsidRPr="00B71A09" w:rsidDel="00B2432B">
        <w:rPr>
          <w:rFonts w:hint="cs"/>
          <w:b w:val="0"/>
          <w:bCs w:val="0"/>
          <w:rtl/>
        </w:rPr>
        <w:t xml:space="preserve"> </w:t>
      </w:r>
    </w:p>
    <w:p w:rsidR="0046398C" w:rsidRPr="00B71A09" w:rsidRDefault="0046398C" w:rsidP="00DB4AED">
      <w:pPr>
        <w:pStyle w:val="3"/>
        <w:numPr>
          <w:ilvl w:val="2"/>
          <w:numId w:val="9"/>
        </w:numPr>
        <w:tabs>
          <w:tab w:val="left" w:pos="2501"/>
        </w:tabs>
        <w:spacing w:before="0" w:after="0" w:line="360" w:lineRule="auto"/>
        <w:ind w:left="2501" w:hanging="992"/>
        <w:rPr>
          <w:b w:val="0"/>
          <w:bCs w:val="0"/>
        </w:rPr>
      </w:pPr>
      <w:r w:rsidRPr="00B71A09">
        <w:rPr>
          <w:rFonts w:hint="cs"/>
          <w:b w:val="0"/>
          <w:bCs w:val="0"/>
          <w:rtl/>
        </w:rPr>
        <w:t>אין באמור לעיל כדי לגרוע מכל זכות הקיימת למשרד.</w:t>
      </w:r>
    </w:p>
    <w:p w:rsidR="0046398C" w:rsidRPr="005A219D" w:rsidRDefault="0046398C" w:rsidP="0046398C">
      <w:pPr>
        <w:spacing w:after="0" w:line="360" w:lineRule="auto"/>
        <w:ind w:left="2460"/>
        <w:jc w:val="both"/>
        <w:rPr>
          <w:rFonts w:ascii="Times New Roman" w:hAnsi="Times New Roman" w:cs="David"/>
          <w:sz w:val="24"/>
          <w:szCs w:val="24"/>
        </w:rPr>
      </w:pPr>
    </w:p>
    <w:p w:rsidR="0046398C" w:rsidRPr="00CD6BCD" w:rsidRDefault="0046398C" w:rsidP="00DB4AED">
      <w:pPr>
        <w:pStyle w:val="2"/>
        <w:numPr>
          <w:ilvl w:val="0"/>
          <w:numId w:val="9"/>
        </w:numPr>
        <w:spacing w:line="360" w:lineRule="auto"/>
        <w:jc w:val="left"/>
        <w:rPr>
          <w:rFonts w:asciiTheme="minorBidi" w:hAnsiTheme="minorBidi" w:cstheme="minorBidi"/>
          <w:b/>
          <w:bCs/>
        </w:rPr>
      </w:pPr>
      <w:r w:rsidRPr="00CD6BCD">
        <w:rPr>
          <w:rFonts w:asciiTheme="minorBidi" w:hAnsiTheme="minorBidi" w:cstheme="minorBidi"/>
          <w:b/>
          <w:bCs/>
          <w:rtl/>
        </w:rPr>
        <w:t>תנאים מוקדמים להשתתפות במכרז (תנאי סף)</w:t>
      </w:r>
    </w:p>
    <w:p w:rsidR="0046398C" w:rsidRPr="00071D68" w:rsidRDefault="0046398C" w:rsidP="00DB4AED">
      <w:pPr>
        <w:pStyle w:val="3"/>
        <w:numPr>
          <w:ilvl w:val="1"/>
          <w:numId w:val="9"/>
        </w:numPr>
        <w:spacing w:before="0" w:after="0" w:line="360" w:lineRule="auto"/>
        <w:ind w:left="1509"/>
      </w:pPr>
      <w:r w:rsidRPr="00071D68">
        <w:rPr>
          <w:rFonts w:hint="cs"/>
          <w:rtl/>
        </w:rPr>
        <w:t>ניהול ספרי חשבונות</w:t>
      </w:r>
    </w:p>
    <w:p w:rsidR="00FF0D71" w:rsidRPr="00071D68" w:rsidRDefault="00427344" w:rsidP="00071D68">
      <w:pPr>
        <w:pStyle w:val="3"/>
        <w:spacing w:before="0" w:after="0" w:line="360" w:lineRule="auto"/>
        <w:ind w:left="1509"/>
        <w:rPr>
          <w:b w:val="0"/>
          <w:bCs w:val="0"/>
        </w:rPr>
      </w:pPr>
      <w:r w:rsidRPr="00071D68">
        <w:rPr>
          <w:rFonts w:hint="eastAsia"/>
          <w:b w:val="0"/>
          <w:bCs w:val="0"/>
          <w:rtl/>
        </w:rPr>
        <w:t>המציע</w:t>
      </w:r>
      <w:r w:rsidRPr="00071D68">
        <w:rPr>
          <w:b w:val="0"/>
          <w:bCs w:val="0"/>
          <w:rtl/>
        </w:rPr>
        <w:t xml:space="preserve"> </w:t>
      </w:r>
      <w:r w:rsidRPr="00071D68">
        <w:rPr>
          <w:rFonts w:hint="eastAsia"/>
          <w:b w:val="0"/>
          <w:bCs w:val="0"/>
          <w:rtl/>
        </w:rPr>
        <w:t>מנהל</w:t>
      </w:r>
      <w:r w:rsidRPr="00071D68">
        <w:rPr>
          <w:b w:val="0"/>
          <w:bCs w:val="0"/>
          <w:rtl/>
        </w:rPr>
        <w:t xml:space="preserve"> </w:t>
      </w:r>
      <w:r w:rsidRPr="00071D68">
        <w:rPr>
          <w:rFonts w:hint="eastAsia"/>
          <w:b w:val="0"/>
          <w:bCs w:val="0"/>
          <w:rtl/>
        </w:rPr>
        <w:t>פנקסי</w:t>
      </w:r>
      <w:r w:rsidRPr="00071D68">
        <w:rPr>
          <w:b w:val="0"/>
          <w:bCs w:val="0"/>
          <w:rtl/>
        </w:rPr>
        <w:t xml:space="preserve"> </w:t>
      </w:r>
      <w:r w:rsidRPr="00071D68">
        <w:rPr>
          <w:rFonts w:hint="eastAsia"/>
          <w:b w:val="0"/>
          <w:bCs w:val="0"/>
          <w:rtl/>
        </w:rPr>
        <w:t>חשבונות</w:t>
      </w:r>
      <w:r w:rsidRPr="00071D68">
        <w:rPr>
          <w:b w:val="0"/>
          <w:bCs w:val="0"/>
          <w:rtl/>
        </w:rPr>
        <w:t xml:space="preserve"> </w:t>
      </w:r>
      <w:r w:rsidRPr="00071D68">
        <w:rPr>
          <w:rFonts w:hint="eastAsia"/>
          <w:b w:val="0"/>
          <w:bCs w:val="0"/>
          <w:rtl/>
        </w:rPr>
        <w:t>ורשומות</w:t>
      </w:r>
      <w:r w:rsidRPr="00071D68">
        <w:rPr>
          <w:b w:val="0"/>
          <w:bCs w:val="0"/>
          <w:rtl/>
        </w:rPr>
        <w:t xml:space="preserve"> </w:t>
      </w:r>
      <w:r w:rsidRPr="00071D68">
        <w:rPr>
          <w:rFonts w:hint="eastAsia"/>
          <w:b w:val="0"/>
          <w:bCs w:val="0"/>
          <w:rtl/>
        </w:rPr>
        <w:t>על</w:t>
      </w:r>
      <w:r w:rsidRPr="00071D68">
        <w:rPr>
          <w:b w:val="0"/>
          <w:bCs w:val="0"/>
          <w:rtl/>
        </w:rPr>
        <w:t xml:space="preserve"> </w:t>
      </w:r>
      <w:r w:rsidRPr="00071D68">
        <w:rPr>
          <w:rFonts w:hint="eastAsia"/>
          <w:b w:val="0"/>
          <w:bCs w:val="0"/>
          <w:rtl/>
        </w:rPr>
        <w:t>פי</w:t>
      </w:r>
      <w:r w:rsidRPr="00071D68">
        <w:rPr>
          <w:b w:val="0"/>
          <w:bCs w:val="0"/>
          <w:rtl/>
        </w:rPr>
        <w:t xml:space="preserve"> </w:t>
      </w:r>
      <w:r w:rsidRPr="00071D68">
        <w:rPr>
          <w:rFonts w:hint="eastAsia"/>
          <w:b w:val="0"/>
          <w:bCs w:val="0"/>
          <w:rtl/>
        </w:rPr>
        <w:t>פקודת</w:t>
      </w:r>
      <w:r w:rsidRPr="00071D68">
        <w:rPr>
          <w:b w:val="0"/>
          <w:bCs w:val="0"/>
          <w:rtl/>
        </w:rPr>
        <w:t xml:space="preserve"> </w:t>
      </w:r>
      <w:r w:rsidRPr="00071D68">
        <w:rPr>
          <w:rFonts w:hint="eastAsia"/>
          <w:b w:val="0"/>
          <w:bCs w:val="0"/>
          <w:rtl/>
        </w:rPr>
        <w:t>מס</w:t>
      </w:r>
      <w:r w:rsidRPr="00071D68">
        <w:rPr>
          <w:b w:val="0"/>
          <w:bCs w:val="0"/>
          <w:rtl/>
        </w:rPr>
        <w:t xml:space="preserve"> </w:t>
      </w:r>
      <w:r w:rsidRPr="00071D68">
        <w:rPr>
          <w:rFonts w:hint="eastAsia"/>
          <w:b w:val="0"/>
          <w:bCs w:val="0"/>
          <w:rtl/>
        </w:rPr>
        <w:t>הכנסה</w:t>
      </w:r>
      <w:r w:rsidRPr="00071D68">
        <w:rPr>
          <w:b w:val="0"/>
          <w:bCs w:val="0"/>
          <w:rtl/>
        </w:rPr>
        <w:t xml:space="preserve"> [</w:t>
      </w:r>
      <w:r w:rsidRPr="00071D68">
        <w:rPr>
          <w:rFonts w:hint="eastAsia"/>
          <w:b w:val="0"/>
          <w:bCs w:val="0"/>
          <w:rtl/>
        </w:rPr>
        <w:t>נוסח</w:t>
      </w:r>
      <w:r w:rsidRPr="00071D68">
        <w:rPr>
          <w:b w:val="0"/>
          <w:bCs w:val="0"/>
          <w:rtl/>
        </w:rPr>
        <w:t xml:space="preserve"> </w:t>
      </w:r>
      <w:r w:rsidRPr="00071D68">
        <w:rPr>
          <w:rFonts w:hint="eastAsia"/>
          <w:b w:val="0"/>
          <w:bCs w:val="0"/>
          <w:rtl/>
        </w:rPr>
        <w:t>חדש</w:t>
      </w:r>
      <w:r w:rsidRPr="00071D68">
        <w:rPr>
          <w:b w:val="0"/>
          <w:bCs w:val="0"/>
          <w:rtl/>
        </w:rPr>
        <w:t xml:space="preserve">] </w:t>
      </w:r>
      <w:r w:rsidRPr="00071D68">
        <w:rPr>
          <w:rFonts w:hint="eastAsia"/>
          <w:b w:val="0"/>
          <w:bCs w:val="0"/>
          <w:rtl/>
        </w:rPr>
        <w:t>וחוק</w:t>
      </w:r>
      <w:r w:rsidRPr="00071D68">
        <w:rPr>
          <w:b w:val="0"/>
          <w:bCs w:val="0"/>
          <w:rtl/>
        </w:rPr>
        <w:t xml:space="preserve"> </w:t>
      </w:r>
      <w:r w:rsidRPr="00071D68">
        <w:rPr>
          <w:rFonts w:hint="eastAsia"/>
          <w:b w:val="0"/>
          <w:bCs w:val="0"/>
          <w:rtl/>
        </w:rPr>
        <w:t>מס</w:t>
      </w:r>
      <w:r w:rsidRPr="00071D68">
        <w:rPr>
          <w:b w:val="0"/>
          <w:bCs w:val="0"/>
          <w:rtl/>
        </w:rPr>
        <w:t xml:space="preserve"> </w:t>
      </w:r>
      <w:r w:rsidRPr="00071D68">
        <w:rPr>
          <w:rFonts w:hint="eastAsia"/>
          <w:b w:val="0"/>
          <w:bCs w:val="0"/>
          <w:rtl/>
        </w:rPr>
        <w:t>ערך</w:t>
      </w:r>
      <w:r w:rsidRPr="00071D68">
        <w:rPr>
          <w:b w:val="0"/>
          <w:bCs w:val="0"/>
          <w:rtl/>
        </w:rPr>
        <w:t xml:space="preserve"> </w:t>
      </w:r>
      <w:r w:rsidRPr="00071D68">
        <w:rPr>
          <w:rFonts w:hint="eastAsia"/>
          <w:b w:val="0"/>
          <w:bCs w:val="0"/>
          <w:rtl/>
        </w:rPr>
        <w:t>מוסף</w:t>
      </w:r>
      <w:r w:rsidRPr="00071D68">
        <w:rPr>
          <w:b w:val="0"/>
          <w:bCs w:val="0"/>
          <w:rtl/>
        </w:rPr>
        <w:t xml:space="preserve">, </w:t>
      </w:r>
      <w:r w:rsidRPr="00071D68">
        <w:rPr>
          <w:rFonts w:hint="eastAsia"/>
          <w:b w:val="0"/>
          <w:bCs w:val="0"/>
          <w:rtl/>
        </w:rPr>
        <w:t>תשל</w:t>
      </w:r>
      <w:r w:rsidRPr="00071D68">
        <w:rPr>
          <w:b w:val="0"/>
          <w:bCs w:val="0"/>
          <w:rtl/>
        </w:rPr>
        <w:t>"</w:t>
      </w:r>
      <w:r w:rsidRPr="00071D68">
        <w:rPr>
          <w:rFonts w:hint="eastAsia"/>
          <w:b w:val="0"/>
          <w:bCs w:val="0"/>
          <w:rtl/>
        </w:rPr>
        <w:t>ו</w:t>
      </w:r>
      <w:r w:rsidRPr="00071D68">
        <w:rPr>
          <w:b w:val="0"/>
          <w:bCs w:val="0"/>
          <w:rtl/>
        </w:rPr>
        <w:t xml:space="preserve">-1975 </w:t>
      </w:r>
      <w:r w:rsidRPr="00071D68">
        <w:rPr>
          <w:rFonts w:hint="eastAsia"/>
          <w:b w:val="0"/>
          <w:bCs w:val="0"/>
          <w:rtl/>
        </w:rPr>
        <w:t>או</w:t>
      </w:r>
      <w:r w:rsidRPr="00071D68">
        <w:rPr>
          <w:b w:val="0"/>
          <w:bCs w:val="0"/>
          <w:rtl/>
        </w:rPr>
        <w:t xml:space="preserve"> </w:t>
      </w:r>
      <w:r w:rsidRPr="00071D68">
        <w:rPr>
          <w:rFonts w:hint="eastAsia"/>
          <w:b w:val="0"/>
          <w:bCs w:val="0"/>
          <w:rtl/>
        </w:rPr>
        <w:t>שהוא</w:t>
      </w:r>
      <w:r w:rsidRPr="00071D68">
        <w:rPr>
          <w:b w:val="0"/>
          <w:bCs w:val="0"/>
          <w:rtl/>
        </w:rPr>
        <w:t xml:space="preserve"> </w:t>
      </w:r>
      <w:r w:rsidRPr="00071D68">
        <w:rPr>
          <w:rFonts w:hint="eastAsia"/>
          <w:b w:val="0"/>
          <w:bCs w:val="0"/>
          <w:rtl/>
        </w:rPr>
        <w:t>פטור</w:t>
      </w:r>
      <w:r w:rsidRPr="00071D68">
        <w:rPr>
          <w:b w:val="0"/>
          <w:bCs w:val="0"/>
          <w:rtl/>
        </w:rPr>
        <w:t xml:space="preserve"> </w:t>
      </w:r>
      <w:proofErr w:type="spellStart"/>
      <w:r w:rsidRPr="00071D68">
        <w:rPr>
          <w:rFonts w:hint="eastAsia"/>
          <w:b w:val="0"/>
          <w:bCs w:val="0"/>
          <w:rtl/>
        </w:rPr>
        <w:t>מלנהלם</w:t>
      </w:r>
      <w:proofErr w:type="spellEnd"/>
      <w:r w:rsidRPr="00071D68">
        <w:rPr>
          <w:b w:val="0"/>
          <w:bCs w:val="0"/>
          <w:rtl/>
        </w:rPr>
        <w:t xml:space="preserve"> </w:t>
      </w:r>
      <w:r w:rsidRPr="00071D68">
        <w:rPr>
          <w:rFonts w:hint="eastAsia"/>
          <w:b w:val="0"/>
          <w:bCs w:val="0"/>
          <w:rtl/>
        </w:rPr>
        <w:t>וכן</w:t>
      </w:r>
      <w:r w:rsidRPr="00071D68">
        <w:rPr>
          <w:b w:val="0"/>
          <w:bCs w:val="0"/>
          <w:rtl/>
        </w:rPr>
        <w:t xml:space="preserve"> </w:t>
      </w:r>
      <w:r w:rsidRPr="00071D68">
        <w:rPr>
          <w:rFonts w:hint="eastAsia"/>
          <w:b w:val="0"/>
          <w:bCs w:val="0"/>
          <w:rtl/>
        </w:rPr>
        <w:t>נוהג</w:t>
      </w:r>
      <w:r w:rsidRPr="00071D68">
        <w:rPr>
          <w:b w:val="0"/>
          <w:bCs w:val="0"/>
          <w:rtl/>
        </w:rPr>
        <w:t xml:space="preserve"> </w:t>
      </w:r>
      <w:r w:rsidRPr="00071D68">
        <w:rPr>
          <w:rFonts w:hint="eastAsia"/>
          <w:b w:val="0"/>
          <w:bCs w:val="0"/>
          <w:rtl/>
        </w:rPr>
        <w:t>לדווח</w:t>
      </w:r>
      <w:r w:rsidRPr="00071D68">
        <w:rPr>
          <w:b w:val="0"/>
          <w:bCs w:val="0"/>
          <w:rtl/>
        </w:rPr>
        <w:t xml:space="preserve"> </w:t>
      </w:r>
      <w:r w:rsidRPr="00071D68">
        <w:rPr>
          <w:rFonts w:hint="eastAsia"/>
          <w:b w:val="0"/>
          <w:bCs w:val="0"/>
          <w:rtl/>
        </w:rPr>
        <w:t>לפקיד</w:t>
      </w:r>
      <w:r w:rsidRPr="00071D68">
        <w:rPr>
          <w:b w:val="0"/>
          <w:bCs w:val="0"/>
          <w:rtl/>
        </w:rPr>
        <w:t xml:space="preserve"> </w:t>
      </w:r>
      <w:r w:rsidRPr="00071D68">
        <w:rPr>
          <w:rFonts w:hint="eastAsia"/>
          <w:b w:val="0"/>
          <w:bCs w:val="0"/>
          <w:rtl/>
        </w:rPr>
        <w:t>השומה</w:t>
      </w:r>
      <w:r w:rsidRPr="00071D68">
        <w:rPr>
          <w:b w:val="0"/>
          <w:bCs w:val="0"/>
          <w:rtl/>
        </w:rPr>
        <w:t xml:space="preserve"> </w:t>
      </w:r>
      <w:r w:rsidRPr="00071D68">
        <w:rPr>
          <w:rFonts w:hint="eastAsia"/>
          <w:b w:val="0"/>
          <w:bCs w:val="0"/>
          <w:rtl/>
        </w:rPr>
        <w:t>על</w:t>
      </w:r>
      <w:r w:rsidRPr="00071D68">
        <w:rPr>
          <w:b w:val="0"/>
          <w:bCs w:val="0"/>
          <w:rtl/>
        </w:rPr>
        <w:t xml:space="preserve"> </w:t>
      </w:r>
      <w:r w:rsidRPr="00071D68">
        <w:rPr>
          <w:rFonts w:hint="eastAsia"/>
          <w:b w:val="0"/>
          <w:bCs w:val="0"/>
          <w:rtl/>
        </w:rPr>
        <w:t>הכנסותיו</w:t>
      </w:r>
      <w:r w:rsidRPr="00071D68">
        <w:rPr>
          <w:b w:val="0"/>
          <w:bCs w:val="0"/>
          <w:rtl/>
        </w:rPr>
        <w:t xml:space="preserve"> </w:t>
      </w:r>
      <w:r w:rsidRPr="00071D68">
        <w:rPr>
          <w:rFonts w:hint="eastAsia"/>
          <w:b w:val="0"/>
          <w:bCs w:val="0"/>
          <w:rtl/>
        </w:rPr>
        <w:t>ולמנהל</w:t>
      </w:r>
      <w:r w:rsidRPr="00071D68">
        <w:rPr>
          <w:b w:val="0"/>
          <w:bCs w:val="0"/>
          <w:rtl/>
        </w:rPr>
        <w:t xml:space="preserve"> </w:t>
      </w:r>
      <w:r w:rsidRPr="00071D68">
        <w:rPr>
          <w:rFonts w:hint="eastAsia"/>
          <w:b w:val="0"/>
          <w:bCs w:val="0"/>
          <w:rtl/>
        </w:rPr>
        <w:t>המכס</w:t>
      </w:r>
      <w:r w:rsidRPr="00071D68">
        <w:rPr>
          <w:b w:val="0"/>
          <w:bCs w:val="0"/>
          <w:rtl/>
        </w:rPr>
        <w:t xml:space="preserve"> </w:t>
      </w:r>
      <w:r w:rsidRPr="00071D68">
        <w:rPr>
          <w:rFonts w:hint="eastAsia"/>
          <w:b w:val="0"/>
          <w:bCs w:val="0"/>
          <w:rtl/>
        </w:rPr>
        <w:t>על</w:t>
      </w:r>
      <w:r w:rsidRPr="00071D68">
        <w:rPr>
          <w:b w:val="0"/>
          <w:bCs w:val="0"/>
          <w:rtl/>
        </w:rPr>
        <w:t xml:space="preserve"> </w:t>
      </w:r>
      <w:r w:rsidRPr="00071D68">
        <w:rPr>
          <w:rFonts w:hint="eastAsia"/>
          <w:b w:val="0"/>
          <w:bCs w:val="0"/>
          <w:rtl/>
        </w:rPr>
        <w:t>עסקאות</w:t>
      </w:r>
      <w:r w:rsidRPr="00071D68">
        <w:rPr>
          <w:b w:val="0"/>
          <w:bCs w:val="0"/>
          <w:rtl/>
        </w:rPr>
        <w:t xml:space="preserve"> </w:t>
      </w:r>
      <w:r w:rsidRPr="00071D68">
        <w:rPr>
          <w:rFonts w:hint="eastAsia"/>
          <w:b w:val="0"/>
          <w:bCs w:val="0"/>
          <w:rtl/>
        </w:rPr>
        <w:t>שמוטל</w:t>
      </w:r>
      <w:r w:rsidRPr="00071D68">
        <w:rPr>
          <w:b w:val="0"/>
          <w:bCs w:val="0"/>
          <w:rtl/>
        </w:rPr>
        <w:t xml:space="preserve"> </w:t>
      </w:r>
      <w:r w:rsidRPr="00071D68">
        <w:rPr>
          <w:rFonts w:hint="eastAsia"/>
          <w:b w:val="0"/>
          <w:bCs w:val="0"/>
          <w:rtl/>
        </w:rPr>
        <w:t>עליהן</w:t>
      </w:r>
      <w:r w:rsidRPr="00071D68">
        <w:rPr>
          <w:b w:val="0"/>
          <w:bCs w:val="0"/>
          <w:rtl/>
        </w:rPr>
        <w:t xml:space="preserve"> </w:t>
      </w:r>
      <w:r w:rsidRPr="00071D68">
        <w:rPr>
          <w:rFonts w:hint="eastAsia"/>
          <w:b w:val="0"/>
          <w:bCs w:val="0"/>
          <w:rtl/>
        </w:rPr>
        <w:t>מס</w:t>
      </w:r>
      <w:r w:rsidRPr="00071D68">
        <w:rPr>
          <w:b w:val="0"/>
          <w:bCs w:val="0"/>
          <w:rtl/>
        </w:rPr>
        <w:t xml:space="preserve"> </w:t>
      </w:r>
      <w:r w:rsidRPr="00071D68">
        <w:rPr>
          <w:rFonts w:hint="eastAsia"/>
          <w:b w:val="0"/>
          <w:bCs w:val="0"/>
          <w:rtl/>
        </w:rPr>
        <w:t>לפי</w:t>
      </w:r>
      <w:r w:rsidRPr="00071D68">
        <w:rPr>
          <w:b w:val="0"/>
          <w:bCs w:val="0"/>
          <w:rtl/>
        </w:rPr>
        <w:t xml:space="preserve"> </w:t>
      </w:r>
      <w:r w:rsidRPr="00071D68">
        <w:rPr>
          <w:rFonts w:hint="eastAsia"/>
          <w:b w:val="0"/>
          <w:bCs w:val="0"/>
          <w:rtl/>
        </w:rPr>
        <w:t>חוק</w:t>
      </w:r>
      <w:r w:rsidRPr="00071D68">
        <w:rPr>
          <w:b w:val="0"/>
          <w:bCs w:val="0"/>
          <w:rtl/>
        </w:rPr>
        <w:t xml:space="preserve"> </w:t>
      </w:r>
      <w:r w:rsidRPr="00071D68">
        <w:rPr>
          <w:rFonts w:hint="eastAsia"/>
          <w:b w:val="0"/>
          <w:bCs w:val="0"/>
          <w:rtl/>
        </w:rPr>
        <w:t>מס</w:t>
      </w:r>
      <w:r w:rsidRPr="00071D68">
        <w:rPr>
          <w:b w:val="0"/>
          <w:bCs w:val="0"/>
          <w:rtl/>
        </w:rPr>
        <w:t xml:space="preserve"> </w:t>
      </w:r>
      <w:r w:rsidRPr="00071D68">
        <w:rPr>
          <w:rFonts w:hint="eastAsia"/>
          <w:b w:val="0"/>
          <w:bCs w:val="0"/>
          <w:rtl/>
        </w:rPr>
        <w:t>ערך</w:t>
      </w:r>
      <w:r w:rsidRPr="00071D68">
        <w:rPr>
          <w:b w:val="0"/>
          <w:bCs w:val="0"/>
          <w:rtl/>
        </w:rPr>
        <w:t xml:space="preserve"> </w:t>
      </w:r>
      <w:r w:rsidRPr="00071D68">
        <w:rPr>
          <w:rFonts w:hint="eastAsia"/>
          <w:b w:val="0"/>
          <w:bCs w:val="0"/>
          <w:rtl/>
        </w:rPr>
        <w:t>מוסף</w:t>
      </w:r>
      <w:r w:rsidRPr="00071D68">
        <w:rPr>
          <w:b w:val="0"/>
          <w:bCs w:val="0"/>
          <w:rtl/>
        </w:rPr>
        <w:t>. (</w:t>
      </w:r>
      <w:r w:rsidRPr="00071D68">
        <w:rPr>
          <w:rFonts w:hint="eastAsia"/>
          <w:b w:val="0"/>
          <w:bCs w:val="0"/>
          <w:rtl/>
        </w:rPr>
        <w:t>אישור</w:t>
      </w:r>
      <w:r w:rsidRPr="00071D68">
        <w:rPr>
          <w:b w:val="0"/>
          <w:bCs w:val="0"/>
          <w:rtl/>
        </w:rPr>
        <w:t xml:space="preserve"> </w:t>
      </w:r>
      <w:r w:rsidRPr="00071D68">
        <w:rPr>
          <w:rFonts w:hint="eastAsia"/>
          <w:b w:val="0"/>
          <w:bCs w:val="0"/>
          <w:rtl/>
        </w:rPr>
        <w:t>ניהול</w:t>
      </w:r>
      <w:r w:rsidRPr="00071D68">
        <w:rPr>
          <w:b w:val="0"/>
          <w:bCs w:val="0"/>
          <w:rtl/>
        </w:rPr>
        <w:t xml:space="preserve"> </w:t>
      </w:r>
      <w:r w:rsidRPr="00071D68">
        <w:rPr>
          <w:rFonts w:hint="eastAsia"/>
          <w:b w:val="0"/>
          <w:bCs w:val="0"/>
          <w:rtl/>
        </w:rPr>
        <w:t>פנקסי</w:t>
      </w:r>
      <w:r w:rsidRPr="00071D68">
        <w:rPr>
          <w:b w:val="0"/>
          <w:bCs w:val="0"/>
          <w:rtl/>
        </w:rPr>
        <w:t xml:space="preserve"> </w:t>
      </w:r>
      <w:r w:rsidRPr="00071D68">
        <w:rPr>
          <w:rFonts w:hint="eastAsia"/>
          <w:b w:val="0"/>
          <w:bCs w:val="0"/>
          <w:rtl/>
        </w:rPr>
        <w:t>חשבונות</w:t>
      </w:r>
      <w:r w:rsidRPr="00071D68">
        <w:rPr>
          <w:b w:val="0"/>
          <w:bCs w:val="0"/>
          <w:rtl/>
        </w:rPr>
        <w:t xml:space="preserve"> </w:t>
      </w:r>
      <w:r w:rsidRPr="00071D68">
        <w:rPr>
          <w:rFonts w:hint="eastAsia"/>
          <w:b w:val="0"/>
          <w:bCs w:val="0"/>
          <w:rtl/>
        </w:rPr>
        <w:t>ואישור</w:t>
      </w:r>
      <w:r w:rsidRPr="00071D68">
        <w:rPr>
          <w:b w:val="0"/>
          <w:bCs w:val="0"/>
          <w:rtl/>
        </w:rPr>
        <w:t xml:space="preserve"> </w:t>
      </w:r>
      <w:r w:rsidRPr="00071D68">
        <w:rPr>
          <w:rFonts w:hint="eastAsia"/>
          <w:b w:val="0"/>
          <w:bCs w:val="0"/>
          <w:rtl/>
        </w:rPr>
        <w:t>פטור</w:t>
      </w:r>
      <w:r w:rsidRPr="00071D68">
        <w:rPr>
          <w:b w:val="0"/>
          <w:bCs w:val="0"/>
          <w:rtl/>
        </w:rPr>
        <w:t xml:space="preserve"> </w:t>
      </w:r>
      <w:r w:rsidRPr="00071D68">
        <w:rPr>
          <w:rFonts w:hint="eastAsia"/>
          <w:b w:val="0"/>
          <w:bCs w:val="0"/>
          <w:rtl/>
        </w:rPr>
        <w:t>מניכוי</w:t>
      </w:r>
      <w:r w:rsidRPr="00071D68">
        <w:rPr>
          <w:b w:val="0"/>
          <w:bCs w:val="0"/>
          <w:rtl/>
        </w:rPr>
        <w:t xml:space="preserve"> </w:t>
      </w:r>
      <w:r w:rsidRPr="00071D68">
        <w:rPr>
          <w:rFonts w:hint="eastAsia"/>
          <w:b w:val="0"/>
          <w:bCs w:val="0"/>
          <w:rtl/>
        </w:rPr>
        <w:t>מס</w:t>
      </w:r>
      <w:r w:rsidRPr="00071D68">
        <w:rPr>
          <w:b w:val="0"/>
          <w:bCs w:val="0"/>
          <w:rtl/>
        </w:rPr>
        <w:t>).</w:t>
      </w:r>
    </w:p>
    <w:p w:rsidR="0046398C" w:rsidRPr="005A219D" w:rsidRDefault="0046398C" w:rsidP="00603F8C">
      <w:pPr>
        <w:spacing w:after="0" w:line="360" w:lineRule="auto"/>
        <w:ind w:left="1356"/>
        <w:contextualSpacing/>
        <w:rPr>
          <w:rFonts w:ascii="Times New Roman" w:hAnsi="Times New Roman" w:cs="David"/>
          <w:sz w:val="24"/>
          <w:szCs w:val="24"/>
          <w:rtl/>
        </w:rPr>
      </w:pPr>
    </w:p>
    <w:p w:rsidR="0046398C" w:rsidRPr="00C175EE" w:rsidRDefault="0046398C" w:rsidP="00DB4AED">
      <w:pPr>
        <w:pStyle w:val="3"/>
        <w:numPr>
          <w:ilvl w:val="1"/>
          <w:numId w:val="9"/>
        </w:numPr>
        <w:spacing w:before="0" w:after="0" w:line="360" w:lineRule="auto"/>
        <w:ind w:left="1509"/>
        <w:rPr>
          <w:u w:val="single"/>
        </w:rPr>
      </w:pPr>
      <w:r w:rsidRPr="00C175EE">
        <w:rPr>
          <w:rFonts w:hint="cs"/>
          <w:u w:val="single"/>
          <w:rtl/>
        </w:rPr>
        <w:lastRenderedPageBreak/>
        <w:t xml:space="preserve">חובת רישום ו/או צורת התאגדות </w:t>
      </w:r>
    </w:p>
    <w:p w:rsidR="0046398C" w:rsidRPr="00C175EE" w:rsidRDefault="0046398C" w:rsidP="00DB4AED">
      <w:pPr>
        <w:pStyle w:val="3"/>
        <w:numPr>
          <w:ilvl w:val="2"/>
          <w:numId w:val="9"/>
        </w:numPr>
        <w:spacing w:before="0" w:after="0" w:line="360" w:lineRule="auto"/>
        <w:ind w:left="2217" w:hanging="708"/>
        <w:rPr>
          <w:b w:val="0"/>
          <w:bCs w:val="0"/>
          <w:rtl/>
        </w:rPr>
      </w:pPr>
      <w:r w:rsidRPr="00337113">
        <w:rPr>
          <w:rFonts w:hint="cs"/>
          <w:b w:val="0"/>
          <w:bCs w:val="0"/>
          <w:rtl/>
        </w:rPr>
        <w:t xml:space="preserve">על המציע להיות בעת הגשת ההצעה </w:t>
      </w:r>
      <w:r w:rsidR="00C175EE">
        <w:rPr>
          <w:b w:val="0"/>
          <w:bCs w:val="0"/>
          <w:rtl/>
        </w:rPr>
        <w:t>תאגיד הרשום בכל</w:t>
      </w:r>
      <w:r w:rsidR="00C175EE">
        <w:rPr>
          <w:rFonts w:hint="cs"/>
          <w:b w:val="0"/>
          <w:bCs w:val="0"/>
          <w:rtl/>
        </w:rPr>
        <w:t xml:space="preserve"> </w:t>
      </w:r>
      <w:r w:rsidRPr="00337113">
        <w:rPr>
          <w:b w:val="0"/>
          <w:bCs w:val="0"/>
          <w:rtl/>
        </w:rPr>
        <w:t xml:space="preserve">מרשם המתנהל </w:t>
      </w:r>
      <w:r w:rsidRPr="00C175EE">
        <w:rPr>
          <w:b w:val="0"/>
          <w:bCs w:val="0"/>
          <w:rtl/>
        </w:rPr>
        <w:t>לפי דין</w:t>
      </w:r>
      <w:r w:rsidRPr="00C175EE">
        <w:rPr>
          <w:rFonts w:hint="cs"/>
          <w:b w:val="0"/>
          <w:bCs w:val="0"/>
          <w:rtl/>
        </w:rPr>
        <w:t xml:space="preserve"> </w:t>
      </w:r>
      <w:r w:rsidRPr="00C175EE">
        <w:rPr>
          <w:b w:val="0"/>
          <w:bCs w:val="0"/>
          <w:rtl/>
        </w:rPr>
        <w:t xml:space="preserve">או </w:t>
      </w:r>
      <w:r w:rsidRPr="00C175EE">
        <w:rPr>
          <w:rFonts w:hint="cs"/>
          <w:b w:val="0"/>
          <w:bCs w:val="0"/>
          <w:rtl/>
        </w:rPr>
        <w:t>ע</w:t>
      </w:r>
      <w:r w:rsidRPr="00C175EE">
        <w:rPr>
          <w:b w:val="0"/>
          <w:bCs w:val="0"/>
          <w:rtl/>
        </w:rPr>
        <w:t xml:space="preserve">וסק מורשה. </w:t>
      </w:r>
    </w:p>
    <w:p w:rsidR="00FF0D71" w:rsidRPr="00C175EE" w:rsidRDefault="00FF0D71" w:rsidP="00DB4AED">
      <w:pPr>
        <w:pStyle w:val="3"/>
        <w:numPr>
          <w:ilvl w:val="2"/>
          <w:numId w:val="9"/>
        </w:numPr>
        <w:spacing w:before="0" w:after="0" w:line="360" w:lineRule="auto"/>
        <w:ind w:left="2217" w:hanging="708"/>
        <w:rPr>
          <w:b w:val="0"/>
          <w:bCs w:val="0"/>
        </w:rPr>
      </w:pPr>
      <w:r w:rsidRPr="00337113">
        <w:rPr>
          <w:rFonts w:hint="cs"/>
          <w:b w:val="0"/>
          <w:bCs w:val="0"/>
          <w:rtl/>
        </w:rPr>
        <w:t xml:space="preserve">מציע אשר איננו רשום במרשם המתנהל ע"פ דין, מחויב להיות רשום, </w:t>
      </w:r>
      <w:r w:rsidRPr="00C175EE">
        <w:rPr>
          <w:rFonts w:hint="cs"/>
          <w:b w:val="0"/>
          <w:bCs w:val="0"/>
          <w:rtl/>
        </w:rPr>
        <w:t xml:space="preserve">לכל הפחות, במרשם הישויות ללא רישום בחוק המנוהל על ידי רשות המיסים. </w:t>
      </w:r>
    </w:p>
    <w:p w:rsidR="0046398C" w:rsidRPr="00C175EE" w:rsidRDefault="0046398C" w:rsidP="00DB4AED">
      <w:pPr>
        <w:pStyle w:val="3"/>
        <w:numPr>
          <w:ilvl w:val="2"/>
          <w:numId w:val="9"/>
        </w:numPr>
        <w:spacing w:before="0" w:after="0" w:line="360" w:lineRule="auto"/>
        <w:ind w:left="2217" w:hanging="708"/>
        <w:rPr>
          <w:b w:val="0"/>
          <w:bCs w:val="0"/>
        </w:rPr>
      </w:pPr>
      <w:r w:rsidRPr="00337113">
        <w:rPr>
          <w:rFonts w:hint="cs"/>
          <w:b w:val="0"/>
          <w:bCs w:val="0"/>
          <w:rtl/>
        </w:rPr>
        <w:t xml:space="preserve">אם </w:t>
      </w:r>
      <w:r w:rsidRPr="00337113">
        <w:rPr>
          <w:b w:val="0"/>
          <w:bCs w:val="0"/>
          <w:rtl/>
        </w:rPr>
        <w:t>המציע חברה או שותפות</w:t>
      </w:r>
      <w:r w:rsidR="00ED03D4" w:rsidRPr="00337113">
        <w:rPr>
          <w:rFonts w:hint="cs"/>
          <w:b w:val="0"/>
          <w:bCs w:val="0"/>
          <w:rtl/>
        </w:rPr>
        <w:t xml:space="preserve"> רשומה </w:t>
      </w:r>
      <w:r w:rsidRPr="00337113">
        <w:rPr>
          <w:rFonts w:hint="cs"/>
          <w:b w:val="0"/>
          <w:bCs w:val="0"/>
          <w:rtl/>
        </w:rPr>
        <w:t xml:space="preserve"> - </w:t>
      </w:r>
      <w:r w:rsidRPr="00337113">
        <w:rPr>
          <w:b w:val="0"/>
          <w:bCs w:val="0"/>
          <w:rtl/>
        </w:rPr>
        <w:t xml:space="preserve">הוא </w:t>
      </w:r>
      <w:r w:rsidRPr="00337113">
        <w:rPr>
          <w:rFonts w:hint="cs"/>
          <w:b w:val="0"/>
          <w:bCs w:val="0"/>
          <w:rtl/>
        </w:rPr>
        <w:t>אינו</w:t>
      </w:r>
      <w:r w:rsidRPr="00337113">
        <w:rPr>
          <w:b w:val="0"/>
          <w:bCs w:val="0"/>
          <w:rtl/>
        </w:rPr>
        <w:t xml:space="preserve"> חייב בחובות אגרה </w:t>
      </w:r>
      <w:r w:rsidRPr="00C175EE">
        <w:rPr>
          <w:b w:val="0"/>
          <w:bCs w:val="0"/>
          <w:rtl/>
        </w:rPr>
        <w:t xml:space="preserve">שנתית עבור </w:t>
      </w:r>
      <w:r w:rsidR="00ED03D4" w:rsidRPr="00C175EE">
        <w:rPr>
          <w:rFonts w:hint="cs"/>
          <w:b w:val="0"/>
          <w:bCs w:val="0"/>
          <w:rtl/>
        </w:rPr>
        <w:t xml:space="preserve">לרשם החברות </w:t>
      </w:r>
      <w:r w:rsidR="00ED03D4" w:rsidRPr="00C175EE">
        <w:rPr>
          <w:b w:val="0"/>
          <w:bCs w:val="0"/>
          <w:rtl/>
        </w:rPr>
        <w:t xml:space="preserve">עבור השנים שקדמו </w:t>
      </w:r>
      <w:r w:rsidRPr="00C175EE">
        <w:rPr>
          <w:b w:val="0"/>
          <w:bCs w:val="0"/>
          <w:rtl/>
        </w:rPr>
        <w:t>לשנה בה מוגשת ההצעה.</w:t>
      </w:r>
    </w:p>
    <w:p w:rsidR="00F370CC" w:rsidRDefault="00F370CC" w:rsidP="00F370CC">
      <w:pPr>
        <w:pStyle w:val="aff0"/>
        <w:spacing w:line="360" w:lineRule="auto"/>
        <w:ind w:left="1792"/>
        <w:rPr>
          <w:rFonts w:cs="David"/>
          <w:sz w:val="24"/>
          <w:szCs w:val="24"/>
        </w:rPr>
      </w:pPr>
    </w:p>
    <w:p w:rsidR="0046398C" w:rsidRPr="00C175EE" w:rsidRDefault="0046398C" w:rsidP="00DB4AED">
      <w:pPr>
        <w:pStyle w:val="2"/>
        <w:numPr>
          <w:ilvl w:val="0"/>
          <w:numId w:val="9"/>
        </w:numPr>
        <w:spacing w:line="360" w:lineRule="auto"/>
        <w:jc w:val="left"/>
        <w:rPr>
          <w:rFonts w:asciiTheme="minorBidi" w:hAnsiTheme="minorBidi" w:cstheme="minorBidi"/>
          <w:b/>
          <w:bCs/>
        </w:rPr>
      </w:pPr>
      <w:r w:rsidRPr="00C175EE">
        <w:rPr>
          <w:rFonts w:asciiTheme="minorBidi" w:hAnsiTheme="minorBidi" w:cstheme="minorBidi" w:hint="cs"/>
          <w:b/>
          <w:bCs/>
          <w:rtl/>
        </w:rPr>
        <w:t xml:space="preserve">אמות מידה ומשקלות לבחירת ההצעה הזוכה </w:t>
      </w:r>
    </w:p>
    <w:p w:rsidR="0046398C" w:rsidRPr="00C175EE" w:rsidRDefault="0046398C" w:rsidP="00C175EE">
      <w:pPr>
        <w:pStyle w:val="3"/>
        <w:spacing w:before="0" w:after="0" w:line="360" w:lineRule="auto"/>
        <w:ind w:left="799"/>
        <w:rPr>
          <w:b w:val="0"/>
          <w:bCs w:val="0"/>
        </w:rPr>
      </w:pPr>
      <w:r w:rsidRPr="00C175EE">
        <w:rPr>
          <w:rFonts w:hint="cs"/>
          <w:b w:val="0"/>
          <w:bCs w:val="0"/>
          <w:rtl/>
        </w:rPr>
        <w:t>הצעות ינוקדו בהתאם להצעת המחיר המפורטת להלן:</w:t>
      </w:r>
    </w:p>
    <w:p w:rsidR="001D0D0E" w:rsidRPr="001D0D0E" w:rsidRDefault="0046398C" w:rsidP="00DB4AED">
      <w:pPr>
        <w:pStyle w:val="aff0"/>
        <w:numPr>
          <w:ilvl w:val="2"/>
          <w:numId w:val="9"/>
        </w:numPr>
        <w:overflowPunct w:val="0"/>
        <w:autoSpaceDE w:val="0"/>
        <w:autoSpaceDN w:val="0"/>
        <w:adjustRightInd w:val="0"/>
        <w:spacing w:line="360" w:lineRule="auto"/>
        <w:ind w:left="2926" w:hanging="1134"/>
        <w:textAlignment w:val="baseline"/>
      </w:pPr>
      <w:r w:rsidRPr="001D0D0E">
        <w:rPr>
          <w:rFonts w:asciiTheme="minorBidi" w:hAnsiTheme="minorBidi" w:cstheme="minorBidi"/>
          <w:b/>
          <w:bCs/>
          <w:sz w:val="24"/>
          <w:szCs w:val="24"/>
          <w:rtl/>
        </w:rPr>
        <w:t>הצעת המחיר –( 100%)</w:t>
      </w:r>
    </w:p>
    <w:p w:rsidR="001D0D0E" w:rsidRDefault="0046398C" w:rsidP="001D0D0E">
      <w:pPr>
        <w:pStyle w:val="aff0"/>
        <w:overflowPunct w:val="0"/>
        <w:autoSpaceDE w:val="0"/>
        <w:autoSpaceDN w:val="0"/>
        <w:adjustRightInd w:val="0"/>
        <w:spacing w:line="360" w:lineRule="auto"/>
        <w:ind w:left="2926"/>
        <w:textAlignment w:val="baseline"/>
        <w:rPr>
          <w:rStyle w:val="30"/>
          <w:b w:val="0"/>
          <w:bCs w:val="0"/>
          <w:rtl/>
        </w:rPr>
      </w:pPr>
      <w:r w:rsidRPr="001D0D0E">
        <w:rPr>
          <w:rStyle w:val="30"/>
          <w:b w:val="0"/>
          <w:bCs w:val="0"/>
          <w:rtl/>
        </w:rPr>
        <w:t>על המציע להציע הצעת מחיר</w:t>
      </w:r>
      <w:r w:rsidRPr="001D0D0E">
        <w:rPr>
          <w:rStyle w:val="30"/>
          <w:rFonts w:hint="cs"/>
          <w:b w:val="0"/>
          <w:bCs w:val="0"/>
          <w:rtl/>
        </w:rPr>
        <w:t xml:space="preserve"> לרכישת</w:t>
      </w:r>
      <w:r w:rsidR="00B73E60" w:rsidRPr="001D0D0E">
        <w:rPr>
          <w:rStyle w:val="30"/>
          <w:rFonts w:hint="cs"/>
          <w:b w:val="0"/>
          <w:bCs w:val="0"/>
          <w:rtl/>
        </w:rPr>
        <w:t xml:space="preserve"> עד</w:t>
      </w:r>
      <w:r w:rsidRPr="001D0D0E">
        <w:rPr>
          <w:rStyle w:val="30"/>
          <w:rFonts w:hint="cs"/>
          <w:b w:val="0"/>
          <w:bCs w:val="0"/>
          <w:rtl/>
        </w:rPr>
        <w:t xml:space="preserve"> </w:t>
      </w:r>
      <w:r w:rsidR="005D44A5" w:rsidRPr="001D0D0E">
        <w:rPr>
          <w:rStyle w:val="30"/>
          <w:b w:val="0"/>
          <w:bCs w:val="0"/>
        </w:rPr>
        <w:t xml:space="preserve"> </w:t>
      </w:r>
      <w:r w:rsidR="00FD777F" w:rsidRPr="001D0D0E">
        <w:rPr>
          <w:rStyle w:val="30"/>
          <w:b w:val="0"/>
          <w:bCs w:val="0"/>
        </w:rPr>
        <w:t>233.057</w:t>
      </w:r>
      <w:r w:rsidR="00FD777F" w:rsidRPr="001D0D0E">
        <w:rPr>
          <w:rStyle w:val="30"/>
          <w:b w:val="0"/>
          <w:bCs w:val="0"/>
          <w:rtl/>
        </w:rPr>
        <w:t xml:space="preserve"> </w:t>
      </w:r>
      <w:r w:rsidR="00FD777F" w:rsidRPr="001D0D0E">
        <w:rPr>
          <w:rStyle w:val="30"/>
          <w:rFonts w:hint="eastAsia"/>
          <w:b w:val="0"/>
          <w:bCs w:val="0"/>
          <w:rtl/>
        </w:rPr>
        <w:t xml:space="preserve">טון </w:t>
      </w:r>
      <w:r w:rsidR="005D44A5" w:rsidRPr="001D0D0E">
        <w:rPr>
          <w:rStyle w:val="30"/>
          <w:rFonts w:hint="eastAsia"/>
          <w:b w:val="0"/>
          <w:bCs w:val="0"/>
          <w:rtl/>
        </w:rPr>
        <w:t>תה</w:t>
      </w:r>
      <w:r w:rsidR="005D44A5" w:rsidRPr="001D0D0E">
        <w:rPr>
          <w:rStyle w:val="30"/>
          <w:b w:val="0"/>
          <w:bCs w:val="0"/>
          <w:rtl/>
        </w:rPr>
        <w:t xml:space="preserve"> </w:t>
      </w:r>
      <w:r w:rsidR="005D44A5" w:rsidRPr="001D0D0E">
        <w:rPr>
          <w:rStyle w:val="30"/>
          <w:rFonts w:hint="eastAsia"/>
          <w:b w:val="0"/>
          <w:bCs w:val="0"/>
          <w:rtl/>
        </w:rPr>
        <w:t>גולמי</w:t>
      </w:r>
      <w:r w:rsidR="005D44A5" w:rsidRPr="001D0D0E">
        <w:rPr>
          <w:rStyle w:val="30"/>
          <w:b w:val="0"/>
          <w:bCs w:val="0"/>
          <w:rtl/>
        </w:rPr>
        <w:t xml:space="preserve"> </w:t>
      </w:r>
      <w:r w:rsidR="00E21133" w:rsidRPr="001D0D0E">
        <w:rPr>
          <w:rStyle w:val="30"/>
          <w:rFonts w:hint="eastAsia"/>
          <w:b w:val="0"/>
          <w:bCs w:val="0"/>
          <w:rtl/>
        </w:rPr>
        <w:t>ממשלתי</w:t>
      </w:r>
      <w:r w:rsidR="00E21133" w:rsidRPr="001D0D0E">
        <w:rPr>
          <w:rStyle w:val="30"/>
          <w:rFonts w:hint="cs"/>
          <w:b w:val="0"/>
          <w:bCs w:val="0"/>
          <w:rtl/>
        </w:rPr>
        <w:t xml:space="preserve"> </w:t>
      </w:r>
      <w:r w:rsidR="00B73E60" w:rsidRPr="001D0D0E">
        <w:rPr>
          <w:rStyle w:val="30"/>
          <w:rFonts w:hint="cs"/>
          <w:b w:val="0"/>
          <w:bCs w:val="0"/>
          <w:rtl/>
        </w:rPr>
        <w:t xml:space="preserve">ע"פ יחידת מידה </w:t>
      </w:r>
      <w:r w:rsidR="00B73E60" w:rsidRPr="001D0D0E">
        <w:rPr>
          <w:rStyle w:val="30"/>
          <w:rFonts w:hint="eastAsia"/>
          <w:b w:val="0"/>
          <w:bCs w:val="0"/>
          <w:rtl/>
        </w:rPr>
        <w:t>של</w:t>
      </w:r>
      <w:r w:rsidR="00B73E60" w:rsidRPr="001D0D0E">
        <w:rPr>
          <w:rStyle w:val="30"/>
          <w:b w:val="0"/>
          <w:bCs w:val="0"/>
          <w:rtl/>
        </w:rPr>
        <w:t xml:space="preserve">  </w:t>
      </w:r>
      <w:r w:rsidR="00FD777F" w:rsidRPr="001D0D0E">
        <w:rPr>
          <w:rStyle w:val="30"/>
          <w:rFonts w:hint="cs"/>
          <w:b w:val="0"/>
          <w:bCs w:val="0"/>
          <w:rtl/>
        </w:rPr>
        <w:t xml:space="preserve">טון </w:t>
      </w:r>
      <w:r w:rsidR="00F903CF" w:rsidRPr="001D0D0E">
        <w:rPr>
          <w:rStyle w:val="30"/>
          <w:rFonts w:hint="cs"/>
          <w:b w:val="0"/>
          <w:bCs w:val="0"/>
          <w:rtl/>
        </w:rPr>
        <w:t xml:space="preserve"> </w:t>
      </w:r>
      <w:r w:rsidRPr="001D0D0E">
        <w:rPr>
          <w:rStyle w:val="30"/>
          <w:b w:val="0"/>
          <w:bCs w:val="0"/>
          <w:rtl/>
        </w:rPr>
        <w:t xml:space="preserve">ע"ג נספח </w:t>
      </w:r>
      <w:r w:rsidR="00F903CF" w:rsidRPr="001D0D0E">
        <w:rPr>
          <w:rStyle w:val="30"/>
          <w:rFonts w:hint="cs"/>
          <w:b w:val="0"/>
          <w:bCs w:val="0"/>
          <w:rtl/>
        </w:rPr>
        <w:t>א'</w:t>
      </w:r>
      <w:r w:rsidR="00F903CF" w:rsidRPr="001D0D0E">
        <w:rPr>
          <w:rStyle w:val="30"/>
          <w:b w:val="0"/>
          <w:bCs w:val="0"/>
          <w:rtl/>
        </w:rPr>
        <w:t xml:space="preserve"> </w:t>
      </w:r>
      <w:r w:rsidRPr="001D0D0E">
        <w:rPr>
          <w:rStyle w:val="30"/>
          <w:rFonts w:hint="cs"/>
          <w:b w:val="0"/>
          <w:bCs w:val="0"/>
          <w:rtl/>
        </w:rPr>
        <w:t xml:space="preserve">- </w:t>
      </w:r>
      <w:r w:rsidRPr="001D0D0E">
        <w:rPr>
          <w:rStyle w:val="30"/>
          <w:b w:val="0"/>
          <w:bCs w:val="0"/>
          <w:rtl/>
        </w:rPr>
        <w:t xml:space="preserve">"טופס הצעת מחיר" </w:t>
      </w:r>
      <w:proofErr w:type="spellStart"/>
      <w:r w:rsidRPr="001D0D0E">
        <w:rPr>
          <w:rStyle w:val="30"/>
          <w:b w:val="0"/>
          <w:bCs w:val="0"/>
          <w:rtl/>
        </w:rPr>
        <w:t>המצ"ב.</w:t>
      </w:r>
      <w:r w:rsidRPr="001D0D0E">
        <w:rPr>
          <w:rStyle w:val="30"/>
          <w:rFonts w:hint="cs"/>
          <w:b w:val="0"/>
          <w:bCs w:val="0"/>
          <w:rtl/>
        </w:rPr>
        <w:t>על</w:t>
      </w:r>
      <w:proofErr w:type="spellEnd"/>
      <w:r w:rsidRPr="001D0D0E">
        <w:rPr>
          <w:rStyle w:val="30"/>
          <w:rFonts w:hint="cs"/>
          <w:b w:val="0"/>
          <w:bCs w:val="0"/>
          <w:rtl/>
        </w:rPr>
        <w:t xml:space="preserve"> הצעת המחיר לציין את מספר </w:t>
      </w:r>
      <w:r w:rsidR="00FD777F" w:rsidRPr="001D0D0E">
        <w:rPr>
          <w:rStyle w:val="30"/>
          <w:rFonts w:hint="cs"/>
          <w:b w:val="0"/>
          <w:bCs w:val="0"/>
          <w:rtl/>
        </w:rPr>
        <w:t>הטון</w:t>
      </w:r>
      <w:r w:rsidR="00367110" w:rsidRPr="001D0D0E">
        <w:rPr>
          <w:rStyle w:val="30"/>
          <w:rFonts w:hint="cs"/>
          <w:b w:val="0"/>
          <w:bCs w:val="0"/>
          <w:rtl/>
        </w:rPr>
        <w:t xml:space="preserve">  </w:t>
      </w:r>
      <w:r w:rsidRPr="001D0D0E">
        <w:rPr>
          <w:rStyle w:val="30"/>
          <w:rFonts w:hint="cs"/>
          <w:b w:val="0"/>
          <w:bCs w:val="0"/>
          <w:rtl/>
        </w:rPr>
        <w:t xml:space="preserve">שהמציע מבקש לרכוש בין </w:t>
      </w:r>
      <w:r w:rsidR="00FD777F" w:rsidRPr="001D0D0E">
        <w:rPr>
          <w:rStyle w:val="30"/>
          <w:rFonts w:hint="cs"/>
          <w:b w:val="0"/>
          <w:bCs w:val="0"/>
          <w:rtl/>
        </w:rPr>
        <w:t>50</w:t>
      </w:r>
      <w:r w:rsidR="000B3917" w:rsidRPr="001D0D0E">
        <w:rPr>
          <w:rStyle w:val="30"/>
          <w:rFonts w:hint="cs"/>
          <w:b w:val="0"/>
          <w:bCs w:val="0"/>
          <w:rtl/>
        </w:rPr>
        <w:t xml:space="preserve"> </w:t>
      </w:r>
      <w:r w:rsidR="005759A9" w:rsidRPr="001D0D0E">
        <w:rPr>
          <w:rStyle w:val="30"/>
          <w:rFonts w:hint="cs"/>
          <w:b w:val="0"/>
          <w:bCs w:val="0"/>
          <w:rtl/>
        </w:rPr>
        <w:t>טון</w:t>
      </w:r>
      <w:r w:rsidR="000B3917" w:rsidRPr="001D0D0E">
        <w:rPr>
          <w:rStyle w:val="30"/>
          <w:rFonts w:hint="cs"/>
          <w:b w:val="0"/>
          <w:bCs w:val="0"/>
          <w:rtl/>
        </w:rPr>
        <w:t xml:space="preserve"> ל </w:t>
      </w:r>
      <w:r w:rsidR="00FD777F" w:rsidRPr="001D0D0E">
        <w:rPr>
          <w:rStyle w:val="30"/>
          <w:b w:val="0"/>
          <w:bCs w:val="0"/>
          <w:rtl/>
        </w:rPr>
        <w:t xml:space="preserve">233.057 </w:t>
      </w:r>
      <w:r w:rsidR="00FD777F" w:rsidRPr="001D0D0E">
        <w:rPr>
          <w:rStyle w:val="30"/>
          <w:rFonts w:hint="eastAsia"/>
          <w:b w:val="0"/>
          <w:bCs w:val="0"/>
          <w:rtl/>
        </w:rPr>
        <w:t>טון</w:t>
      </w:r>
      <w:r w:rsidR="00FD777F" w:rsidRPr="001D0D0E">
        <w:rPr>
          <w:rStyle w:val="30"/>
          <w:rFonts w:hint="cs"/>
          <w:b w:val="0"/>
          <w:bCs w:val="0"/>
          <w:rtl/>
        </w:rPr>
        <w:t xml:space="preserve"> </w:t>
      </w:r>
      <w:r w:rsidR="00642851" w:rsidRPr="001D0D0E">
        <w:rPr>
          <w:rStyle w:val="30"/>
          <w:rFonts w:hint="cs"/>
          <w:b w:val="0"/>
          <w:bCs w:val="0"/>
          <w:rtl/>
        </w:rPr>
        <w:t xml:space="preserve">תה גולמי . </w:t>
      </w:r>
    </w:p>
    <w:p w:rsidR="001D0D0E" w:rsidRPr="008D3462" w:rsidRDefault="00F903CF" w:rsidP="008D3462">
      <w:pPr>
        <w:pStyle w:val="aff0"/>
        <w:numPr>
          <w:ilvl w:val="2"/>
          <w:numId w:val="9"/>
        </w:numPr>
        <w:overflowPunct w:val="0"/>
        <w:autoSpaceDE w:val="0"/>
        <w:autoSpaceDN w:val="0"/>
        <w:adjustRightInd w:val="0"/>
        <w:spacing w:line="360" w:lineRule="auto"/>
        <w:ind w:left="2926" w:hanging="1134"/>
        <w:textAlignment w:val="baseline"/>
        <w:rPr>
          <w:rStyle w:val="30"/>
          <w:b w:val="0"/>
          <w:bCs w:val="0"/>
        </w:rPr>
      </w:pPr>
      <w:r w:rsidRPr="001D0D0E">
        <w:rPr>
          <w:rStyle w:val="30"/>
          <w:b w:val="0"/>
          <w:bCs w:val="0"/>
          <w:rtl/>
        </w:rPr>
        <w:t xml:space="preserve">הצעת המחיר תצוין בשקלים חדשים </w:t>
      </w:r>
      <w:r w:rsidRPr="001D0D0E">
        <w:rPr>
          <w:rStyle w:val="30"/>
          <w:rFonts w:hint="cs"/>
          <w:b w:val="0"/>
          <w:bCs w:val="0"/>
          <w:rtl/>
        </w:rPr>
        <w:t xml:space="preserve">,לא </w:t>
      </w:r>
      <w:r w:rsidRPr="001D0D0E">
        <w:rPr>
          <w:rStyle w:val="30"/>
          <w:b w:val="0"/>
          <w:bCs w:val="0"/>
          <w:rtl/>
        </w:rPr>
        <w:t>כולל מע"מ</w:t>
      </w:r>
      <w:r w:rsidRPr="001D0D0E">
        <w:rPr>
          <w:rStyle w:val="30"/>
          <w:rFonts w:hint="cs"/>
          <w:b w:val="0"/>
          <w:bCs w:val="0"/>
          <w:rtl/>
        </w:rPr>
        <w:t>, מאחר ולא חל על עסקה עם המדינה מע"מ, ההצעה תהיה מלאה, סופית ומוחלטת</w:t>
      </w:r>
      <w:r w:rsidR="008D3462">
        <w:rPr>
          <w:rStyle w:val="30"/>
          <w:rFonts w:hint="cs"/>
          <w:b w:val="0"/>
          <w:bCs w:val="0"/>
          <w:rtl/>
        </w:rPr>
        <w:t>.</w:t>
      </w:r>
    </w:p>
    <w:p w:rsidR="0046398C" w:rsidRPr="001D0D0E" w:rsidRDefault="0046398C" w:rsidP="00DB4AED">
      <w:pPr>
        <w:pStyle w:val="aff0"/>
        <w:numPr>
          <w:ilvl w:val="2"/>
          <w:numId w:val="9"/>
        </w:numPr>
        <w:overflowPunct w:val="0"/>
        <w:autoSpaceDE w:val="0"/>
        <w:autoSpaceDN w:val="0"/>
        <w:adjustRightInd w:val="0"/>
        <w:spacing w:line="360" w:lineRule="auto"/>
        <w:ind w:left="2926" w:hanging="1134"/>
        <w:textAlignment w:val="baseline"/>
        <w:rPr>
          <w:rStyle w:val="30"/>
          <w:b w:val="0"/>
          <w:bCs w:val="0"/>
          <w:rtl/>
        </w:rPr>
      </w:pPr>
      <w:r w:rsidRPr="001D0D0E">
        <w:rPr>
          <w:rStyle w:val="30"/>
          <w:rFonts w:hint="cs"/>
          <w:b w:val="0"/>
          <w:bCs w:val="0"/>
          <w:rtl/>
        </w:rPr>
        <w:t>אין להתנות את הצעת המחיר בשום תנאי.</w:t>
      </w:r>
    </w:p>
    <w:p w:rsidR="000871E5" w:rsidRPr="001D0D0E" w:rsidRDefault="000871E5" w:rsidP="00DB4AED">
      <w:pPr>
        <w:pStyle w:val="aff0"/>
        <w:numPr>
          <w:ilvl w:val="2"/>
          <w:numId w:val="9"/>
        </w:numPr>
        <w:overflowPunct w:val="0"/>
        <w:autoSpaceDE w:val="0"/>
        <w:autoSpaceDN w:val="0"/>
        <w:adjustRightInd w:val="0"/>
        <w:spacing w:line="360" w:lineRule="auto"/>
        <w:ind w:left="2926" w:hanging="1134"/>
        <w:textAlignment w:val="baseline"/>
        <w:rPr>
          <w:rStyle w:val="30"/>
          <w:b w:val="0"/>
          <w:bCs w:val="0"/>
          <w:rtl/>
        </w:rPr>
      </w:pPr>
      <w:r w:rsidRPr="001D0D0E">
        <w:rPr>
          <w:rStyle w:val="30"/>
          <w:rFonts w:hint="eastAsia"/>
          <w:b w:val="0"/>
          <w:bCs w:val="0"/>
          <w:rtl/>
        </w:rPr>
        <w:t>את</w:t>
      </w:r>
      <w:r w:rsidRPr="001D0D0E">
        <w:rPr>
          <w:rStyle w:val="30"/>
          <w:b w:val="0"/>
          <w:bCs w:val="0"/>
          <w:rtl/>
        </w:rPr>
        <w:t xml:space="preserve"> </w:t>
      </w:r>
      <w:r w:rsidRPr="001D0D0E">
        <w:rPr>
          <w:rStyle w:val="30"/>
          <w:rFonts w:hint="eastAsia"/>
          <w:b w:val="0"/>
          <w:bCs w:val="0"/>
          <w:rtl/>
        </w:rPr>
        <w:t>הצעת</w:t>
      </w:r>
      <w:r w:rsidRPr="001D0D0E">
        <w:rPr>
          <w:rStyle w:val="30"/>
          <w:b w:val="0"/>
          <w:bCs w:val="0"/>
          <w:rtl/>
        </w:rPr>
        <w:t xml:space="preserve"> </w:t>
      </w:r>
      <w:r w:rsidRPr="001D0D0E">
        <w:rPr>
          <w:rStyle w:val="30"/>
          <w:rFonts w:hint="eastAsia"/>
          <w:b w:val="0"/>
          <w:bCs w:val="0"/>
          <w:rtl/>
        </w:rPr>
        <w:t>המחיר</w:t>
      </w:r>
      <w:r w:rsidRPr="001D0D0E">
        <w:rPr>
          <w:rStyle w:val="30"/>
          <w:b w:val="0"/>
          <w:bCs w:val="0"/>
          <w:rtl/>
        </w:rPr>
        <w:t xml:space="preserve"> </w:t>
      </w:r>
      <w:r w:rsidRPr="001D0D0E">
        <w:rPr>
          <w:rStyle w:val="30"/>
          <w:rFonts w:hint="eastAsia"/>
          <w:b w:val="0"/>
          <w:bCs w:val="0"/>
          <w:rtl/>
        </w:rPr>
        <w:t>יש</w:t>
      </w:r>
      <w:r w:rsidRPr="001D0D0E">
        <w:rPr>
          <w:rStyle w:val="30"/>
          <w:b w:val="0"/>
          <w:bCs w:val="0"/>
          <w:rtl/>
        </w:rPr>
        <w:t xml:space="preserve"> </w:t>
      </w:r>
      <w:r w:rsidRPr="001D0D0E">
        <w:rPr>
          <w:rStyle w:val="30"/>
          <w:rFonts w:hint="eastAsia"/>
          <w:b w:val="0"/>
          <w:bCs w:val="0"/>
          <w:rtl/>
        </w:rPr>
        <w:t>להגיש</w:t>
      </w:r>
      <w:r w:rsidRPr="001D0D0E">
        <w:rPr>
          <w:rStyle w:val="30"/>
          <w:b w:val="0"/>
          <w:bCs w:val="0"/>
          <w:rtl/>
        </w:rPr>
        <w:t xml:space="preserve"> </w:t>
      </w:r>
      <w:r w:rsidRPr="001D0D0E">
        <w:rPr>
          <w:rStyle w:val="30"/>
          <w:rFonts w:hint="eastAsia"/>
          <w:b w:val="0"/>
          <w:bCs w:val="0"/>
          <w:rtl/>
        </w:rPr>
        <w:t>במעטפה</w:t>
      </w:r>
      <w:r w:rsidRPr="001D0D0E">
        <w:rPr>
          <w:rStyle w:val="30"/>
          <w:b w:val="0"/>
          <w:bCs w:val="0"/>
          <w:rtl/>
        </w:rPr>
        <w:t xml:space="preserve"> </w:t>
      </w:r>
      <w:r w:rsidRPr="001D0D0E">
        <w:rPr>
          <w:rStyle w:val="30"/>
          <w:rFonts w:hint="eastAsia"/>
          <w:b w:val="0"/>
          <w:bCs w:val="0"/>
          <w:rtl/>
        </w:rPr>
        <w:t>נפרדת</w:t>
      </w:r>
      <w:r w:rsidRPr="001D0D0E">
        <w:rPr>
          <w:rStyle w:val="30"/>
          <w:b w:val="0"/>
          <w:bCs w:val="0"/>
          <w:rtl/>
        </w:rPr>
        <w:t xml:space="preserve"> </w:t>
      </w:r>
      <w:r w:rsidRPr="001D0D0E">
        <w:rPr>
          <w:rStyle w:val="30"/>
          <w:rFonts w:hint="eastAsia"/>
          <w:b w:val="0"/>
          <w:bCs w:val="0"/>
          <w:rtl/>
        </w:rPr>
        <w:t>וסגורה</w:t>
      </w:r>
      <w:r w:rsidRPr="001D0D0E">
        <w:rPr>
          <w:rStyle w:val="30"/>
          <w:b w:val="0"/>
          <w:bCs w:val="0"/>
          <w:rtl/>
        </w:rPr>
        <w:t xml:space="preserve">, </w:t>
      </w:r>
      <w:r w:rsidRPr="001D0D0E">
        <w:rPr>
          <w:rStyle w:val="30"/>
          <w:rFonts w:hint="eastAsia"/>
          <w:b w:val="0"/>
          <w:bCs w:val="0"/>
          <w:rtl/>
        </w:rPr>
        <w:t>כמפורט</w:t>
      </w:r>
      <w:r w:rsidRPr="001D0D0E">
        <w:rPr>
          <w:rStyle w:val="30"/>
          <w:b w:val="0"/>
          <w:bCs w:val="0"/>
          <w:rtl/>
        </w:rPr>
        <w:t xml:space="preserve"> </w:t>
      </w:r>
      <w:r w:rsidRPr="001D0D0E">
        <w:rPr>
          <w:rStyle w:val="30"/>
          <w:rFonts w:hint="eastAsia"/>
          <w:b w:val="0"/>
          <w:bCs w:val="0"/>
          <w:rtl/>
        </w:rPr>
        <w:t>בפרק</w:t>
      </w:r>
      <w:r w:rsidRPr="001D0D0E">
        <w:rPr>
          <w:rStyle w:val="30"/>
          <w:b w:val="0"/>
          <w:bCs w:val="0"/>
          <w:rtl/>
        </w:rPr>
        <w:t xml:space="preserve"> </w:t>
      </w:r>
      <w:r w:rsidRPr="001D0D0E">
        <w:rPr>
          <w:rStyle w:val="30"/>
          <w:rFonts w:hint="eastAsia"/>
          <w:b w:val="0"/>
          <w:bCs w:val="0"/>
          <w:rtl/>
        </w:rPr>
        <w:t>שכותרתו</w:t>
      </w:r>
      <w:r w:rsidRPr="001D0D0E">
        <w:rPr>
          <w:rStyle w:val="30"/>
          <w:b w:val="0"/>
          <w:bCs w:val="0"/>
          <w:rtl/>
        </w:rPr>
        <w:t xml:space="preserve"> "</w:t>
      </w:r>
      <w:r w:rsidRPr="001D0D0E">
        <w:rPr>
          <w:rStyle w:val="30"/>
          <w:rFonts w:hint="eastAsia"/>
          <w:b w:val="0"/>
          <w:bCs w:val="0"/>
          <w:rtl/>
        </w:rPr>
        <w:t>אופן</w:t>
      </w:r>
      <w:r w:rsidRPr="001D0D0E">
        <w:rPr>
          <w:rStyle w:val="30"/>
          <w:b w:val="0"/>
          <w:bCs w:val="0"/>
          <w:rtl/>
        </w:rPr>
        <w:t xml:space="preserve"> </w:t>
      </w:r>
      <w:r w:rsidRPr="001D0D0E">
        <w:rPr>
          <w:rStyle w:val="30"/>
          <w:rFonts w:hint="eastAsia"/>
          <w:b w:val="0"/>
          <w:bCs w:val="0"/>
          <w:rtl/>
        </w:rPr>
        <w:t>הגשת</w:t>
      </w:r>
      <w:r w:rsidRPr="001D0D0E">
        <w:rPr>
          <w:rStyle w:val="30"/>
          <w:b w:val="0"/>
          <w:bCs w:val="0"/>
          <w:rtl/>
        </w:rPr>
        <w:t xml:space="preserve"> </w:t>
      </w:r>
      <w:r w:rsidRPr="001D0D0E">
        <w:rPr>
          <w:rStyle w:val="30"/>
          <w:rFonts w:hint="eastAsia"/>
          <w:b w:val="0"/>
          <w:bCs w:val="0"/>
          <w:rtl/>
        </w:rPr>
        <w:t>ההצעה</w:t>
      </w:r>
      <w:r w:rsidRPr="001D0D0E">
        <w:rPr>
          <w:rStyle w:val="30"/>
          <w:b w:val="0"/>
          <w:bCs w:val="0"/>
          <w:rtl/>
        </w:rPr>
        <w:t xml:space="preserve">". </w:t>
      </w:r>
      <w:r w:rsidRPr="001D0D0E">
        <w:rPr>
          <w:rStyle w:val="30"/>
          <w:rFonts w:hint="eastAsia"/>
          <w:b w:val="0"/>
          <w:bCs w:val="0"/>
          <w:rtl/>
        </w:rPr>
        <w:t>פרטי</w:t>
      </w:r>
      <w:r w:rsidRPr="001D0D0E">
        <w:rPr>
          <w:rStyle w:val="30"/>
          <w:b w:val="0"/>
          <w:bCs w:val="0"/>
          <w:rtl/>
        </w:rPr>
        <w:t xml:space="preserve"> </w:t>
      </w:r>
      <w:r w:rsidRPr="001D0D0E">
        <w:rPr>
          <w:rStyle w:val="30"/>
          <w:rFonts w:hint="eastAsia"/>
          <w:b w:val="0"/>
          <w:bCs w:val="0"/>
          <w:rtl/>
        </w:rPr>
        <w:t>הצעת</w:t>
      </w:r>
      <w:r w:rsidRPr="001D0D0E">
        <w:rPr>
          <w:rStyle w:val="30"/>
          <w:b w:val="0"/>
          <w:bCs w:val="0"/>
          <w:rtl/>
        </w:rPr>
        <w:t xml:space="preserve"> </w:t>
      </w:r>
      <w:r w:rsidRPr="001D0D0E">
        <w:rPr>
          <w:rStyle w:val="30"/>
          <w:rFonts w:hint="eastAsia"/>
          <w:b w:val="0"/>
          <w:bCs w:val="0"/>
          <w:rtl/>
        </w:rPr>
        <w:t>המחיר</w:t>
      </w:r>
      <w:r w:rsidRPr="001D0D0E">
        <w:rPr>
          <w:rStyle w:val="30"/>
          <w:b w:val="0"/>
          <w:bCs w:val="0"/>
          <w:rtl/>
        </w:rPr>
        <w:t xml:space="preserve"> </w:t>
      </w:r>
      <w:r w:rsidRPr="001D0D0E">
        <w:rPr>
          <w:rStyle w:val="30"/>
          <w:rFonts w:hint="eastAsia"/>
          <w:b w:val="0"/>
          <w:bCs w:val="0"/>
          <w:rtl/>
        </w:rPr>
        <w:t>לא</w:t>
      </w:r>
      <w:r w:rsidRPr="001D0D0E">
        <w:rPr>
          <w:rStyle w:val="30"/>
          <w:b w:val="0"/>
          <w:bCs w:val="0"/>
          <w:rtl/>
        </w:rPr>
        <w:t xml:space="preserve"> </w:t>
      </w:r>
      <w:r w:rsidR="00321B60" w:rsidRPr="001D0D0E">
        <w:rPr>
          <w:rStyle w:val="30"/>
          <w:rFonts w:hint="cs"/>
          <w:b w:val="0"/>
          <w:bCs w:val="0"/>
          <w:rtl/>
        </w:rPr>
        <w:t>יצוינו</w:t>
      </w:r>
      <w:r w:rsidRPr="001D0D0E">
        <w:rPr>
          <w:rStyle w:val="30"/>
          <w:b w:val="0"/>
          <w:bCs w:val="0"/>
          <w:rtl/>
        </w:rPr>
        <w:t xml:space="preserve"> </w:t>
      </w:r>
      <w:r w:rsidRPr="001D0D0E">
        <w:rPr>
          <w:rStyle w:val="30"/>
          <w:rFonts w:hint="eastAsia"/>
          <w:b w:val="0"/>
          <w:bCs w:val="0"/>
          <w:rtl/>
        </w:rPr>
        <w:t>באף</w:t>
      </w:r>
      <w:r w:rsidRPr="001D0D0E">
        <w:rPr>
          <w:rStyle w:val="30"/>
          <w:b w:val="0"/>
          <w:bCs w:val="0"/>
          <w:rtl/>
        </w:rPr>
        <w:t xml:space="preserve"> </w:t>
      </w:r>
      <w:r w:rsidRPr="001D0D0E">
        <w:rPr>
          <w:rStyle w:val="30"/>
          <w:rFonts w:hint="eastAsia"/>
          <w:b w:val="0"/>
          <w:bCs w:val="0"/>
          <w:rtl/>
        </w:rPr>
        <w:t>מקום</w:t>
      </w:r>
      <w:r w:rsidRPr="001D0D0E">
        <w:rPr>
          <w:rStyle w:val="30"/>
          <w:b w:val="0"/>
          <w:bCs w:val="0"/>
          <w:rtl/>
        </w:rPr>
        <w:t xml:space="preserve"> </w:t>
      </w:r>
      <w:r w:rsidRPr="001D0D0E">
        <w:rPr>
          <w:rStyle w:val="30"/>
          <w:rFonts w:hint="eastAsia"/>
          <w:b w:val="0"/>
          <w:bCs w:val="0"/>
          <w:rtl/>
        </w:rPr>
        <w:t>נוסף</w:t>
      </w:r>
      <w:r w:rsidRPr="001D0D0E">
        <w:rPr>
          <w:rStyle w:val="30"/>
          <w:b w:val="0"/>
          <w:bCs w:val="0"/>
          <w:rtl/>
        </w:rPr>
        <w:t xml:space="preserve"> </w:t>
      </w:r>
      <w:r w:rsidRPr="001D0D0E">
        <w:rPr>
          <w:rStyle w:val="30"/>
          <w:rFonts w:hint="eastAsia"/>
          <w:b w:val="0"/>
          <w:bCs w:val="0"/>
          <w:rtl/>
        </w:rPr>
        <w:t>בהצעה</w:t>
      </w:r>
      <w:r w:rsidRPr="001D0D0E">
        <w:rPr>
          <w:rStyle w:val="30"/>
          <w:b w:val="0"/>
          <w:bCs w:val="0"/>
          <w:rtl/>
        </w:rPr>
        <w:t xml:space="preserve">. </w:t>
      </w:r>
      <w:r w:rsidRPr="001D0D0E">
        <w:rPr>
          <w:rStyle w:val="30"/>
          <w:rFonts w:hint="eastAsia"/>
          <w:b w:val="0"/>
          <w:bCs w:val="0"/>
          <w:rtl/>
        </w:rPr>
        <w:t>ועדת</w:t>
      </w:r>
      <w:r w:rsidRPr="001D0D0E">
        <w:rPr>
          <w:rStyle w:val="30"/>
          <w:b w:val="0"/>
          <w:bCs w:val="0"/>
          <w:rtl/>
        </w:rPr>
        <w:t xml:space="preserve"> </w:t>
      </w:r>
      <w:r w:rsidRPr="001D0D0E">
        <w:rPr>
          <w:rStyle w:val="30"/>
          <w:rFonts w:hint="eastAsia"/>
          <w:b w:val="0"/>
          <w:bCs w:val="0"/>
          <w:rtl/>
        </w:rPr>
        <w:t>המכרזים</w:t>
      </w:r>
      <w:r w:rsidRPr="001D0D0E">
        <w:rPr>
          <w:rStyle w:val="30"/>
          <w:b w:val="0"/>
          <w:bCs w:val="0"/>
          <w:rtl/>
        </w:rPr>
        <w:t xml:space="preserve"> </w:t>
      </w:r>
      <w:r w:rsidRPr="001D0D0E">
        <w:rPr>
          <w:rStyle w:val="30"/>
          <w:rFonts w:hint="eastAsia"/>
          <w:b w:val="0"/>
          <w:bCs w:val="0"/>
          <w:rtl/>
        </w:rPr>
        <w:t>תהיה</w:t>
      </w:r>
      <w:r w:rsidRPr="001D0D0E">
        <w:rPr>
          <w:rStyle w:val="30"/>
          <w:b w:val="0"/>
          <w:bCs w:val="0"/>
          <w:rtl/>
        </w:rPr>
        <w:t xml:space="preserve"> </w:t>
      </w:r>
      <w:r w:rsidRPr="001D0D0E">
        <w:rPr>
          <w:rStyle w:val="30"/>
          <w:rFonts w:hint="eastAsia"/>
          <w:b w:val="0"/>
          <w:bCs w:val="0"/>
          <w:rtl/>
        </w:rPr>
        <w:t>רשאית</w:t>
      </w:r>
      <w:r w:rsidRPr="001D0D0E">
        <w:rPr>
          <w:rStyle w:val="30"/>
          <w:b w:val="0"/>
          <w:bCs w:val="0"/>
          <w:rtl/>
        </w:rPr>
        <w:t xml:space="preserve"> </w:t>
      </w:r>
      <w:r w:rsidRPr="001D0D0E">
        <w:rPr>
          <w:rStyle w:val="30"/>
          <w:rFonts w:hint="eastAsia"/>
          <w:b w:val="0"/>
          <w:bCs w:val="0"/>
          <w:rtl/>
        </w:rPr>
        <w:t>לפסול</w:t>
      </w:r>
      <w:r w:rsidRPr="001D0D0E">
        <w:rPr>
          <w:rStyle w:val="30"/>
          <w:b w:val="0"/>
          <w:bCs w:val="0"/>
          <w:rtl/>
        </w:rPr>
        <w:t xml:space="preserve"> </w:t>
      </w:r>
      <w:r w:rsidRPr="001D0D0E">
        <w:rPr>
          <w:rStyle w:val="30"/>
          <w:rFonts w:hint="eastAsia"/>
          <w:b w:val="0"/>
          <w:bCs w:val="0"/>
          <w:rtl/>
        </w:rPr>
        <w:t>על</w:t>
      </w:r>
      <w:r w:rsidRPr="001D0D0E">
        <w:rPr>
          <w:rStyle w:val="30"/>
          <w:b w:val="0"/>
          <w:bCs w:val="0"/>
          <w:rtl/>
        </w:rPr>
        <w:t xml:space="preserve"> </w:t>
      </w:r>
      <w:r w:rsidRPr="001D0D0E">
        <w:rPr>
          <w:rStyle w:val="30"/>
          <w:rFonts w:hint="eastAsia"/>
          <w:b w:val="0"/>
          <w:bCs w:val="0"/>
          <w:rtl/>
        </w:rPr>
        <w:t>הסף</w:t>
      </w:r>
      <w:r w:rsidRPr="001D0D0E">
        <w:rPr>
          <w:rStyle w:val="30"/>
          <w:b w:val="0"/>
          <w:bCs w:val="0"/>
          <w:rtl/>
        </w:rPr>
        <w:t xml:space="preserve"> </w:t>
      </w:r>
      <w:r w:rsidRPr="001D0D0E">
        <w:rPr>
          <w:rStyle w:val="30"/>
          <w:rFonts w:hint="eastAsia"/>
          <w:b w:val="0"/>
          <w:bCs w:val="0"/>
          <w:rtl/>
        </w:rPr>
        <w:t>הצעת</w:t>
      </w:r>
      <w:r w:rsidRPr="001D0D0E">
        <w:rPr>
          <w:rStyle w:val="30"/>
          <w:b w:val="0"/>
          <w:bCs w:val="0"/>
          <w:rtl/>
        </w:rPr>
        <w:t xml:space="preserve"> </w:t>
      </w:r>
      <w:r w:rsidRPr="001D0D0E">
        <w:rPr>
          <w:rStyle w:val="30"/>
          <w:rFonts w:hint="eastAsia"/>
          <w:b w:val="0"/>
          <w:bCs w:val="0"/>
          <w:rtl/>
        </w:rPr>
        <w:t>מציע</w:t>
      </w:r>
      <w:r w:rsidRPr="001D0D0E">
        <w:rPr>
          <w:rStyle w:val="30"/>
          <w:b w:val="0"/>
          <w:bCs w:val="0"/>
          <w:rtl/>
        </w:rPr>
        <w:t xml:space="preserve"> </w:t>
      </w:r>
      <w:r w:rsidRPr="001D0D0E">
        <w:rPr>
          <w:rStyle w:val="30"/>
          <w:rFonts w:hint="eastAsia"/>
          <w:b w:val="0"/>
          <w:bCs w:val="0"/>
          <w:rtl/>
        </w:rPr>
        <w:t>אשר</w:t>
      </w:r>
      <w:r w:rsidRPr="001D0D0E">
        <w:rPr>
          <w:rStyle w:val="30"/>
          <w:b w:val="0"/>
          <w:bCs w:val="0"/>
          <w:rtl/>
        </w:rPr>
        <w:t xml:space="preserve"> </w:t>
      </w:r>
      <w:r w:rsidRPr="001D0D0E">
        <w:rPr>
          <w:rStyle w:val="30"/>
          <w:rFonts w:hint="eastAsia"/>
          <w:b w:val="0"/>
          <w:bCs w:val="0"/>
          <w:rtl/>
        </w:rPr>
        <w:t>הצעת</w:t>
      </w:r>
      <w:r w:rsidRPr="001D0D0E">
        <w:rPr>
          <w:rStyle w:val="30"/>
          <w:b w:val="0"/>
          <w:bCs w:val="0"/>
          <w:rtl/>
        </w:rPr>
        <w:t xml:space="preserve"> </w:t>
      </w:r>
      <w:r w:rsidRPr="001D0D0E">
        <w:rPr>
          <w:rStyle w:val="30"/>
          <w:rFonts w:hint="eastAsia"/>
          <w:b w:val="0"/>
          <w:bCs w:val="0"/>
          <w:rtl/>
        </w:rPr>
        <w:t>המחיר</w:t>
      </w:r>
      <w:r w:rsidRPr="001D0D0E">
        <w:rPr>
          <w:rStyle w:val="30"/>
          <w:b w:val="0"/>
          <w:bCs w:val="0"/>
          <w:rtl/>
        </w:rPr>
        <w:t xml:space="preserve"> </w:t>
      </w:r>
      <w:r w:rsidRPr="001D0D0E">
        <w:rPr>
          <w:rStyle w:val="30"/>
          <w:rFonts w:hint="eastAsia"/>
          <w:b w:val="0"/>
          <w:bCs w:val="0"/>
          <w:rtl/>
        </w:rPr>
        <w:t>שלו</w:t>
      </w:r>
      <w:r w:rsidRPr="001D0D0E">
        <w:rPr>
          <w:rStyle w:val="30"/>
          <w:b w:val="0"/>
          <w:bCs w:val="0"/>
          <w:rtl/>
        </w:rPr>
        <w:t xml:space="preserve"> </w:t>
      </w:r>
      <w:r w:rsidRPr="001D0D0E">
        <w:rPr>
          <w:rStyle w:val="30"/>
          <w:rFonts w:hint="eastAsia"/>
          <w:b w:val="0"/>
          <w:bCs w:val="0"/>
          <w:rtl/>
        </w:rPr>
        <w:t>לא</w:t>
      </w:r>
      <w:r w:rsidRPr="001D0D0E">
        <w:rPr>
          <w:rStyle w:val="30"/>
          <w:b w:val="0"/>
          <w:bCs w:val="0"/>
          <w:rtl/>
        </w:rPr>
        <w:t xml:space="preserve"> </w:t>
      </w:r>
      <w:r w:rsidRPr="001D0D0E">
        <w:rPr>
          <w:rStyle w:val="30"/>
          <w:rFonts w:hint="eastAsia"/>
          <w:b w:val="0"/>
          <w:bCs w:val="0"/>
          <w:rtl/>
        </w:rPr>
        <w:t>תוגש</w:t>
      </w:r>
      <w:r w:rsidRPr="001D0D0E">
        <w:rPr>
          <w:rStyle w:val="30"/>
          <w:b w:val="0"/>
          <w:bCs w:val="0"/>
          <w:rtl/>
        </w:rPr>
        <w:t xml:space="preserve"> </w:t>
      </w:r>
      <w:r w:rsidRPr="001D0D0E">
        <w:rPr>
          <w:rStyle w:val="30"/>
          <w:rFonts w:hint="eastAsia"/>
          <w:b w:val="0"/>
          <w:bCs w:val="0"/>
          <w:rtl/>
        </w:rPr>
        <w:t>במעטפה</w:t>
      </w:r>
      <w:r w:rsidRPr="001D0D0E">
        <w:rPr>
          <w:rStyle w:val="30"/>
          <w:b w:val="0"/>
          <w:bCs w:val="0"/>
          <w:rtl/>
        </w:rPr>
        <w:t xml:space="preserve"> </w:t>
      </w:r>
      <w:r w:rsidRPr="001D0D0E">
        <w:rPr>
          <w:rStyle w:val="30"/>
          <w:rFonts w:hint="eastAsia"/>
          <w:b w:val="0"/>
          <w:bCs w:val="0"/>
          <w:rtl/>
        </w:rPr>
        <w:t>סגורה</w:t>
      </w:r>
      <w:r w:rsidRPr="001D0D0E">
        <w:rPr>
          <w:rStyle w:val="30"/>
          <w:b w:val="0"/>
          <w:bCs w:val="0"/>
          <w:rtl/>
        </w:rPr>
        <w:t xml:space="preserve"> </w:t>
      </w:r>
      <w:r w:rsidRPr="001D0D0E">
        <w:rPr>
          <w:rStyle w:val="30"/>
          <w:rFonts w:hint="eastAsia"/>
          <w:b w:val="0"/>
          <w:bCs w:val="0"/>
          <w:rtl/>
        </w:rPr>
        <w:t>ונפרדת</w:t>
      </w:r>
      <w:r w:rsidRPr="001D0D0E">
        <w:rPr>
          <w:rStyle w:val="30"/>
          <w:b w:val="0"/>
          <w:bCs w:val="0"/>
          <w:rtl/>
        </w:rPr>
        <w:t xml:space="preserve"> </w:t>
      </w:r>
      <w:r w:rsidRPr="001D0D0E">
        <w:rPr>
          <w:rStyle w:val="30"/>
          <w:rFonts w:hint="eastAsia"/>
          <w:b w:val="0"/>
          <w:bCs w:val="0"/>
          <w:rtl/>
        </w:rPr>
        <w:t>ו</w:t>
      </w:r>
      <w:r w:rsidRPr="001D0D0E">
        <w:rPr>
          <w:rStyle w:val="30"/>
          <w:b w:val="0"/>
          <w:bCs w:val="0"/>
          <w:rtl/>
        </w:rPr>
        <w:t>/</w:t>
      </w:r>
      <w:r w:rsidRPr="001D0D0E">
        <w:rPr>
          <w:rStyle w:val="30"/>
          <w:rFonts w:hint="eastAsia"/>
          <w:b w:val="0"/>
          <w:bCs w:val="0"/>
          <w:rtl/>
        </w:rPr>
        <w:t>או</w:t>
      </w:r>
      <w:r w:rsidRPr="001D0D0E">
        <w:rPr>
          <w:rStyle w:val="30"/>
          <w:b w:val="0"/>
          <w:bCs w:val="0"/>
          <w:rtl/>
        </w:rPr>
        <w:t xml:space="preserve">  </w:t>
      </w:r>
      <w:r w:rsidRPr="001D0D0E">
        <w:rPr>
          <w:rStyle w:val="30"/>
          <w:rFonts w:hint="eastAsia"/>
          <w:b w:val="0"/>
          <w:bCs w:val="0"/>
          <w:rtl/>
        </w:rPr>
        <w:t>אשר</w:t>
      </w:r>
      <w:r w:rsidRPr="001D0D0E">
        <w:rPr>
          <w:rStyle w:val="30"/>
          <w:b w:val="0"/>
          <w:bCs w:val="0"/>
          <w:rtl/>
        </w:rPr>
        <w:t xml:space="preserve"> </w:t>
      </w:r>
      <w:r w:rsidRPr="001D0D0E">
        <w:rPr>
          <w:rStyle w:val="30"/>
          <w:rFonts w:hint="eastAsia"/>
          <w:b w:val="0"/>
          <w:bCs w:val="0"/>
          <w:rtl/>
        </w:rPr>
        <w:t>חלק</w:t>
      </w:r>
      <w:r w:rsidRPr="001D0D0E">
        <w:rPr>
          <w:rStyle w:val="30"/>
          <w:b w:val="0"/>
          <w:bCs w:val="0"/>
          <w:rtl/>
        </w:rPr>
        <w:t xml:space="preserve"> </w:t>
      </w:r>
      <w:r w:rsidRPr="001D0D0E">
        <w:rPr>
          <w:rStyle w:val="30"/>
          <w:rFonts w:hint="eastAsia"/>
          <w:b w:val="0"/>
          <w:bCs w:val="0"/>
          <w:rtl/>
        </w:rPr>
        <w:t>ממנה</w:t>
      </w:r>
      <w:r w:rsidRPr="001D0D0E">
        <w:rPr>
          <w:rStyle w:val="30"/>
          <w:b w:val="0"/>
          <w:bCs w:val="0"/>
          <w:rtl/>
        </w:rPr>
        <w:t xml:space="preserve"> </w:t>
      </w:r>
      <w:r w:rsidRPr="001D0D0E">
        <w:rPr>
          <w:rStyle w:val="30"/>
          <w:rFonts w:hint="eastAsia"/>
          <w:b w:val="0"/>
          <w:bCs w:val="0"/>
          <w:rtl/>
        </w:rPr>
        <w:t>ו</w:t>
      </w:r>
      <w:r w:rsidRPr="001D0D0E">
        <w:rPr>
          <w:rStyle w:val="30"/>
          <w:b w:val="0"/>
          <w:bCs w:val="0"/>
          <w:rtl/>
        </w:rPr>
        <w:t>/</w:t>
      </w:r>
      <w:r w:rsidRPr="001D0D0E">
        <w:rPr>
          <w:rStyle w:val="30"/>
          <w:rFonts w:hint="eastAsia"/>
          <w:b w:val="0"/>
          <w:bCs w:val="0"/>
          <w:rtl/>
        </w:rPr>
        <w:t>או</w:t>
      </w:r>
      <w:r w:rsidRPr="001D0D0E">
        <w:rPr>
          <w:rStyle w:val="30"/>
          <w:b w:val="0"/>
          <w:bCs w:val="0"/>
          <w:rtl/>
        </w:rPr>
        <w:t xml:space="preserve"> </w:t>
      </w:r>
      <w:r w:rsidRPr="001D0D0E">
        <w:rPr>
          <w:rStyle w:val="30"/>
          <w:rFonts w:hint="eastAsia"/>
          <w:b w:val="0"/>
          <w:bCs w:val="0"/>
          <w:rtl/>
        </w:rPr>
        <w:t>כולה</w:t>
      </w:r>
      <w:r w:rsidRPr="001D0D0E">
        <w:rPr>
          <w:rStyle w:val="30"/>
          <w:b w:val="0"/>
          <w:bCs w:val="0"/>
          <w:rtl/>
        </w:rPr>
        <w:t xml:space="preserve"> </w:t>
      </w:r>
      <w:r w:rsidRPr="001D0D0E">
        <w:rPr>
          <w:rStyle w:val="30"/>
          <w:rFonts w:hint="eastAsia"/>
          <w:b w:val="0"/>
          <w:bCs w:val="0"/>
          <w:rtl/>
        </w:rPr>
        <w:t>יהיה</w:t>
      </w:r>
      <w:r w:rsidRPr="001D0D0E">
        <w:rPr>
          <w:rStyle w:val="30"/>
          <w:b w:val="0"/>
          <w:bCs w:val="0"/>
          <w:rtl/>
        </w:rPr>
        <w:t xml:space="preserve"> </w:t>
      </w:r>
      <w:r w:rsidRPr="001D0D0E">
        <w:rPr>
          <w:rStyle w:val="30"/>
          <w:rFonts w:hint="eastAsia"/>
          <w:b w:val="0"/>
          <w:bCs w:val="0"/>
          <w:rtl/>
        </w:rPr>
        <w:t>גלוי</w:t>
      </w:r>
      <w:r w:rsidRPr="001D0D0E">
        <w:rPr>
          <w:rStyle w:val="30"/>
          <w:b w:val="0"/>
          <w:bCs w:val="0"/>
          <w:rtl/>
        </w:rPr>
        <w:t xml:space="preserve"> </w:t>
      </w:r>
      <w:r w:rsidRPr="001D0D0E">
        <w:rPr>
          <w:rStyle w:val="30"/>
          <w:rFonts w:hint="eastAsia"/>
          <w:b w:val="0"/>
          <w:bCs w:val="0"/>
          <w:rtl/>
        </w:rPr>
        <w:t>כחלק</w:t>
      </w:r>
      <w:r w:rsidRPr="001D0D0E">
        <w:rPr>
          <w:rStyle w:val="30"/>
          <w:b w:val="0"/>
          <w:bCs w:val="0"/>
          <w:rtl/>
        </w:rPr>
        <w:t xml:space="preserve"> </w:t>
      </w:r>
      <w:r w:rsidRPr="001D0D0E">
        <w:rPr>
          <w:rStyle w:val="30"/>
          <w:rFonts w:hint="eastAsia"/>
          <w:b w:val="0"/>
          <w:bCs w:val="0"/>
          <w:rtl/>
        </w:rPr>
        <w:t>מההצעה</w:t>
      </w:r>
      <w:r w:rsidR="001D0D0E">
        <w:rPr>
          <w:rStyle w:val="30"/>
          <w:b w:val="0"/>
          <w:bCs w:val="0"/>
          <w:rtl/>
        </w:rPr>
        <w:t>.</w:t>
      </w:r>
    </w:p>
    <w:p w:rsidR="000871E5" w:rsidRPr="001D0D0E" w:rsidRDefault="000871E5" w:rsidP="00DB4AED">
      <w:pPr>
        <w:pStyle w:val="aff0"/>
        <w:numPr>
          <w:ilvl w:val="2"/>
          <w:numId w:val="9"/>
        </w:numPr>
        <w:overflowPunct w:val="0"/>
        <w:autoSpaceDE w:val="0"/>
        <w:autoSpaceDN w:val="0"/>
        <w:adjustRightInd w:val="0"/>
        <w:spacing w:line="360" w:lineRule="auto"/>
        <w:ind w:left="2926" w:hanging="1134"/>
        <w:textAlignment w:val="baseline"/>
        <w:rPr>
          <w:rStyle w:val="30"/>
          <w:b w:val="0"/>
          <w:bCs w:val="0"/>
        </w:rPr>
      </w:pPr>
      <w:r w:rsidRPr="001D0D0E">
        <w:rPr>
          <w:rStyle w:val="30"/>
          <w:rFonts w:hint="eastAsia"/>
          <w:b w:val="0"/>
          <w:bCs w:val="0"/>
          <w:rtl/>
        </w:rPr>
        <w:t>המעטפה</w:t>
      </w:r>
      <w:r w:rsidRPr="001D0D0E">
        <w:rPr>
          <w:rStyle w:val="30"/>
          <w:b w:val="0"/>
          <w:bCs w:val="0"/>
          <w:rtl/>
        </w:rPr>
        <w:t xml:space="preserve"> בה הצעת המחיר תיפתח ע"י ועדת המכרזים רק לאחר שתסתיים </w:t>
      </w:r>
      <w:r w:rsidRPr="001D0D0E">
        <w:rPr>
          <w:rStyle w:val="30"/>
          <w:rFonts w:hint="cs"/>
          <w:b w:val="0"/>
          <w:bCs w:val="0"/>
          <w:rtl/>
        </w:rPr>
        <w:t xml:space="preserve"> </w:t>
      </w:r>
      <w:r w:rsidRPr="001D0D0E">
        <w:rPr>
          <w:rStyle w:val="30"/>
          <w:rFonts w:hint="eastAsia"/>
          <w:b w:val="0"/>
          <w:bCs w:val="0"/>
          <w:rtl/>
        </w:rPr>
        <w:t>הבדיקה</w:t>
      </w:r>
      <w:r w:rsidRPr="001D0D0E">
        <w:rPr>
          <w:rStyle w:val="30"/>
          <w:b w:val="0"/>
          <w:bCs w:val="0"/>
          <w:rtl/>
        </w:rPr>
        <w:t xml:space="preserve"> </w:t>
      </w:r>
      <w:r w:rsidR="004C18CB" w:rsidRPr="001D0D0E">
        <w:rPr>
          <w:rStyle w:val="30"/>
          <w:rFonts w:hint="cs"/>
          <w:b w:val="0"/>
          <w:bCs w:val="0"/>
          <w:rtl/>
        </w:rPr>
        <w:t>לעמידה בתנאי הסף</w:t>
      </w:r>
      <w:r w:rsidRPr="001D0D0E">
        <w:rPr>
          <w:rStyle w:val="30"/>
          <w:b w:val="0"/>
          <w:bCs w:val="0"/>
          <w:rtl/>
        </w:rPr>
        <w:t>.</w:t>
      </w:r>
    </w:p>
    <w:p w:rsidR="00372F71" w:rsidRPr="001D0D0E" w:rsidRDefault="0046398C" w:rsidP="00DB4AED">
      <w:pPr>
        <w:pStyle w:val="aff0"/>
        <w:numPr>
          <w:ilvl w:val="2"/>
          <w:numId w:val="9"/>
        </w:numPr>
        <w:overflowPunct w:val="0"/>
        <w:autoSpaceDE w:val="0"/>
        <w:autoSpaceDN w:val="0"/>
        <w:adjustRightInd w:val="0"/>
        <w:spacing w:line="360" w:lineRule="auto"/>
        <w:ind w:left="2926" w:hanging="1134"/>
        <w:textAlignment w:val="baseline"/>
        <w:rPr>
          <w:rStyle w:val="30"/>
          <w:b w:val="0"/>
          <w:bCs w:val="0"/>
          <w:rtl/>
        </w:rPr>
      </w:pPr>
      <w:r w:rsidRPr="001D0D0E">
        <w:rPr>
          <w:rStyle w:val="30"/>
          <w:rFonts w:hint="cs"/>
          <w:b w:val="0"/>
          <w:bCs w:val="0"/>
          <w:rtl/>
        </w:rPr>
        <w:lastRenderedPageBreak/>
        <w:t xml:space="preserve">הציון בגין המחיר יינתן כדלקמן: </w:t>
      </w:r>
      <w:r w:rsidR="00035EA7" w:rsidRPr="001D0D0E">
        <w:rPr>
          <w:rStyle w:val="30"/>
          <w:rFonts w:hint="cs"/>
          <w:b w:val="0"/>
          <w:bCs w:val="0"/>
          <w:rtl/>
        </w:rPr>
        <w:t xml:space="preserve"> </w:t>
      </w:r>
      <w:r w:rsidRPr="001D0D0E">
        <w:rPr>
          <w:rStyle w:val="30"/>
          <w:rtl/>
        </w:rPr>
        <w:t xml:space="preserve">הצעת המחיר </w:t>
      </w:r>
      <w:r w:rsidRPr="001D0D0E">
        <w:rPr>
          <w:rStyle w:val="30"/>
          <w:rFonts w:hint="cs"/>
          <w:u w:val="single"/>
          <w:rtl/>
        </w:rPr>
        <w:t>הגבוהה</w:t>
      </w:r>
      <w:r w:rsidRPr="001D0D0E">
        <w:rPr>
          <w:rStyle w:val="30"/>
          <w:u w:val="single"/>
          <w:rtl/>
        </w:rPr>
        <w:t xml:space="preserve"> ביותר</w:t>
      </w:r>
      <w:r w:rsidRPr="001D0D0E">
        <w:rPr>
          <w:rStyle w:val="30"/>
          <w:rtl/>
        </w:rPr>
        <w:t xml:space="preserve"> תזכה לניקוד </w:t>
      </w:r>
      <w:r w:rsidRPr="001D0D0E">
        <w:rPr>
          <w:rStyle w:val="30"/>
          <w:rFonts w:hint="cs"/>
          <w:rtl/>
        </w:rPr>
        <w:t xml:space="preserve">המקסימאלי </w:t>
      </w:r>
      <w:r w:rsidRPr="001D0D0E">
        <w:rPr>
          <w:rStyle w:val="30"/>
          <w:rFonts w:hint="cs"/>
          <w:b w:val="0"/>
          <w:bCs w:val="0"/>
          <w:rtl/>
        </w:rPr>
        <w:t>באמת מידה זו</w:t>
      </w:r>
      <w:r w:rsidRPr="001D0D0E">
        <w:rPr>
          <w:rStyle w:val="30"/>
          <w:b w:val="0"/>
          <w:bCs w:val="0"/>
          <w:rtl/>
        </w:rPr>
        <w:t xml:space="preserve"> - ובהתאם ידורגו ההצעות הבאו</w:t>
      </w:r>
      <w:r w:rsidR="006864E2" w:rsidRPr="001D0D0E">
        <w:rPr>
          <w:rStyle w:val="30"/>
          <w:rFonts w:hint="eastAsia"/>
          <w:b w:val="0"/>
          <w:bCs w:val="0"/>
          <w:rtl/>
        </w:rPr>
        <w:t>ת</w:t>
      </w:r>
      <w:r w:rsidR="00C664BB" w:rsidRPr="001D0D0E">
        <w:rPr>
          <w:rStyle w:val="30"/>
          <w:rFonts w:hint="cs"/>
          <w:b w:val="0"/>
          <w:bCs w:val="0"/>
          <w:rtl/>
        </w:rPr>
        <w:t xml:space="preserve">. </w:t>
      </w:r>
    </w:p>
    <w:p w:rsidR="008D3462" w:rsidRPr="008D3462" w:rsidRDefault="00111FA2" w:rsidP="008D3462">
      <w:pPr>
        <w:pStyle w:val="aff0"/>
        <w:numPr>
          <w:ilvl w:val="2"/>
          <w:numId w:val="9"/>
        </w:numPr>
        <w:overflowPunct w:val="0"/>
        <w:autoSpaceDE w:val="0"/>
        <w:autoSpaceDN w:val="0"/>
        <w:adjustRightInd w:val="0"/>
        <w:spacing w:line="360" w:lineRule="auto"/>
        <w:ind w:left="2926" w:hanging="1134"/>
        <w:textAlignment w:val="baseline"/>
        <w:rPr>
          <w:rStyle w:val="30"/>
          <w:b w:val="0"/>
          <w:bCs w:val="0"/>
          <w:rtl/>
        </w:rPr>
      </w:pPr>
      <w:r w:rsidRPr="001D0D0E">
        <w:rPr>
          <w:rStyle w:val="30"/>
          <w:rFonts w:hint="cs"/>
          <w:rtl/>
        </w:rPr>
        <w:t>אומדן-</w:t>
      </w:r>
      <w:r w:rsidRPr="001D0D0E">
        <w:rPr>
          <w:rStyle w:val="30"/>
          <w:rFonts w:hint="cs"/>
          <w:b w:val="0"/>
          <w:bCs w:val="0"/>
          <w:rtl/>
        </w:rPr>
        <w:t xml:space="preserve"> ב</w:t>
      </w:r>
      <w:r w:rsidR="0046398C" w:rsidRPr="001D0D0E">
        <w:rPr>
          <w:rStyle w:val="30"/>
          <w:b w:val="0"/>
          <w:bCs w:val="0"/>
          <w:rtl/>
        </w:rPr>
        <w:t xml:space="preserve">מסגרת מכרז זה נערך אומדן. הצעה החורגת מגבולות האומדן- תיפסל. ועדת המכרזים במשרד רשאית (אך לא חייבת) </w:t>
      </w:r>
      <w:r w:rsidR="0046398C" w:rsidRPr="001D0D0E">
        <w:rPr>
          <w:rStyle w:val="30"/>
          <w:rFonts w:hint="eastAsia"/>
          <w:b w:val="0"/>
          <w:bCs w:val="0"/>
          <w:rtl/>
        </w:rPr>
        <w:t>לקבל</w:t>
      </w:r>
      <w:r w:rsidR="0046398C" w:rsidRPr="001D0D0E">
        <w:rPr>
          <w:rStyle w:val="30"/>
          <w:b w:val="0"/>
          <w:bCs w:val="0"/>
          <w:rtl/>
        </w:rPr>
        <w:t xml:space="preserve"> </w:t>
      </w:r>
      <w:r w:rsidR="0046398C" w:rsidRPr="001D0D0E">
        <w:rPr>
          <w:rStyle w:val="30"/>
          <w:rFonts w:hint="eastAsia"/>
          <w:b w:val="0"/>
          <w:bCs w:val="0"/>
          <w:rtl/>
        </w:rPr>
        <w:t>הצעה</w:t>
      </w:r>
      <w:r w:rsidR="0046398C" w:rsidRPr="001D0D0E">
        <w:rPr>
          <w:rStyle w:val="30"/>
          <w:b w:val="0"/>
          <w:bCs w:val="0"/>
          <w:rtl/>
        </w:rPr>
        <w:t>, גם אם היא חורגת מגבולות האומ</w:t>
      </w:r>
      <w:r w:rsidR="001D0D0E">
        <w:rPr>
          <w:rStyle w:val="30"/>
          <w:b w:val="0"/>
          <w:bCs w:val="0"/>
          <w:rtl/>
        </w:rPr>
        <w:t xml:space="preserve">דן, מנימוקים שיירשמו </w:t>
      </w:r>
      <w:proofErr w:type="spellStart"/>
      <w:r w:rsidR="001D0D0E">
        <w:rPr>
          <w:rStyle w:val="30"/>
          <w:b w:val="0"/>
          <w:bCs w:val="0"/>
          <w:rtl/>
        </w:rPr>
        <w:t>בפרוטוקול.</w:t>
      </w:r>
      <w:r w:rsidR="0046398C" w:rsidRPr="001D0D0E">
        <w:rPr>
          <w:rStyle w:val="30"/>
          <w:rFonts w:hint="eastAsia"/>
          <w:b w:val="0"/>
          <w:bCs w:val="0"/>
          <w:rtl/>
        </w:rPr>
        <w:t>אם</w:t>
      </w:r>
      <w:proofErr w:type="spellEnd"/>
      <w:r w:rsidR="0046398C" w:rsidRPr="001D0D0E">
        <w:rPr>
          <w:rStyle w:val="30"/>
          <w:b w:val="0"/>
          <w:bCs w:val="0"/>
          <w:rtl/>
        </w:rPr>
        <w:t xml:space="preserve">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האומדן, בין השאר, </w:t>
      </w:r>
      <w:r w:rsidR="0046398C" w:rsidRPr="001D0D0E">
        <w:rPr>
          <w:rStyle w:val="30"/>
          <w:rFonts w:hint="eastAsia"/>
          <w:b w:val="0"/>
          <w:bCs w:val="0"/>
          <w:rtl/>
        </w:rPr>
        <w:t>אם</w:t>
      </w:r>
      <w:r w:rsidR="0046398C" w:rsidRPr="001D0D0E">
        <w:rPr>
          <w:rStyle w:val="30"/>
          <w:b w:val="0"/>
          <w:bCs w:val="0"/>
          <w:rtl/>
        </w:rPr>
        <w:t xml:space="preserve"> לדעת ועדת המכרזים האומדן שגוי או מבוסס על הערכה לא נכונה.</w:t>
      </w:r>
    </w:p>
    <w:p w:rsidR="0046398C" w:rsidRPr="001D0D0E" w:rsidRDefault="0046398C" w:rsidP="00DB4AED">
      <w:pPr>
        <w:pStyle w:val="2"/>
        <w:numPr>
          <w:ilvl w:val="0"/>
          <w:numId w:val="9"/>
        </w:numPr>
        <w:spacing w:line="360" w:lineRule="auto"/>
        <w:jc w:val="left"/>
        <w:rPr>
          <w:rFonts w:asciiTheme="minorBidi" w:hAnsiTheme="minorBidi" w:cstheme="minorBidi"/>
          <w:b/>
          <w:bCs/>
        </w:rPr>
      </w:pPr>
      <w:r w:rsidRPr="001D0D0E">
        <w:rPr>
          <w:rFonts w:asciiTheme="minorBidi" w:hAnsiTheme="minorBidi" w:cstheme="minorBidi" w:hint="cs"/>
          <w:b/>
          <w:bCs/>
          <w:rtl/>
        </w:rPr>
        <w:t>הוראות בדבר הגשת ההצעה</w:t>
      </w:r>
    </w:p>
    <w:p w:rsidR="0046398C" w:rsidRPr="007148D1" w:rsidRDefault="0046398C" w:rsidP="00DB4AED">
      <w:pPr>
        <w:pStyle w:val="3"/>
        <w:numPr>
          <w:ilvl w:val="1"/>
          <w:numId w:val="9"/>
        </w:numPr>
        <w:tabs>
          <w:tab w:val="left" w:pos="1509"/>
        </w:tabs>
        <w:spacing w:before="0" w:after="0" w:line="360" w:lineRule="auto"/>
        <w:ind w:left="1225" w:hanging="567"/>
      </w:pPr>
      <w:r w:rsidRPr="007148D1">
        <w:rPr>
          <w:rFonts w:hint="cs"/>
          <w:rtl/>
        </w:rPr>
        <w:t>מסמך ההצעה</w:t>
      </w:r>
    </w:p>
    <w:p w:rsidR="0046398C" w:rsidRPr="007148D1" w:rsidRDefault="0046398C" w:rsidP="00DB4AED">
      <w:pPr>
        <w:pStyle w:val="3"/>
        <w:numPr>
          <w:ilvl w:val="2"/>
          <w:numId w:val="9"/>
        </w:numPr>
        <w:spacing w:before="0" w:after="0" w:line="360" w:lineRule="auto"/>
        <w:ind w:left="1934"/>
        <w:rPr>
          <w:b w:val="0"/>
          <w:bCs w:val="0"/>
          <w:rtl/>
        </w:rPr>
      </w:pPr>
      <w:r w:rsidRPr="007148D1">
        <w:rPr>
          <w:rFonts w:hint="cs"/>
          <w:b w:val="0"/>
          <w:bCs w:val="0"/>
          <w:rtl/>
        </w:rPr>
        <w:t>על המציע למלא את הנספחים המצורפים למכרז זה. יש למלא את כל פרטי הנספחים ללא יוצא מן הכלל, ב</w:t>
      </w:r>
      <w:r w:rsidRPr="007148D1">
        <w:rPr>
          <w:b w:val="0"/>
          <w:bCs w:val="0"/>
          <w:rtl/>
        </w:rPr>
        <w:t>צירוף כל המסמכים הנדרשים על-פי</w:t>
      </w:r>
      <w:r w:rsidRPr="007148D1">
        <w:rPr>
          <w:rFonts w:hint="cs"/>
          <w:b w:val="0"/>
          <w:bCs w:val="0"/>
          <w:rtl/>
        </w:rPr>
        <w:t xml:space="preserve"> </w:t>
      </w:r>
      <w:r w:rsidRPr="007148D1">
        <w:rPr>
          <w:rFonts w:hint="eastAsia"/>
          <w:b w:val="0"/>
          <w:bCs w:val="0"/>
          <w:rtl/>
        </w:rPr>
        <w:t>סעיף</w:t>
      </w:r>
      <w:r w:rsidRPr="007148D1">
        <w:rPr>
          <w:b w:val="0"/>
          <w:bCs w:val="0"/>
          <w:rtl/>
        </w:rPr>
        <w:t xml:space="preserve"> 9.3</w:t>
      </w:r>
      <w:r w:rsidRPr="007148D1">
        <w:rPr>
          <w:rFonts w:hint="cs"/>
          <w:b w:val="0"/>
          <w:bCs w:val="0"/>
          <w:rtl/>
        </w:rPr>
        <w:t xml:space="preserve"> להלן, כשהם מלאים וחתומים כנדרש</w:t>
      </w:r>
      <w:r w:rsidR="00111FA2" w:rsidRPr="007148D1">
        <w:rPr>
          <w:rFonts w:hint="cs"/>
          <w:b w:val="0"/>
          <w:bCs w:val="0"/>
          <w:rtl/>
        </w:rPr>
        <w:t xml:space="preserve"> ע"י  המצי</w:t>
      </w:r>
      <w:r w:rsidR="00F619AA" w:rsidRPr="007148D1">
        <w:rPr>
          <w:rFonts w:hint="cs"/>
          <w:b w:val="0"/>
          <w:bCs w:val="0"/>
          <w:rtl/>
        </w:rPr>
        <w:t>ע</w:t>
      </w:r>
      <w:r w:rsidR="00111FA2" w:rsidRPr="007148D1">
        <w:rPr>
          <w:rFonts w:hint="cs"/>
          <w:b w:val="0"/>
          <w:bCs w:val="0"/>
          <w:rtl/>
        </w:rPr>
        <w:t xml:space="preserve"> ובמידת הצורך גם ע"י מורשה החתימה מטעמו</w:t>
      </w:r>
      <w:r w:rsidRPr="007148D1">
        <w:rPr>
          <w:rFonts w:hint="cs"/>
          <w:b w:val="0"/>
          <w:bCs w:val="0"/>
          <w:rtl/>
        </w:rPr>
        <w:t xml:space="preserve">. המשרד רשאי שלא להתייחס להצעות חלקיות ו/או להצעות שלא הוגשו בצירוף </w:t>
      </w:r>
      <w:r w:rsidR="00111FA2" w:rsidRPr="007148D1">
        <w:rPr>
          <w:rFonts w:hint="cs"/>
          <w:b w:val="0"/>
          <w:bCs w:val="0"/>
          <w:rtl/>
        </w:rPr>
        <w:t xml:space="preserve"> כל </w:t>
      </w:r>
      <w:r w:rsidRPr="007148D1">
        <w:rPr>
          <w:rFonts w:hint="cs"/>
          <w:b w:val="0"/>
          <w:bCs w:val="0"/>
          <w:rtl/>
        </w:rPr>
        <w:t xml:space="preserve">הנספחים המצורפים.   </w:t>
      </w:r>
    </w:p>
    <w:p w:rsidR="008D3462" w:rsidRDefault="0046398C" w:rsidP="00DB4AED">
      <w:pPr>
        <w:pStyle w:val="3"/>
        <w:numPr>
          <w:ilvl w:val="2"/>
          <w:numId w:val="9"/>
        </w:numPr>
        <w:spacing w:before="0" w:after="0" w:line="360" w:lineRule="auto"/>
        <w:ind w:left="1934"/>
        <w:rPr>
          <w:b w:val="0"/>
          <w:bCs w:val="0"/>
        </w:rPr>
      </w:pPr>
      <w:r w:rsidRPr="007148D1">
        <w:rPr>
          <w:b w:val="0"/>
          <w:bCs w:val="0"/>
          <w:rtl/>
        </w:rPr>
        <w:t>כל שינוי או תוספת שייעשו על ידי המציע במסמכי המכרז, או כל הסתייגות</w:t>
      </w:r>
      <w:r w:rsidRPr="007148D1">
        <w:rPr>
          <w:rFonts w:hint="cs"/>
          <w:b w:val="0"/>
          <w:bCs w:val="0"/>
          <w:rtl/>
        </w:rPr>
        <w:t xml:space="preserve">  </w:t>
      </w:r>
      <w:r w:rsidRPr="007148D1">
        <w:rPr>
          <w:b w:val="0"/>
          <w:bCs w:val="0"/>
          <w:rtl/>
        </w:rPr>
        <w:t>לגביהם, בין אם ע"י תוספת בגוף המסמכים ובין במכתב לוואי או בכל דרך</w:t>
      </w:r>
      <w:r w:rsidRPr="007148D1">
        <w:rPr>
          <w:rFonts w:hint="cs"/>
          <w:b w:val="0"/>
          <w:bCs w:val="0"/>
          <w:rtl/>
        </w:rPr>
        <w:t xml:space="preserve"> </w:t>
      </w:r>
      <w:r w:rsidRPr="007148D1">
        <w:rPr>
          <w:b w:val="0"/>
          <w:bCs w:val="0"/>
          <w:rtl/>
        </w:rPr>
        <w:t>אחרת, עלולים לגרום</w:t>
      </w:r>
      <w:r w:rsidRPr="007148D1">
        <w:rPr>
          <w:rFonts w:hint="cs"/>
          <w:b w:val="0"/>
          <w:bCs w:val="0"/>
          <w:rtl/>
        </w:rPr>
        <w:t xml:space="preserve"> </w:t>
      </w:r>
      <w:r w:rsidRPr="007148D1">
        <w:rPr>
          <w:b w:val="0"/>
          <w:bCs w:val="0"/>
          <w:rtl/>
        </w:rPr>
        <w:t>לפסילת ההצעה. ועדת מכרזים רשאית להתעלם מכל שינוי או תוספת כאמור, ולראותם כאילו לא נעשו, לפי שיקול דעתה הבלעדי.</w:t>
      </w:r>
      <w:r w:rsidRPr="007148D1">
        <w:rPr>
          <w:rFonts w:hint="cs"/>
          <w:b w:val="0"/>
          <w:bCs w:val="0"/>
          <w:rtl/>
        </w:rPr>
        <w:t xml:space="preserve"> </w:t>
      </w:r>
      <w:r w:rsidRPr="007148D1">
        <w:rPr>
          <w:b w:val="0"/>
          <w:bCs w:val="0"/>
          <w:rtl/>
        </w:rPr>
        <w:t>המשרד לא חייב להודיע למציע הודעה בנוסף על האמור בסעיף זה. קיבל</w:t>
      </w:r>
      <w:r w:rsidRPr="007148D1">
        <w:rPr>
          <w:rFonts w:hint="cs"/>
          <w:b w:val="0"/>
          <w:bCs w:val="0"/>
          <w:rtl/>
        </w:rPr>
        <w:t xml:space="preserve"> </w:t>
      </w:r>
      <w:r w:rsidRPr="007148D1">
        <w:rPr>
          <w:b w:val="0"/>
          <w:bCs w:val="0"/>
          <w:rtl/>
        </w:rPr>
        <w:t>המשרד את הצעת המציע, יראו את השינויים האמורים כאילו לא נעשו כלל.</w:t>
      </w:r>
    </w:p>
    <w:p w:rsidR="008D3462" w:rsidRDefault="008D3462">
      <w:pPr>
        <w:bidi w:val="0"/>
        <w:rPr>
          <w:rFonts w:ascii="Arial" w:hAnsi="Arial"/>
          <w:sz w:val="26"/>
          <w:szCs w:val="26"/>
        </w:rPr>
      </w:pPr>
      <w:r>
        <w:rPr>
          <w:b/>
          <w:bCs/>
        </w:rPr>
        <w:br w:type="page"/>
      </w:r>
    </w:p>
    <w:p w:rsidR="0046398C" w:rsidRPr="007148D1" w:rsidRDefault="0046398C" w:rsidP="008D3462">
      <w:pPr>
        <w:pStyle w:val="3"/>
        <w:spacing w:before="0" w:after="0" w:line="360" w:lineRule="auto"/>
        <w:ind w:left="1934"/>
        <w:rPr>
          <w:b w:val="0"/>
          <w:bCs w:val="0"/>
        </w:rPr>
      </w:pPr>
    </w:p>
    <w:p w:rsidR="0046398C" w:rsidRPr="007148D1" w:rsidRDefault="0046398C" w:rsidP="00DB4AED">
      <w:pPr>
        <w:pStyle w:val="3"/>
        <w:numPr>
          <w:ilvl w:val="2"/>
          <w:numId w:val="9"/>
        </w:numPr>
        <w:spacing w:before="0" w:after="0" w:line="360" w:lineRule="auto"/>
        <w:ind w:left="1934"/>
        <w:rPr>
          <w:b w:val="0"/>
          <w:bCs w:val="0"/>
          <w:rtl/>
        </w:rPr>
      </w:pPr>
      <w:r w:rsidRPr="007148D1">
        <w:rPr>
          <w:b w:val="0"/>
          <w:bCs w:val="0"/>
          <w:rtl/>
        </w:rPr>
        <w:t>הגשת ההצעה חתומה מהווה ראיה חלוטה לכך שהמציע קרא את כל האמור במסמכי המכרז וההסכם</w:t>
      </w:r>
      <w:r w:rsidRPr="007148D1">
        <w:rPr>
          <w:rFonts w:hint="cs"/>
          <w:b w:val="0"/>
          <w:bCs w:val="0"/>
          <w:rtl/>
        </w:rPr>
        <w:t xml:space="preserve"> </w:t>
      </w:r>
      <w:r w:rsidRPr="007148D1">
        <w:rPr>
          <w:b w:val="0"/>
          <w:bCs w:val="0"/>
          <w:rtl/>
        </w:rPr>
        <w:t>המצורף לו על נספחיו, הבין את האמור במסמכים</w:t>
      </w:r>
      <w:r w:rsidRPr="007148D1">
        <w:rPr>
          <w:rFonts w:hint="cs"/>
          <w:b w:val="0"/>
          <w:bCs w:val="0"/>
          <w:rtl/>
        </w:rPr>
        <w:t xml:space="preserve"> </w:t>
      </w:r>
      <w:r w:rsidRPr="007148D1">
        <w:rPr>
          <w:b w:val="0"/>
          <w:bCs w:val="0"/>
          <w:rtl/>
        </w:rPr>
        <w:t>אלה ונתן לכך את הסכמתו הבלתי מסויגת</w:t>
      </w:r>
      <w:r w:rsidRPr="007148D1">
        <w:rPr>
          <w:rFonts w:hint="cs"/>
          <w:b w:val="0"/>
          <w:bCs w:val="0"/>
          <w:rtl/>
        </w:rPr>
        <w:t xml:space="preserve"> וכי הוא מתחייב</w:t>
      </w:r>
      <w:r w:rsidRPr="007148D1">
        <w:rPr>
          <w:b w:val="0"/>
          <w:bCs w:val="0"/>
          <w:rtl/>
        </w:rPr>
        <w:t xml:space="preserve"> </w:t>
      </w:r>
      <w:r w:rsidRPr="007148D1">
        <w:rPr>
          <w:rFonts w:hint="cs"/>
          <w:b w:val="0"/>
          <w:bCs w:val="0"/>
          <w:rtl/>
        </w:rPr>
        <w:t>לעמוד בהתחייבויותיו</w:t>
      </w:r>
      <w:r w:rsidRPr="007148D1">
        <w:rPr>
          <w:b w:val="0"/>
          <w:bCs w:val="0"/>
          <w:rtl/>
        </w:rPr>
        <w:t xml:space="preserve"> בהתאם </w:t>
      </w:r>
      <w:r w:rsidRPr="007148D1">
        <w:rPr>
          <w:rFonts w:hint="cs"/>
          <w:b w:val="0"/>
          <w:bCs w:val="0"/>
          <w:rtl/>
        </w:rPr>
        <w:t>ל</w:t>
      </w:r>
      <w:r w:rsidRPr="007148D1">
        <w:rPr>
          <w:b w:val="0"/>
          <w:bCs w:val="0"/>
          <w:rtl/>
        </w:rPr>
        <w:t>הוראות מ</w:t>
      </w:r>
      <w:r w:rsidRPr="007148D1">
        <w:rPr>
          <w:rFonts w:hint="cs"/>
          <w:b w:val="0"/>
          <w:bCs w:val="0"/>
          <w:rtl/>
        </w:rPr>
        <w:t>כרז</w:t>
      </w:r>
      <w:r w:rsidRPr="007148D1">
        <w:rPr>
          <w:b w:val="0"/>
          <w:bCs w:val="0"/>
          <w:rtl/>
        </w:rPr>
        <w:t xml:space="preserve"> זה ל</w:t>
      </w:r>
      <w:r w:rsidRPr="007148D1">
        <w:rPr>
          <w:rFonts w:hint="cs"/>
          <w:b w:val="0"/>
          <w:bCs w:val="0"/>
          <w:rtl/>
        </w:rPr>
        <w:t>רבות בהתאם ל</w:t>
      </w:r>
      <w:r w:rsidRPr="007148D1">
        <w:rPr>
          <w:b w:val="0"/>
          <w:bCs w:val="0"/>
          <w:rtl/>
        </w:rPr>
        <w:t>הוראות ההסכם שייחתם</w:t>
      </w:r>
      <w:r w:rsidRPr="007148D1">
        <w:rPr>
          <w:rFonts w:hint="cs"/>
          <w:b w:val="0"/>
          <w:bCs w:val="0"/>
          <w:rtl/>
        </w:rPr>
        <w:t xml:space="preserve"> </w:t>
      </w:r>
      <w:proofErr w:type="spellStart"/>
      <w:r w:rsidRPr="007148D1">
        <w:rPr>
          <w:b w:val="0"/>
          <w:bCs w:val="0"/>
          <w:rtl/>
        </w:rPr>
        <w:t>עימו</w:t>
      </w:r>
      <w:proofErr w:type="spellEnd"/>
      <w:r w:rsidRPr="007148D1">
        <w:rPr>
          <w:rFonts w:hint="cs"/>
          <w:b w:val="0"/>
          <w:bCs w:val="0"/>
          <w:rtl/>
        </w:rPr>
        <w:t xml:space="preserve"> על נספחיו, בדייקנות, ביעילות ובמומחיות.</w:t>
      </w:r>
    </w:p>
    <w:p w:rsidR="0046398C" w:rsidRPr="007148D1" w:rsidRDefault="0046398C" w:rsidP="00DB4AED">
      <w:pPr>
        <w:pStyle w:val="3"/>
        <w:numPr>
          <w:ilvl w:val="1"/>
          <w:numId w:val="9"/>
        </w:numPr>
        <w:tabs>
          <w:tab w:val="left" w:pos="1509"/>
        </w:tabs>
        <w:spacing w:before="0" w:after="0" w:line="360" w:lineRule="auto"/>
        <w:ind w:left="1225" w:hanging="567"/>
      </w:pPr>
      <w:r w:rsidRPr="007148D1">
        <w:rPr>
          <w:rFonts w:hint="cs"/>
          <w:rtl/>
        </w:rPr>
        <w:t>אופן הגשת ההצעה</w:t>
      </w:r>
    </w:p>
    <w:p w:rsidR="00831208" w:rsidRPr="008A4F6F" w:rsidRDefault="00831208" w:rsidP="00DB4AED">
      <w:pPr>
        <w:pStyle w:val="3"/>
        <w:numPr>
          <w:ilvl w:val="2"/>
          <w:numId w:val="9"/>
        </w:numPr>
        <w:spacing w:before="0" w:after="0" w:line="360" w:lineRule="auto"/>
        <w:ind w:left="1934"/>
        <w:rPr>
          <w:rtl/>
        </w:rPr>
      </w:pPr>
      <w:r w:rsidRPr="008A4F6F">
        <w:rPr>
          <w:rFonts w:hint="cs"/>
          <w:b w:val="0"/>
          <w:bCs w:val="0"/>
          <w:rtl/>
        </w:rPr>
        <w:t xml:space="preserve">על המציע להגיש הצעתו החתומה  במעטפה ולצרף </w:t>
      </w:r>
      <w:r w:rsidRPr="008A4F6F">
        <w:rPr>
          <w:b w:val="0"/>
          <w:bCs w:val="0"/>
          <w:rtl/>
        </w:rPr>
        <w:t xml:space="preserve">את המסמכים והאישורים כנדרש במפרט מכרז זה </w:t>
      </w:r>
      <w:r w:rsidRPr="008A4F6F">
        <w:rPr>
          <w:rFonts w:hint="cs"/>
          <w:b w:val="0"/>
          <w:bCs w:val="0"/>
          <w:rtl/>
        </w:rPr>
        <w:t xml:space="preserve">(ראה ס' 9.3) </w:t>
      </w:r>
      <w:r w:rsidRPr="008A4F6F">
        <w:rPr>
          <w:b w:val="0"/>
          <w:bCs w:val="0"/>
          <w:rtl/>
        </w:rPr>
        <w:t>בשלושה עותקים</w:t>
      </w:r>
      <w:r w:rsidRPr="008A4F6F">
        <w:rPr>
          <w:rFonts w:hint="cs"/>
          <w:b w:val="0"/>
          <w:bCs w:val="0"/>
          <w:rtl/>
        </w:rPr>
        <w:t xml:space="preserve"> (מקור+ 2 עותקים), </w:t>
      </w:r>
      <w:r w:rsidRPr="008A4F6F">
        <w:rPr>
          <w:rFonts w:hint="cs"/>
          <w:rtl/>
        </w:rPr>
        <w:t xml:space="preserve">אין צורך לצרף להצעה את נוסח המכרז. </w:t>
      </w:r>
    </w:p>
    <w:p w:rsidR="00831208" w:rsidRPr="008A4F6F" w:rsidRDefault="00831208" w:rsidP="008A4F6F">
      <w:pPr>
        <w:pStyle w:val="3"/>
        <w:spacing w:before="0" w:after="0" w:line="360" w:lineRule="auto"/>
        <w:ind w:left="1934"/>
        <w:rPr>
          <w:b w:val="0"/>
          <w:bCs w:val="0"/>
          <w:rtl/>
        </w:rPr>
      </w:pPr>
      <w:r w:rsidRPr="008A4F6F">
        <w:rPr>
          <w:rFonts w:hint="cs"/>
          <w:b w:val="0"/>
          <w:bCs w:val="0"/>
          <w:rtl/>
        </w:rPr>
        <w:t>על גבי המעטפה לא יהיה כל ציון וסימן מלבד ציון ברור של שם המכרז ומספרו, כדלקמן:</w:t>
      </w:r>
    </w:p>
    <w:p w:rsidR="00831208" w:rsidRPr="008A4F6F" w:rsidRDefault="00831208" w:rsidP="008A4F6F">
      <w:pPr>
        <w:pStyle w:val="3"/>
        <w:spacing w:before="0" w:after="0" w:line="360" w:lineRule="auto"/>
        <w:ind w:left="1934"/>
        <w:rPr>
          <w:b w:val="0"/>
          <w:bCs w:val="0"/>
          <w:rtl/>
        </w:rPr>
      </w:pPr>
      <w:r w:rsidRPr="008A4F6F">
        <w:rPr>
          <w:rFonts w:hint="cs"/>
          <w:b w:val="0"/>
          <w:bCs w:val="0"/>
          <w:rtl/>
        </w:rPr>
        <w:t xml:space="preserve">"מכרז פומבי </w:t>
      </w:r>
      <w:r w:rsidR="008A4F6F">
        <w:rPr>
          <w:rFonts w:hint="cs"/>
          <w:b w:val="0"/>
          <w:bCs w:val="0"/>
          <w:rtl/>
        </w:rPr>
        <w:t>24/17</w:t>
      </w:r>
      <w:r w:rsidRPr="008A4F6F">
        <w:rPr>
          <w:rFonts w:hint="cs"/>
          <w:b w:val="0"/>
          <w:bCs w:val="0"/>
          <w:rtl/>
        </w:rPr>
        <w:t xml:space="preserve"> - למתן שירותי מכירת עד </w:t>
      </w:r>
      <w:r w:rsidR="007B2018" w:rsidRPr="008A4F6F">
        <w:rPr>
          <w:rFonts w:hint="eastAsia"/>
          <w:b w:val="0"/>
          <w:bCs w:val="0"/>
          <w:rtl/>
        </w:rPr>
        <w:t>מכירת</w:t>
      </w:r>
      <w:r w:rsidR="007B2018" w:rsidRPr="008A4F6F">
        <w:rPr>
          <w:b w:val="0"/>
          <w:bCs w:val="0"/>
          <w:rtl/>
        </w:rPr>
        <w:t xml:space="preserve"> </w:t>
      </w:r>
      <w:r w:rsidR="007B2018" w:rsidRPr="008A4F6F">
        <w:rPr>
          <w:rFonts w:hint="eastAsia"/>
          <w:b w:val="0"/>
          <w:bCs w:val="0"/>
          <w:rtl/>
        </w:rPr>
        <w:t>עד</w:t>
      </w:r>
      <w:r w:rsidR="007B2018" w:rsidRPr="008A4F6F">
        <w:rPr>
          <w:b w:val="0"/>
          <w:bCs w:val="0"/>
          <w:rtl/>
        </w:rPr>
        <w:t xml:space="preserve"> </w:t>
      </w:r>
      <w:r w:rsidR="00FD777F" w:rsidRPr="008A4F6F">
        <w:rPr>
          <w:b w:val="0"/>
          <w:bCs w:val="0"/>
          <w:rtl/>
        </w:rPr>
        <w:t xml:space="preserve">233.057 </w:t>
      </w:r>
      <w:r w:rsidR="00FD777F" w:rsidRPr="008A4F6F">
        <w:rPr>
          <w:rFonts w:hint="eastAsia"/>
          <w:b w:val="0"/>
          <w:bCs w:val="0"/>
          <w:rtl/>
        </w:rPr>
        <w:t>טון</w:t>
      </w:r>
      <w:r w:rsidR="008A4F6F">
        <w:rPr>
          <w:rFonts w:hint="cs"/>
          <w:b w:val="0"/>
          <w:bCs w:val="0"/>
          <w:rtl/>
        </w:rPr>
        <w:t xml:space="preserve"> </w:t>
      </w:r>
      <w:r w:rsidR="007B2018" w:rsidRPr="008A4F6F">
        <w:rPr>
          <w:rFonts w:hint="eastAsia"/>
          <w:b w:val="0"/>
          <w:bCs w:val="0"/>
          <w:rtl/>
        </w:rPr>
        <w:t>תה</w:t>
      </w:r>
      <w:r w:rsidR="007B2018" w:rsidRPr="008A4F6F">
        <w:rPr>
          <w:b w:val="0"/>
          <w:bCs w:val="0"/>
          <w:rtl/>
        </w:rPr>
        <w:t xml:space="preserve"> </w:t>
      </w:r>
      <w:r w:rsidR="007B2018" w:rsidRPr="008A4F6F">
        <w:rPr>
          <w:rFonts w:hint="eastAsia"/>
          <w:b w:val="0"/>
          <w:bCs w:val="0"/>
          <w:rtl/>
        </w:rPr>
        <w:t>גולמי</w:t>
      </w:r>
      <w:r w:rsidR="007B2018" w:rsidRPr="008A4F6F">
        <w:rPr>
          <w:b w:val="0"/>
          <w:bCs w:val="0"/>
          <w:rtl/>
        </w:rPr>
        <w:t xml:space="preserve"> </w:t>
      </w:r>
      <w:r w:rsidRPr="008A4F6F">
        <w:rPr>
          <w:rFonts w:hint="cs"/>
          <w:b w:val="0"/>
          <w:bCs w:val="0"/>
          <w:rtl/>
        </w:rPr>
        <w:t>ממשלתי ".</w:t>
      </w:r>
    </w:p>
    <w:p w:rsidR="00831208" w:rsidRPr="008A4F6F" w:rsidRDefault="00831208" w:rsidP="00DB4AED">
      <w:pPr>
        <w:pStyle w:val="3"/>
        <w:numPr>
          <w:ilvl w:val="2"/>
          <w:numId w:val="9"/>
        </w:numPr>
        <w:spacing w:before="0" w:after="0" w:line="360" w:lineRule="auto"/>
        <w:ind w:left="1934"/>
        <w:rPr>
          <w:b w:val="0"/>
          <w:bCs w:val="0"/>
        </w:rPr>
      </w:pPr>
      <w:r w:rsidRPr="008A4F6F">
        <w:rPr>
          <w:b w:val="0"/>
          <w:bCs w:val="0"/>
          <w:rtl/>
        </w:rPr>
        <w:t xml:space="preserve">את ההצעות </w:t>
      </w:r>
      <w:r w:rsidRPr="008A4F6F">
        <w:rPr>
          <w:rFonts w:hint="cs"/>
          <w:b w:val="0"/>
          <w:bCs w:val="0"/>
          <w:rtl/>
        </w:rPr>
        <w:t xml:space="preserve">המלאות </w:t>
      </w:r>
      <w:r w:rsidRPr="008A4F6F">
        <w:rPr>
          <w:b w:val="0"/>
          <w:bCs w:val="0"/>
          <w:rtl/>
        </w:rPr>
        <w:t xml:space="preserve">יש להגיש לתיבת המכרזים של משרד </w:t>
      </w:r>
      <w:r w:rsidRPr="008A4F6F">
        <w:rPr>
          <w:rFonts w:hint="cs"/>
          <w:b w:val="0"/>
          <w:bCs w:val="0"/>
          <w:rtl/>
        </w:rPr>
        <w:t>הכלכלה,</w:t>
      </w:r>
      <w:r w:rsidRPr="008A4F6F">
        <w:rPr>
          <w:b w:val="0"/>
          <w:bCs w:val="0"/>
          <w:rtl/>
        </w:rPr>
        <w:t xml:space="preserve"> רחוב בנק ישראל</w:t>
      </w:r>
      <w:r w:rsidRPr="008A4F6F">
        <w:rPr>
          <w:rFonts w:hint="cs"/>
          <w:b w:val="0"/>
          <w:bCs w:val="0"/>
          <w:rtl/>
        </w:rPr>
        <w:t xml:space="preserve"> </w:t>
      </w:r>
      <w:r w:rsidRPr="008A4F6F">
        <w:rPr>
          <w:b w:val="0"/>
          <w:bCs w:val="0"/>
          <w:rtl/>
        </w:rPr>
        <w:t xml:space="preserve">5, קריית הממשלה, </w:t>
      </w:r>
      <w:r w:rsidRPr="008A4F6F">
        <w:rPr>
          <w:rFonts w:hint="cs"/>
          <w:b w:val="0"/>
          <w:bCs w:val="0"/>
          <w:rtl/>
        </w:rPr>
        <w:t xml:space="preserve">מיקוד 9103101 </w:t>
      </w:r>
      <w:r w:rsidRPr="008A4F6F">
        <w:rPr>
          <w:b w:val="0"/>
          <w:bCs w:val="0"/>
          <w:rtl/>
        </w:rPr>
        <w:t>ירושלים בקומת הכניסה, ליד המעליות.</w:t>
      </w:r>
      <w:r w:rsidRPr="008A4F6F">
        <w:rPr>
          <w:rFonts w:hint="cs"/>
          <w:b w:val="0"/>
          <w:bCs w:val="0"/>
          <w:rtl/>
        </w:rPr>
        <w:t xml:space="preserve"> </w:t>
      </w:r>
    </w:p>
    <w:p w:rsidR="00831208" w:rsidRPr="008A4F6F" w:rsidRDefault="00831208" w:rsidP="00DB4AED">
      <w:pPr>
        <w:pStyle w:val="3"/>
        <w:numPr>
          <w:ilvl w:val="2"/>
          <w:numId w:val="9"/>
        </w:numPr>
        <w:spacing w:before="0" w:after="0" w:line="360" w:lineRule="auto"/>
        <w:ind w:left="1934"/>
        <w:rPr>
          <w:b w:val="0"/>
          <w:bCs w:val="0"/>
          <w:rtl/>
        </w:rPr>
      </w:pPr>
      <w:r w:rsidRPr="008A4F6F">
        <w:rPr>
          <w:rFonts w:hint="cs"/>
          <w:b w:val="0"/>
          <w:bCs w:val="0"/>
          <w:rtl/>
        </w:rPr>
        <w:t>הצעות שלא תמצאנה בתיבת המכרזי</w:t>
      </w:r>
      <w:r w:rsidR="008A4F6F">
        <w:rPr>
          <w:rFonts w:hint="cs"/>
          <w:b w:val="0"/>
          <w:bCs w:val="0"/>
          <w:rtl/>
        </w:rPr>
        <w:t xml:space="preserve">ם במועד האחרון להגשת הצעות לא </w:t>
      </w:r>
      <w:r w:rsidRPr="008A4F6F">
        <w:rPr>
          <w:rFonts w:hint="cs"/>
          <w:b w:val="0"/>
          <w:bCs w:val="0"/>
          <w:rtl/>
        </w:rPr>
        <w:t>תובאנה לדיון בפני ועדת המכרזים ותפסלנה על הסף.</w:t>
      </w:r>
    </w:p>
    <w:p w:rsidR="00CF7787" w:rsidRPr="00CF7787" w:rsidRDefault="00CF7787" w:rsidP="00CF7787">
      <w:pPr>
        <w:overflowPunct w:val="0"/>
        <w:autoSpaceDE w:val="0"/>
        <w:autoSpaceDN w:val="0"/>
        <w:adjustRightInd w:val="0"/>
        <w:spacing w:after="0"/>
        <w:ind w:left="2700"/>
        <w:contextualSpacing/>
        <w:jc w:val="both"/>
        <w:textAlignment w:val="baseline"/>
        <w:rPr>
          <w:rFonts w:ascii="Times New Roman" w:hAnsi="Times New Roman" w:cs="David"/>
          <w:sz w:val="24"/>
          <w:szCs w:val="24"/>
          <w:rtl/>
        </w:rPr>
      </w:pPr>
    </w:p>
    <w:p w:rsidR="0046398C" w:rsidRPr="00C41EE9" w:rsidRDefault="0046398C" w:rsidP="00DB4AED">
      <w:pPr>
        <w:pStyle w:val="3"/>
        <w:numPr>
          <w:ilvl w:val="1"/>
          <w:numId w:val="9"/>
        </w:numPr>
        <w:tabs>
          <w:tab w:val="left" w:pos="1509"/>
        </w:tabs>
        <w:spacing w:before="0" w:after="0" w:line="360" w:lineRule="auto"/>
        <w:ind w:left="1225" w:hanging="567"/>
      </w:pPr>
      <w:r w:rsidRPr="00C41EE9">
        <w:rPr>
          <w:rFonts w:hint="cs"/>
          <w:rtl/>
        </w:rPr>
        <w:t xml:space="preserve">התחייבויות, אישורים ומסמכים שיש לצרף להצעה כחלק בלתי נפרד הימנה </w:t>
      </w:r>
      <w:r w:rsidRPr="00C41EE9">
        <w:rPr>
          <w:rtl/>
        </w:rPr>
        <w:t>–</w:t>
      </w:r>
    </w:p>
    <w:p w:rsidR="0046398C" w:rsidRPr="00C41EE9" w:rsidRDefault="0046398C" w:rsidP="00DB4AED">
      <w:pPr>
        <w:pStyle w:val="3"/>
        <w:numPr>
          <w:ilvl w:val="2"/>
          <w:numId w:val="9"/>
        </w:numPr>
        <w:tabs>
          <w:tab w:val="left" w:pos="1509"/>
        </w:tabs>
        <w:spacing w:before="0" w:after="0" w:line="360" w:lineRule="auto"/>
        <w:ind w:left="1934" w:hanging="709"/>
      </w:pPr>
      <w:r w:rsidRPr="00C41EE9">
        <w:rPr>
          <w:rFonts w:hint="cs"/>
          <w:rtl/>
        </w:rPr>
        <w:t xml:space="preserve">מסמכים להוכחת העמידה בתנאי הסף </w:t>
      </w:r>
      <w:r w:rsidRPr="00C41EE9">
        <w:rPr>
          <w:rtl/>
        </w:rPr>
        <w:t>–</w:t>
      </w:r>
      <w:r w:rsidRPr="00C41EE9">
        <w:rPr>
          <w:rFonts w:hint="cs"/>
          <w:rtl/>
        </w:rPr>
        <w:t xml:space="preserve"> </w:t>
      </w:r>
    </w:p>
    <w:p w:rsidR="0046398C" w:rsidRPr="00C41EE9" w:rsidRDefault="0046398C" w:rsidP="00C41EE9">
      <w:pPr>
        <w:pStyle w:val="3"/>
        <w:spacing w:before="0" w:after="0" w:line="360" w:lineRule="auto"/>
        <w:ind w:left="1934"/>
        <w:rPr>
          <w:b w:val="0"/>
          <w:bCs w:val="0"/>
          <w:u w:val="single"/>
        </w:rPr>
      </w:pPr>
      <w:r w:rsidRPr="00C41EE9">
        <w:rPr>
          <w:rFonts w:hint="cs"/>
          <w:b w:val="0"/>
          <w:bCs w:val="0"/>
          <w:rtl/>
        </w:rPr>
        <w:t xml:space="preserve">לשם הוכחת עמידתו של המציע בתנאי הסף כאמור בסעיף 7 לעיל, </w:t>
      </w:r>
      <w:r w:rsidRPr="00C41EE9">
        <w:rPr>
          <w:b w:val="0"/>
          <w:bCs w:val="0"/>
          <w:rtl/>
        </w:rPr>
        <w:t>על המציע לצרף להצעתו את המסמכים הבאים:</w:t>
      </w:r>
    </w:p>
    <w:p w:rsidR="0046398C" w:rsidRPr="00C41EE9" w:rsidRDefault="0046398C" w:rsidP="00DB4AED">
      <w:pPr>
        <w:pStyle w:val="3"/>
        <w:numPr>
          <w:ilvl w:val="3"/>
          <w:numId w:val="9"/>
        </w:numPr>
        <w:spacing w:before="0" w:after="0" w:line="360" w:lineRule="auto"/>
        <w:ind w:left="3068" w:hanging="1134"/>
        <w:rPr>
          <w:u w:val="single"/>
        </w:rPr>
      </w:pPr>
      <w:r w:rsidRPr="00C41EE9">
        <w:rPr>
          <w:b w:val="0"/>
          <w:bCs w:val="0"/>
          <w:u w:val="single"/>
          <w:rtl/>
        </w:rPr>
        <w:t>מציע שהוא חברה/שותפות רשומה</w:t>
      </w:r>
      <w:r w:rsidRPr="00C41EE9">
        <w:rPr>
          <w:rFonts w:hint="cs"/>
          <w:b w:val="0"/>
          <w:bCs w:val="0"/>
          <w:rtl/>
        </w:rPr>
        <w:t>- י</w:t>
      </w:r>
      <w:r w:rsidRPr="00C41EE9">
        <w:rPr>
          <w:b w:val="0"/>
          <w:bCs w:val="0"/>
          <w:rtl/>
        </w:rPr>
        <w:t>צרף להצעתו נסח חברה/שותפות עדכני מרשות התאגידים הניתן להפקה דרך אתר האינטרנט של רשות</w:t>
      </w:r>
      <w:r w:rsidRPr="00C41EE9">
        <w:rPr>
          <w:rFonts w:hint="cs"/>
          <w:b w:val="0"/>
          <w:bCs w:val="0"/>
          <w:rtl/>
        </w:rPr>
        <w:t xml:space="preserve"> </w:t>
      </w:r>
      <w:r w:rsidRPr="00C41EE9">
        <w:rPr>
          <w:b w:val="0"/>
          <w:bCs w:val="0"/>
          <w:rtl/>
        </w:rPr>
        <w:t>התאגידים שכתובתו</w:t>
      </w:r>
      <w:r w:rsidR="007210BD">
        <w:rPr>
          <w:rFonts w:hint="cs"/>
          <w:b w:val="0"/>
          <w:bCs w:val="0"/>
          <w:rtl/>
        </w:rPr>
        <w:t>:</w:t>
      </w:r>
      <w:hyperlink r:id="rId13" w:history="1">
        <w:r w:rsidRPr="00C41EE9">
          <w:rPr>
            <w:b w:val="0"/>
            <w:bCs w:val="0"/>
            <w:u w:val="single"/>
          </w:rPr>
          <w:t>www.justice.gov.il/MOJHeb/RashamHachvarot</w:t>
        </w:r>
      </w:hyperlink>
      <w:r w:rsidRPr="00C41EE9">
        <w:rPr>
          <w:rtl/>
        </w:rPr>
        <w:t xml:space="preserve">. </w:t>
      </w:r>
    </w:p>
    <w:p w:rsidR="0046398C" w:rsidRPr="00126FF1" w:rsidRDefault="0046398C" w:rsidP="00DB4AED">
      <w:pPr>
        <w:pStyle w:val="3"/>
        <w:numPr>
          <w:ilvl w:val="3"/>
          <w:numId w:val="9"/>
        </w:numPr>
        <w:spacing w:before="0" w:after="0" w:line="360" w:lineRule="auto"/>
        <w:ind w:left="3068" w:hanging="1134"/>
        <w:rPr>
          <w:b w:val="0"/>
          <w:bCs w:val="0"/>
        </w:rPr>
      </w:pPr>
      <w:r w:rsidRPr="00C41EE9">
        <w:rPr>
          <w:rFonts w:hint="cs"/>
          <w:b w:val="0"/>
          <w:bCs w:val="0"/>
          <w:u w:val="single"/>
          <w:rtl/>
        </w:rPr>
        <w:t>מציע שהוא עוסק מורשה</w:t>
      </w:r>
      <w:r w:rsidRPr="00126FF1">
        <w:rPr>
          <w:rFonts w:hint="cs"/>
          <w:b w:val="0"/>
          <w:bCs w:val="0"/>
          <w:rtl/>
        </w:rPr>
        <w:t>- יצרף להצעתו תעודת עוסק מורשה.</w:t>
      </w:r>
    </w:p>
    <w:p w:rsidR="0046398C" w:rsidRPr="00126FF1" w:rsidRDefault="0046398C" w:rsidP="00DB4AED">
      <w:pPr>
        <w:pStyle w:val="3"/>
        <w:numPr>
          <w:ilvl w:val="3"/>
          <w:numId w:val="9"/>
        </w:numPr>
        <w:spacing w:before="0" w:after="0" w:line="360" w:lineRule="auto"/>
        <w:ind w:left="3068" w:hanging="1134"/>
        <w:rPr>
          <w:b w:val="0"/>
          <w:bCs w:val="0"/>
          <w:rtl/>
        </w:rPr>
      </w:pPr>
      <w:r w:rsidRPr="00C41EE9">
        <w:rPr>
          <w:rFonts w:hint="cs"/>
          <w:b w:val="0"/>
          <w:bCs w:val="0"/>
          <w:u w:val="single"/>
          <w:rtl/>
        </w:rPr>
        <w:t>מציע שהוא עמותה</w:t>
      </w:r>
      <w:r w:rsidRPr="007210BD">
        <w:rPr>
          <w:rFonts w:hint="cs"/>
          <w:b w:val="0"/>
          <w:bCs w:val="0"/>
          <w:u w:val="single"/>
          <w:rtl/>
        </w:rPr>
        <w:t xml:space="preserve"> </w:t>
      </w:r>
      <w:r w:rsidRPr="00126FF1">
        <w:rPr>
          <w:b w:val="0"/>
          <w:bCs w:val="0"/>
          <w:rtl/>
        </w:rPr>
        <w:t>–</w:t>
      </w:r>
      <w:r w:rsidRPr="00126FF1">
        <w:rPr>
          <w:rFonts w:hint="cs"/>
          <w:b w:val="0"/>
          <w:bCs w:val="0"/>
          <w:rtl/>
        </w:rPr>
        <w:t xml:space="preserve"> יצרף </w:t>
      </w:r>
      <w:r w:rsidRPr="00126FF1">
        <w:rPr>
          <w:b w:val="0"/>
          <w:bCs w:val="0"/>
          <w:rtl/>
        </w:rPr>
        <w:t>אישור ניהול תקין מרשם העמותות</w:t>
      </w:r>
      <w:r w:rsidRPr="00126FF1">
        <w:rPr>
          <w:rFonts w:hint="cs"/>
          <w:b w:val="0"/>
          <w:bCs w:val="0"/>
          <w:rtl/>
        </w:rPr>
        <w:t>.</w:t>
      </w:r>
    </w:p>
    <w:p w:rsidR="00682892" w:rsidRPr="00126FF1" w:rsidRDefault="00682892" w:rsidP="00DB4AED">
      <w:pPr>
        <w:pStyle w:val="3"/>
        <w:numPr>
          <w:ilvl w:val="3"/>
          <w:numId w:val="9"/>
        </w:numPr>
        <w:spacing w:before="0" w:after="0" w:line="360" w:lineRule="auto"/>
        <w:ind w:left="3068" w:hanging="1134"/>
        <w:rPr>
          <w:b w:val="0"/>
          <w:bCs w:val="0"/>
          <w:rtl/>
        </w:rPr>
      </w:pPr>
      <w:r w:rsidRPr="00C41EE9">
        <w:rPr>
          <w:rFonts w:hint="cs"/>
          <w:b w:val="0"/>
          <w:bCs w:val="0"/>
          <w:u w:val="single"/>
          <w:rtl/>
        </w:rPr>
        <w:t>מציע שהוא מלכ"ר המאוגד כעמותה או כחברה לתועלת הציבור</w:t>
      </w:r>
      <w:r w:rsidRPr="00126FF1">
        <w:rPr>
          <w:rFonts w:hint="cs"/>
          <w:b w:val="0"/>
          <w:bCs w:val="0"/>
          <w:u w:val="single"/>
          <w:rtl/>
        </w:rPr>
        <w:t xml:space="preserve"> </w:t>
      </w:r>
      <w:r w:rsidR="00573124" w:rsidRPr="00126FF1">
        <w:rPr>
          <w:rFonts w:hint="cs"/>
          <w:b w:val="0"/>
          <w:bCs w:val="0"/>
          <w:u w:val="single"/>
          <w:rtl/>
        </w:rPr>
        <w:t>-</w:t>
      </w:r>
      <w:r w:rsidRPr="00126FF1">
        <w:rPr>
          <w:rFonts w:hint="cs"/>
          <w:b w:val="0"/>
          <w:bCs w:val="0"/>
          <w:u w:val="single"/>
          <w:rtl/>
        </w:rPr>
        <w:t xml:space="preserve"> </w:t>
      </w:r>
      <w:r w:rsidRPr="00126FF1">
        <w:rPr>
          <w:rFonts w:hint="cs"/>
          <w:b w:val="0"/>
          <w:bCs w:val="0"/>
          <w:rtl/>
        </w:rPr>
        <w:t xml:space="preserve">יצרף </w:t>
      </w:r>
      <w:r w:rsidRPr="00126FF1">
        <w:rPr>
          <w:b w:val="0"/>
          <w:bCs w:val="0"/>
          <w:rtl/>
        </w:rPr>
        <w:t>אישור ניהול תקין מרשם העמותות</w:t>
      </w:r>
      <w:r w:rsidRPr="00126FF1">
        <w:rPr>
          <w:rFonts w:hint="cs"/>
          <w:b w:val="0"/>
          <w:bCs w:val="0"/>
          <w:rtl/>
        </w:rPr>
        <w:t xml:space="preserve"> </w:t>
      </w:r>
      <w:proofErr w:type="spellStart"/>
      <w:r w:rsidRPr="00126FF1">
        <w:rPr>
          <w:rFonts w:hint="eastAsia"/>
          <w:b w:val="0"/>
          <w:bCs w:val="0"/>
          <w:rtl/>
        </w:rPr>
        <w:t>וחל</w:t>
      </w:r>
      <w:r w:rsidRPr="00126FF1">
        <w:rPr>
          <w:b w:val="0"/>
          <w:bCs w:val="0"/>
          <w:rtl/>
        </w:rPr>
        <w:t>"</w:t>
      </w:r>
      <w:r w:rsidRPr="00126FF1">
        <w:rPr>
          <w:rFonts w:hint="eastAsia"/>
          <w:b w:val="0"/>
          <w:bCs w:val="0"/>
          <w:rtl/>
        </w:rPr>
        <w:t>צ</w:t>
      </w:r>
      <w:proofErr w:type="spellEnd"/>
      <w:r w:rsidRPr="00126FF1">
        <w:rPr>
          <w:rFonts w:hint="cs"/>
          <w:b w:val="0"/>
          <w:bCs w:val="0"/>
          <w:rtl/>
        </w:rPr>
        <w:t>.</w:t>
      </w:r>
    </w:p>
    <w:p w:rsidR="007B2018" w:rsidRPr="00126FF1" w:rsidRDefault="007B2018" w:rsidP="00DB4AED">
      <w:pPr>
        <w:pStyle w:val="3"/>
        <w:numPr>
          <w:ilvl w:val="3"/>
          <w:numId w:val="9"/>
        </w:numPr>
        <w:spacing w:before="0" w:after="0" w:line="360" w:lineRule="auto"/>
        <w:ind w:left="3068" w:hanging="1134"/>
        <w:rPr>
          <w:b w:val="0"/>
          <w:bCs w:val="0"/>
          <w:rtl/>
        </w:rPr>
      </w:pPr>
      <w:r w:rsidRPr="00C41EE9">
        <w:rPr>
          <w:rFonts w:hint="cs"/>
          <w:b w:val="0"/>
          <w:bCs w:val="0"/>
          <w:u w:val="single"/>
          <w:rtl/>
        </w:rPr>
        <w:t>מציע שהינו גוף הרשום במרשם הישויות ללא רישום בחוק</w:t>
      </w:r>
      <w:r w:rsidRPr="00126FF1">
        <w:rPr>
          <w:rFonts w:hint="cs"/>
          <w:b w:val="0"/>
          <w:bCs w:val="0"/>
          <w:u w:val="single"/>
          <w:rtl/>
        </w:rPr>
        <w:t xml:space="preserve"> </w:t>
      </w:r>
      <w:r w:rsidRPr="00126FF1">
        <w:rPr>
          <w:b w:val="0"/>
          <w:bCs w:val="0"/>
          <w:rtl/>
        </w:rPr>
        <w:t>–</w:t>
      </w:r>
      <w:r w:rsidRPr="00126FF1">
        <w:rPr>
          <w:rFonts w:hint="cs"/>
          <w:b w:val="0"/>
          <w:bCs w:val="0"/>
          <w:rtl/>
        </w:rPr>
        <w:t xml:space="preserve"> יצרף להצעתו </w:t>
      </w:r>
      <w:r w:rsidR="00573124" w:rsidRPr="00126FF1">
        <w:rPr>
          <w:rFonts w:hint="cs"/>
          <w:b w:val="0"/>
          <w:bCs w:val="0"/>
          <w:rtl/>
        </w:rPr>
        <w:t xml:space="preserve"> </w:t>
      </w:r>
      <w:r w:rsidRPr="00126FF1">
        <w:rPr>
          <w:rFonts w:hint="cs"/>
          <w:b w:val="0"/>
          <w:bCs w:val="0"/>
          <w:rtl/>
        </w:rPr>
        <w:t xml:space="preserve">נסח רישום עדכני מרשות המיסים. </w:t>
      </w:r>
    </w:p>
    <w:p w:rsidR="00162FBA" w:rsidRPr="00960A23" w:rsidRDefault="00162FBA" w:rsidP="00DB4AED">
      <w:pPr>
        <w:pStyle w:val="3"/>
        <w:numPr>
          <w:ilvl w:val="3"/>
          <w:numId w:val="9"/>
        </w:numPr>
        <w:spacing w:before="0" w:after="0" w:line="360" w:lineRule="auto"/>
        <w:ind w:left="3068" w:hanging="1134"/>
        <w:rPr>
          <w:b w:val="0"/>
          <w:bCs w:val="0"/>
        </w:rPr>
      </w:pPr>
      <w:r w:rsidRPr="00960A23">
        <w:rPr>
          <w:rFonts w:hint="cs"/>
          <w:b w:val="0"/>
          <w:bCs w:val="0"/>
          <w:rtl/>
        </w:rPr>
        <w:t>אישורים הנדרשים לפי חוק עסקאו</w:t>
      </w:r>
      <w:r w:rsidR="00960A23">
        <w:rPr>
          <w:rFonts w:hint="cs"/>
          <w:b w:val="0"/>
          <w:bCs w:val="0"/>
          <w:rtl/>
        </w:rPr>
        <w:t xml:space="preserve">ת גופים ציבוריים, </w:t>
      </w:r>
      <w:proofErr w:type="spellStart"/>
      <w:r w:rsidR="00960A23">
        <w:rPr>
          <w:rFonts w:hint="cs"/>
          <w:b w:val="0"/>
          <w:bCs w:val="0"/>
          <w:rtl/>
        </w:rPr>
        <w:t>התשל"ו</w:t>
      </w:r>
      <w:proofErr w:type="spellEnd"/>
      <w:r w:rsidR="00960A23">
        <w:rPr>
          <w:rFonts w:hint="cs"/>
          <w:b w:val="0"/>
          <w:bCs w:val="0"/>
          <w:rtl/>
        </w:rPr>
        <w:t xml:space="preserve"> -1976,</w:t>
      </w:r>
      <w:r w:rsidRPr="00960A23">
        <w:rPr>
          <w:rFonts w:hint="cs"/>
          <w:b w:val="0"/>
          <w:bCs w:val="0"/>
          <w:rtl/>
        </w:rPr>
        <w:t xml:space="preserve">תקנותיו והכללים לפיו: </w:t>
      </w:r>
    </w:p>
    <w:p w:rsidR="00162FBA" w:rsidRPr="00C41EE9" w:rsidRDefault="00162FBA" w:rsidP="00960A23">
      <w:pPr>
        <w:pStyle w:val="3"/>
        <w:spacing w:before="0" w:after="0" w:line="360" w:lineRule="auto"/>
        <w:ind w:left="3068"/>
        <w:rPr>
          <w:b w:val="0"/>
          <w:bCs w:val="0"/>
        </w:rPr>
      </w:pPr>
      <w:r w:rsidRPr="00C41EE9">
        <w:rPr>
          <w:b w:val="0"/>
          <w:bCs w:val="0"/>
          <w:rtl/>
        </w:rPr>
        <w:t>אישור מפקיד מורשה, רו"ח או יועץ מס או מאתר האינטרנט של רשות המיסים</w:t>
      </w:r>
      <w:r w:rsidRPr="00C41EE9">
        <w:rPr>
          <w:rFonts w:hint="cs"/>
          <w:b w:val="0"/>
          <w:bCs w:val="0"/>
          <w:rtl/>
        </w:rPr>
        <w:t xml:space="preserve">, לפיו המציע מנהל פנקסי חשבונות כדין או שהוא פטור </w:t>
      </w:r>
      <w:proofErr w:type="spellStart"/>
      <w:r w:rsidRPr="00C41EE9">
        <w:rPr>
          <w:rFonts w:hint="cs"/>
          <w:b w:val="0"/>
          <w:bCs w:val="0"/>
          <w:rtl/>
        </w:rPr>
        <w:t>מלנהלם</w:t>
      </w:r>
      <w:proofErr w:type="spellEnd"/>
      <w:r w:rsidRPr="00C41EE9">
        <w:rPr>
          <w:rFonts w:hint="cs"/>
          <w:b w:val="0"/>
          <w:bCs w:val="0"/>
          <w:rtl/>
        </w:rPr>
        <w:t xml:space="preserve"> ושהינו נוהג לדווח לפקיד שומה על הכנסותיו וכן מדווח על עסקאות שמוטל עליהן מס לפי חוק מס ערך מוסף, </w:t>
      </w:r>
      <w:proofErr w:type="spellStart"/>
      <w:r w:rsidRPr="00C41EE9">
        <w:rPr>
          <w:rFonts w:hint="cs"/>
          <w:b w:val="0"/>
          <w:bCs w:val="0"/>
          <w:rtl/>
        </w:rPr>
        <w:t>התשל"ו</w:t>
      </w:r>
      <w:proofErr w:type="spellEnd"/>
      <w:r w:rsidRPr="00C41EE9">
        <w:rPr>
          <w:rFonts w:hint="cs"/>
          <w:b w:val="0"/>
          <w:bCs w:val="0"/>
          <w:rtl/>
        </w:rPr>
        <w:t xml:space="preserve"> </w:t>
      </w:r>
      <w:r w:rsidRPr="00C41EE9">
        <w:rPr>
          <w:b w:val="0"/>
          <w:bCs w:val="0"/>
          <w:rtl/>
        </w:rPr>
        <w:t>–</w:t>
      </w:r>
      <w:r w:rsidRPr="00C41EE9">
        <w:rPr>
          <w:rFonts w:hint="cs"/>
          <w:b w:val="0"/>
          <w:bCs w:val="0"/>
          <w:rtl/>
        </w:rPr>
        <w:t xml:space="preserve"> 1975. </w:t>
      </w:r>
    </w:p>
    <w:p w:rsidR="00EE16B3" w:rsidRPr="00AA0A0F" w:rsidRDefault="00EE16B3" w:rsidP="00162FBA">
      <w:pPr>
        <w:overflowPunct w:val="0"/>
        <w:autoSpaceDE w:val="0"/>
        <w:autoSpaceDN w:val="0"/>
        <w:adjustRightInd w:val="0"/>
        <w:spacing w:after="0" w:line="360" w:lineRule="auto"/>
        <w:ind w:left="1440" w:hanging="498"/>
        <w:contextualSpacing/>
        <w:textAlignment w:val="baseline"/>
      </w:pPr>
    </w:p>
    <w:p w:rsidR="00960A23" w:rsidRDefault="00A37EE1" w:rsidP="00DB4AED">
      <w:pPr>
        <w:pStyle w:val="3"/>
        <w:numPr>
          <w:ilvl w:val="2"/>
          <w:numId w:val="9"/>
        </w:numPr>
        <w:tabs>
          <w:tab w:val="left" w:pos="1509"/>
        </w:tabs>
        <w:spacing w:before="0" w:after="0" w:line="360" w:lineRule="auto"/>
        <w:ind w:left="1934" w:hanging="709"/>
      </w:pPr>
      <w:r w:rsidRPr="00960A23">
        <w:rPr>
          <w:rFonts w:hint="cs"/>
          <w:rtl/>
        </w:rPr>
        <w:t xml:space="preserve">אישורים ומסמכים נוספים שיש לצרף להצעה </w:t>
      </w:r>
      <w:r w:rsidRPr="00960A23">
        <w:rPr>
          <w:rtl/>
        </w:rPr>
        <w:t>–</w:t>
      </w:r>
      <w:r w:rsidRPr="00960A23">
        <w:rPr>
          <w:rFonts w:hint="cs"/>
          <w:rtl/>
        </w:rPr>
        <w:t xml:space="preserve"> </w:t>
      </w:r>
    </w:p>
    <w:p w:rsidR="00A37EE1" w:rsidRDefault="00A37EE1" w:rsidP="00960A23">
      <w:pPr>
        <w:pStyle w:val="3"/>
        <w:tabs>
          <w:tab w:val="left" w:pos="1509"/>
        </w:tabs>
        <w:spacing w:before="0" w:after="0" w:line="360" w:lineRule="auto"/>
        <w:ind w:left="1934"/>
        <w:rPr>
          <w:rtl/>
        </w:rPr>
      </w:pPr>
      <w:r w:rsidRPr="00960A23">
        <w:rPr>
          <w:rFonts w:hint="cs"/>
          <w:b w:val="0"/>
          <w:bCs w:val="0"/>
          <w:rtl/>
        </w:rPr>
        <w:t xml:space="preserve">הסכם ההתקשרות </w:t>
      </w:r>
      <w:proofErr w:type="spellStart"/>
      <w:r w:rsidR="00084E76">
        <w:rPr>
          <w:rFonts w:hint="cs"/>
          <w:b w:val="0"/>
          <w:bCs w:val="0"/>
          <w:rtl/>
        </w:rPr>
        <w:t>המצ"ב</w:t>
      </w:r>
      <w:proofErr w:type="spellEnd"/>
      <w:r w:rsidR="00084E76">
        <w:rPr>
          <w:rFonts w:hint="cs"/>
          <w:b w:val="0"/>
          <w:bCs w:val="0"/>
          <w:rtl/>
        </w:rPr>
        <w:t xml:space="preserve"> למכרז זה כנספח ד', בצירוף</w:t>
      </w:r>
      <w:r w:rsidRPr="00960A23">
        <w:rPr>
          <w:rFonts w:hint="cs"/>
          <w:b w:val="0"/>
          <w:bCs w:val="0"/>
          <w:rtl/>
        </w:rPr>
        <w:t xml:space="preserve"> נספחיו- כשהם חתומים בראשי תיבות על ידי המציע  או מורשה החתימה בו.</w:t>
      </w:r>
    </w:p>
    <w:p w:rsidR="00084E76" w:rsidRPr="00084E76" w:rsidRDefault="00084E76" w:rsidP="00084E76">
      <w:pPr>
        <w:rPr>
          <w:rtl/>
        </w:rPr>
      </w:pPr>
    </w:p>
    <w:p w:rsidR="00A37EE1" w:rsidRPr="005A219D" w:rsidRDefault="00A37EE1" w:rsidP="00084E76">
      <w:pPr>
        <w:pStyle w:val="3"/>
        <w:spacing w:before="0" w:after="0" w:line="360" w:lineRule="auto"/>
        <w:ind w:left="1934"/>
        <w:rPr>
          <w:rtl/>
        </w:rPr>
      </w:pPr>
      <w:r w:rsidRPr="005A219D">
        <w:rPr>
          <w:rFonts w:hint="cs"/>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w:t>
      </w:r>
      <w:r w:rsidRPr="005A219D">
        <w:rPr>
          <w:rFonts w:hint="cs"/>
          <w:rtl/>
        </w:rPr>
        <w:lastRenderedPageBreak/>
        <w:t>כל עוד עולה בבירור כי האישורים ו/או המסמכים הנ"ל, היו קיימים ובעלי תוקף במועד הגשת ההצעה כפי שנדרש בתנאי המכרז</w:t>
      </w:r>
      <w:r>
        <w:rPr>
          <w:rFonts w:hint="cs"/>
          <w:rtl/>
        </w:rPr>
        <w:t>, אלא אם קבעה ועדת המכרזים אחרת</w:t>
      </w:r>
      <w:r w:rsidRPr="005A219D">
        <w:rPr>
          <w:rFonts w:hint="cs"/>
          <w:rtl/>
        </w:rPr>
        <w:t xml:space="preserve">. </w:t>
      </w:r>
    </w:p>
    <w:p w:rsidR="0046398C" w:rsidRPr="005A219D" w:rsidRDefault="0046398C" w:rsidP="00700F02">
      <w:pPr>
        <w:overflowPunct w:val="0"/>
        <w:autoSpaceDE w:val="0"/>
        <w:autoSpaceDN w:val="0"/>
        <w:adjustRightInd w:val="0"/>
        <w:spacing w:after="0" w:line="360" w:lineRule="auto"/>
        <w:ind w:left="1440" w:hanging="498"/>
        <w:contextualSpacing/>
        <w:textAlignment w:val="baseline"/>
        <w:rPr>
          <w:rFonts w:ascii="Times New Roman" w:hAnsi="Times New Roman" w:cs="David"/>
          <w:b/>
          <w:bCs/>
          <w:sz w:val="24"/>
          <w:szCs w:val="24"/>
          <w:rtl/>
        </w:rPr>
      </w:pPr>
      <w:r w:rsidRPr="005A219D">
        <w:rPr>
          <w:rFonts w:ascii="Times New Roman" w:hAnsi="Times New Roman" w:cs="David" w:hint="cs"/>
          <w:b/>
          <w:bCs/>
          <w:sz w:val="24"/>
          <w:szCs w:val="24"/>
          <w:rtl/>
        </w:rPr>
        <w:t xml:space="preserve"> </w:t>
      </w:r>
    </w:p>
    <w:p w:rsidR="00866BA7" w:rsidRPr="005A219D" w:rsidRDefault="00866BA7" w:rsidP="0046398C">
      <w:pPr>
        <w:tabs>
          <w:tab w:val="left" w:pos="573"/>
          <w:tab w:val="left" w:pos="933"/>
        </w:tabs>
        <w:spacing w:after="0" w:line="360" w:lineRule="auto"/>
        <w:ind w:left="594"/>
        <w:rPr>
          <w:rFonts w:ascii="Times New Roman" w:hAnsi="Times New Roman" w:cs="David"/>
          <w:b/>
          <w:bCs/>
          <w:sz w:val="24"/>
          <w:szCs w:val="24"/>
          <w:u w:val="single"/>
          <w:rtl/>
        </w:rPr>
      </w:pPr>
    </w:p>
    <w:p w:rsidR="0046398C" w:rsidRPr="00085FB4" w:rsidRDefault="0046398C" w:rsidP="00DB4AED">
      <w:pPr>
        <w:pStyle w:val="2"/>
        <w:numPr>
          <w:ilvl w:val="0"/>
          <w:numId w:val="9"/>
        </w:numPr>
        <w:spacing w:line="360" w:lineRule="auto"/>
        <w:jc w:val="left"/>
        <w:rPr>
          <w:rFonts w:asciiTheme="minorBidi" w:hAnsiTheme="minorBidi" w:cstheme="minorBidi"/>
          <w:b/>
          <w:bCs/>
        </w:rPr>
      </w:pPr>
      <w:r w:rsidRPr="00085FB4">
        <w:rPr>
          <w:rFonts w:asciiTheme="minorBidi" w:hAnsiTheme="minorBidi" w:cstheme="minorBidi"/>
          <w:b/>
          <w:bCs/>
          <w:rtl/>
        </w:rPr>
        <w:t xml:space="preserve">התחייבויות </w:t>
      </w:r>
      <w:r w:rsidRPr="00085FB4">
        <w:rPr>
          <w:rFonts w:asciiTheme="minorBidi" w:hAnsiTheme="minorBidi" w:cstheme="minorBidi" w:hint="cs"/>
          <w:b/>
          <w:bCs/>
          <w:rtl/>
        </w:rPr>
        <w:t>הספק הזוכה</w:t>
      </w:r>
      <w:r w:rsidRPr="00085FB4">
        <w:rPr>
          <w:rFonts w:asciiTheme="minorBidi" w:hAnsiTheme="minorBidi" w:cstheme="minorBidi"/>
          <w:b/>
          <w:bCs/>
          <w:rtl/>
        </w:rPr>
        <w:t>:</w:t>
      </w:r>
    </w:p>
    <w:p w:rsidR="0046398C" w:rsidRPr="00085FB4" w:rsidRDefault="0046398C" w:rsidP="008D3462">
      <w:pPr>
        <w:pStyle w:val="3"/>
        <w:spacing w:before="0" w:after="0" w:line="360" w:lineRule="auto"/>
        <w:ind w:left="1509" w:hanging="142"/>
        <w:rPr>
          <w:u w:val="single"/>
        </w:rPr>
      </w:pPr>
      <w:r w:rsidRPr="00085FB4">
        <w:rPr>
          <w:rFonts w:hint="cs"/>
          <w:u w:val="single"/>
          <w:rtl/>
        </w:rPr>
        <w:t>התחייבויות ואישורים שיידרשו מהספק בגין זכייה במכרז</w:t>
      </w:r>
    </w:p>
    <w:p w:rsidR="0046398C" w:rsidRPr="00370FE7" w:rsidRDefault="0046398C" w:rsidP="00DB4AED">
      <w:pPr>
        <w:pStyle w:val="3"/>
        <w:numPr>
          <w:ilvl w:val="1"/>
          <w:numId w:val="9"/>
        </w:numPr>
        <w:spacing w:before="0" w:after="0" w:line="360" w:lineRule="auto"/>
        <w:ind w:left="2359"/>
        <w:rPr>
          <w:u w:val="single"/>
        </w:rPr>
      </w:pPr>
      <w:r w:rsidRPr="00370FE7">
        <w:rPr>
          <w:rFonts w:hint="eastAsia"/>
          <w:u w:val="single"/>
          <w:rtl/>
        </w:rPr>
        <w:t>חתימה</w:t>
      </w:r>
      <w:r w:rsidRPr="00370FE7">
        <w:rPr>
          <w:u w:val="single"/>
          <w:rtl/>
        </w:rPr>
        <w:t xml:space="preserve"> </w:t>
      </w:r>
      <w:r w:rsidRPr="00370FE7">
        <w:rPr>
          <w:rFonts w:hint="eastAsia"/>
          <w:u w:val="single"/>
          <w:rtl/>
        </w:rPr>
        <w:t>על</w:t>
      </w:r>
      <w:r w:rsidRPr="00370FE7">
        <w:rPr>
          <w:u w:val="single"/>
          <w:rtl/>
        </w:rPr>
        <w:t xml:space="preserve"> </w:t>
      </w:r>
      <w:r w:rsidRPr="00370FE7">
        <w:rPr>
          <w:rFonts w:hint="eastAsia"/>
          <w:u w:val="single"/>
          <w:rtl/>
        </w:rPr>
        <w:t>ההסכם</w:t>
      </w:r>
    </w:p>
    <w:p w:rsidR="0046398C" w:rsidRPr="00085FB4" w:rsidRDefault="0046398C" w:rsidP="00085FB4">
      <w:pPr>
        <w:pStyle w:val="3"/>
        <w:spacing w:before="0" w:after="0" w:line="360" w:lineRule="auto"/>
        <w:ind w:left="2359"/>
        <w:rPr>
          <w:b w:val="0"/>
          <w:bCs w:val="0"/>
          <w:rtl/>
        </w:rPr>
      </w:pPr>
      <w:r w:rsidRPr="00085FB4">
        <w:rPr>
          <w:rFonts w:hint="cs"/>
          <w:b w:val="0"/>
          <w:bCs w:val="0"/>
          <w:rtl/>
        </w:rPr>
        <w:t xml:space="preserve">המשרד ימציא לזוכה </w:t>
      </w:r>
      <w:r w:rsidR="003553B8" w:rsidRPr="00085FB4">
        <w:rPr>
          <w:rFonts w:hint="cs"/>
          <w:b w:val="0"/>
          <w:bCs w:val="0"/>
          <w:rtl/>
        </w:rPr>
        <w:t xml:space="preserve">את </w:t>
      </w:r>
      <w:r w:rsidRPr="00085FB4">
        <w:rPr>
          <w:rFonts w:hint="cs"/>
          <w:b w:val="0"/>
          <w:bCs w:val="0"/>
          <w:rtl/>
        </w:rPr>
        <w:t xml:space="preserve">ההסכם שצורף למכרז זה </w:t>
      </w:r>
      <w:r w:rsidRPr="00085FB4">
        <w:rPr>
          <w:rFonts w:hint="eastAsia"/>
          <w:b w:val="0"/>
          <w:bCs w:val="0"/>
          <w:rtl/>
        </w:rPr>
        <w:t>כנספח</w:t>
      </w:r>
      <w:r w:rsidRPr="00085FB4">
        <w:rPr>
          <w:b w:val="0"/>
          <w:bCs w:val="0"/>
          <w:rtl/>
        </w:rPr>
        <w:t xml:space="preserve"> </w:t>
      </w:r>
      <w:r w:rsidR="00FB655A" w:rsidRPr="00085FB4">
        <w:rPr>
          <w:rFonts w:hint="cs"/>
          <w:b w:val="0"/>
          <w:bCs w:val="0"/>
          <w:rtl/>
        </w:rPr>
        <w:t>ד'</w:t>
      </w:r>
      <w:r w:rsidR="003553B8" w:rsidRPr="00085FB4">
        <w:rPr>
          <w:rFonts w:hint="cs"/>
          <w:b w:val="0"/>
          <w:bCs w:val="0"/>
          <w:rtl/>
        </w:rPr>
        <w:t>.</w:t>
      </w:r>
      <w:r w:rsidR="00DA6970" w:rsidRPr="00085FB4">
        <w:rPr>
          <w:rFonts w:hint="cs"/>
          <w:b w:val="0"/>
          <w:bCs w:val="0"/>
          <w:rtl/>
        </w:rPr>
        <w:t xml:space="preserve"> </w:t>
      </w:r>
      <w:r w:rsidRPr="00085FB4">
        <w:rPr>
          <w:rFonts w:hint="cs"/>
          <w:b w:val="0"/>
          <w:bCs w:val="0"/>
          <w:rtl/>
        </w:rPr>
        <w:t>לא יאוחר מ-7 ימים ממועד העברת הסכם ע"י המשרד לידי הזוכה לחתימתו, ימציא הזוכה למשרד ההסכם כשהוא מלא וחתום בחתימה מלאה.</w:t>
      </w:r>
    </w:p>
    <w:p w:rsidR="00ED4210" w:rsidRPr="00370FE7" w:rsidRDefault="00ED4210" w:rsidP="00DB4AED">
      <w:pPr>
        <w:pStyle w:val="3"/>
        <w:numPr>
          <w:ilvl w:val="1"/>
          <w:numId w:val="9"/>
        </w:numPr>
        <w:spacing w:before="0" w:after="0" w:line="360" w:lineRule="auto"/>
        <w:ind w:left="2359"/>
        <w:rPr>
          <w:u w:val="single"/>
        </w:rPr>
      </w:pPr>
      <w:r w:rsidRPr="00370FE7">
        <w:rPr>
          <w:rFonts w:hint="eastAsia"/>
          <w:u w:val="single"/>
          <w:rtl/>
        </w:rPr>
        <w:t>המצאת</w:t>
      </w:r>
      <w:r w:rsidRPr="00370FE7">
        <w:rPr>
          <w:u w:val="single"/>
          <w:rtl/>
        </w:rPr>
        <w:t xml:space="preserve"> </w:t>
      </w:r>
      <w:r w:rsidRPr="00370FE7">
        <w:rPr>
          <w:rFonts w:hint="eastAsia"/>
          <w:u w:val="single"/>
          <w:rtl/>
        </w:rPr>
        <w:t>ביטוחים</w:t>
      </w:r>
    </w:p>
    <w:p w:rsidR="00ED4210" w:rsidRPr="00370FE7" w:rsidRDefault="00FB655A" w:rsidP="00370FE7">
      <w:pPr>
        <w:pStyle w:val="3"/>
        <w:spacing w:before="0" w:after="0" w:line="360" w:lineRule="auto"/>
        <w:ind w:left="2359"/>
        <w:rPr>
          <w:b w:val="0"/>
          <w:bCs w:val="0"/>
          <w:rtl/>
        </w:rPr>
      </w:pPr>
      <w:r w:rsidRPr="00370FE7">
        <w:rPr>
          <w:b w:val="0"/>
          <w:bCs w:val="0"/>
          <w:rtl/>
        </w:rPr>
        <w:t xml:space="preserve">העתקי פוליסות הביטוח, מאושרות ע"י המבטח או אישור בחתימתו על קיום  הביטוחים </w:t>
      </w:r>
      <w:r w:rsidRPr="00370FE7">
        <w:rPr>
          <w:rFonts w:hint="cs"/>
          <w:b w:val="0"/>
          <w:bCs w:val="0"/>
          <w:rtl/>
        </w:rPr>
        <w:t xml:space="preserve">כאמור, </w:t>
      </w:r>
      <w:r w:rsidRPr="00370FE7">
        <w:rPr>
          <w:b w:val="0"/>
          <w:bCs w:val="0"/>
          <w:rtl/>
        </w:rPr>
        <w:t xml:space="preserve">יומצאו על ידי </w:t>
      </w:r>
      <w:r w:rsidRPr="00370FE7">
        <w:rPr>
          <w:rFonts w:hint="cs"/>
          <w:b w:val="0"/>
          <w:bCs w:val="0"/>
          <w:rtl/>
        </w:rPr>
        <w:t>הקונה</w:t>
      </w:r>
      <w:r w:rsidRPr="00370FE7">
        <w:rPr>
          <w:b w:val="0"/>
          <w:bCs w:val="0"/>
          <w:rtl/>
        </w:rPr>
        <w:t xml:space="preserve"> </w:t>
      </w:r>
      <w:r w:rsidRPr="00370FE7">
        <w:rPr>
          <w:rFonts w:hint="cs"/>
          <w:b w:val="0"/>
          <w:bCs w:val="0"/>
          <w:rtl/>
        </w:rPr>
        <w:t>ל</w:t>
      </w:r>
      <w:r w:rsidRPr="00370FE7">
        <w:rPr>
          <w:b w:val="0"/>
          <w:bCs w:val="0"/>
          <w:rtl/>
        </w:rPr>
        <w:t xml:space="preserve">משרד </w:t>
      </w:r>
      <w:r w:rsidRPr="00370FE7">
        <w:rPr>
          <w:rFonts w:hint="cs"/>
          <w:b w:val="0"/>
          <w:bCs w:val="0"/>
          <w:rtl/>
        </w:rPr>
        <w:t xml:space="preserve">הכלכלה והתעשייה </w:t>
      </w:r>
      <w:r w:rsidRPr="00370FE7">
        <w:rPr>
          <w:b w:val="0"/>
          <w:bCs w:val="0"/>
          <w:rtl/>
        </w:rPr>
        <w:t xml:space="preserve">עד למועד חתימת </w:t>
      </w:r>
      <w:r w:rsidRPr="00370FE7">
        <w:rPr>
          <w:rFonts w:hint="cs"/>
          <w:b w:val="0"/>
          <w:bCs w:val="0"/>
          <w:rtl/>
        </w:rPr>
        <w:t xml:space="preserve"> </w:t>
      </w:r>
      <w:r w:rsidRPr="00370FE7">
        <w:rPr>
          <w:b w:val="0"/>
          <w:bCs w:val="0"/>
          <w:rtl/>
        </w:rPr>
        <w:t>החוזה.</w:t>
      </w:r>
      <w:r w:rsidR="00C20377" w:rsidRPr="00370FE7">
        <w:rPr>
          <w:rFonts w:hint="cs"/>
          <w:b w:val="0"/>
          <w:bCs w:val="0"/>
          <w:rtl/>
        </w:rPr>
        <w:t xml:space="preserve"> </w:t>
      </w:r>
    </w:p>
    <w:p w:rsidR="0046398C" w:rsidRPr="00370FE7" w:rsidRDefault="0046398C" w:rsidP="00DB4AED">
      <w:pPr>
        <w:pStyle w:val="3"/>
        <w:numPr>
          <w:ilvl w:val="1"/>
          <w:numId w:val="9"/>
        </w:numPr>
        <w:spacing w:before="0" w:after="0" w:line="360" w:lineRule="auto"/>
        <w:ind w:left="2359"/>
        <w:rPr>
          <w:u w:val="single"/>
        </w:rPr>
      </w:pPr>
      <w:r w:rsidRPr="00370FE7">
        <w:rPr>
          <w:u w:val="single"/>
          <w:rtl/>
        </w:rPr>
        <w:t>פיקוח המשרד</w:t>
      </w:r>
    </w:p>
    <w:p w:rsidR="0046398C" w:rsidRPr="00370FE7" w:rsidRDefault="0046398C" w:rsidP="00DB4AED">
      <w:pPr>
        <w:pStyle w:val="3"/>
        <w:numPr>
          <w:ilvl w:val="2"/>
          <w:numId w:val="11"/>
        </w:numPr>
        <w:spacing w:before="0" w:after="0" w:line="360" w:lineRule="auto"/>
        <w:ind w:left="3351" w:hanging="992"/>
        <w:rPr>
          <w:b w:val="0"/>
          <w:bCs w:val="0"/>
          <w:sz w:val="24"/>
          <w:szCs w:val="24"/>
        </w:rPr>
      </w:pPr>
      <w:r w:rsidRPr="00370FE7">
        <w:rPr>
          <w:b w:val="0"/>
          <w:bCs w:val="0"/>
          <w:sz w:val="24"/>
          <w:szCs w:val="24"/>
          <w:rtl/>
        </w:rPr>
        <w:t>הזוכה מתחייב לאפשר לנציג המשרד א</w:t>
      </w:r>
      <w:r w:rsidR="00370FE7">
        <w:rPr>
          <w:b w:val="0"/>
          <w:bCs w:val="0"/>
          <w:sz w:val="24"/>
          <w:szCs w:val="24"/>
          <w:rtl/>
        </w:rPr>
        <w:t>ו מי שבא מטעמו לבקר פעולותיו,</w:t>
      </w:r>
      <w:r w:rsidR="00370FE7">
        <w:rPr>
          <w:rFonts w:hint="cs"/>
          <w:b w:val="0"/>
          <w:bCs w:val="0"/>
          <w:sz w:val="24"/>
          <w:szCs w:val="24"/>
          <w:rtl/>
        </w:rPr>
        <w:t xml:space="preserve"> </w:t>
      </w:r>
      <w:r w:rsidRPr="00370FE7">
        <w:rPr>
          <w:b w:val="0"/>
          <w:bCs w:val="0"/>
          <w:sz w:val="24"/>
          <w:szCs w:val="24"/>
          <w:rtl/>
        </w:rPr>
        <w:t xml:space="preserve">לפקח על ביצוע </w:t>
      </w:r>
      <w:r w:rsidRPr="00370FE7">
        <w:rPr>
          <w:rFonts w:hint="eastAsia"/>
          <w:b w:val="0"/>
          <w:bCs w:val="0"/>
          <w:sz w:val="24"/>
          <w:szCs w:val="24"/>
          <w:rtl/>
        </w:rPr>
        <w:t>ההתחייבויות</w:t>
      </w:r>
      <w:r w:rsidRPr="00370FE7">
        <w:rPr>
          <w:b w:val="0"/>
          <w:bCs w:val="0"/>
          <w:sz w:val="24"/>
          <w:szCs w:val="24"/>
          <w:rtl/>
        </w:rPr>
        <w:t xml:space="preserve"> </w:t>
      </w:r>
      <w:r w:rsidRPr="00370FE7">
        <w:rPr>
          <w:rFonts w:hint="eastAsia"/>
          <w:b w:val="0"/>
          <w:bCs w:val="0"/>
          <w:sz w:val="24"/>
          <w:szCs w:val="24"/>
          <w:rtl/>
        </w:rPr>
        <w:t>המפורטות</w:t>
      </w:r>
      <w:r w:rsidRPr="00370FE7">
        <w:rPr>
          <w:b w:val="0"/>
          <w:bCs w:val="0"/>
          <w:sz w:val="24"/>
          <w:szCs w:val="24"/>
          <w:rtl/>
        </w:rPr>
        <w:t xml:space="preserve"> </w:t>
      </w:r>
      <w:r w:rsidRPr="00370FE7">
        <w:rPr>
          <w:rFonts w:hint="eastAsia"/>
          <w:b w:val="0"/>
          <w:bCs w:val="0"/>
          <w:sz w:val="24"/>
          <w:szCs w:val="24"/>
          <w:rtl/>
        </w:rPr>
        <w:t>ב</w:t>
      </w:r>
      <w:r w:rsidRPr="00370FE7">
        <w:rPr>
          <w:b w:val="0"/>
          <w:bCs w:val="0"/>
          <w:sz w:val="24"/>
          <w:szCs w:val="24"/>
          <w:rtl/>
        </w:rPr>
        <w:t xml:space="preserve">מכרז, </w:t>
      </w:r>
      <w:r w:rsidRPr="00370FE7">
        <w:rPr>
          <w:rFonts w:hint="eastAsia"/>
          <w:b w:val="0"/>
          <w:bCs w:val="0"/>
          <w:sz w:val="24"/>
          <w:szCs w:val="24"/>
          <w:rtl/>
        </w:rPr>
        <w:t>ב</w:t>
      </w:r>
      <w:r w:rsidRPr="00370FE7">
        <w:rPr>
          <w:b w:val="0"/>
          <w:bCs w:val="0"/>
          <w:sz w:val="24"/>
          <w:szCs w:val="24"/>
          <w:rtl/>
        </w:rPr>
        <w:t>הצעה ו</w:t>
      </w:r>
      <w:r w:rsidRPr="00370FE7">
        <w:rPr>
          <w:rFonts w:hint="eastAsia"/>
          <w:b w:val="0"/>
          <w:bCs w:val="0"/>
          <w:sz w:val="24"/>
          <w:szCs w:val="24"/>
          <w:rtl/>
        </w:rPr>
        <w:t>ב</w:t>
      </w:r>
      <w:r w:rsidRPr="00370FE7">
        <w:rPr>
          <w:b w:val="0"/>
          <w:bCs w:val="0"/>
          <w:sz w:val="24"/>
          <w:szCs w:val="24"/>
          <w:rtl/>
        </w:rPr>
        <w:t xml:space="preserve">הסכם. </w:t>
      </w:r>
    </w:p>
    <w:p w:rsidR="0046398C" w:rsidRPr="00370FE7" w:rsidRDefault="0046398C" w:rsidP="00DB4AED">
      <w:pPr>
        <w:pStyle w:val="3"/>
        <w:numPr>
          <w:ilvl w:val="2"/>
          <w:numId w:val="11"/>
        </w:numPr>
        <w:spacing w:before="0" w:after="0" w:line="360" w:lineRule="auto"/>
        <w:ind w:left="3351" w:hanging="992"/>
        <w:rPr>
          <w:b w:val="0"/>
          <w:bCs w:val="0"/>
          <w:sz w:val="24"/>
          <w:szCs w:val="24"/>
        </w:rPr>
      </w:pPr>
      <w:r w:rsidRPr="00370FE7">
        <w:rPr>
          <w:b w:val="0"/>
          <w:bCs w:val="0"/>
          <w:sz w:val="24"/>
          <w:szCs w:val="24"/>
          <w:rtl/>
        </w:rPr>
        <w:t>הזוכה מתחייב להישמע להוראות המשרד בכל</w:t>
      </w:r>
      <w:r w:rsidRPr="00370FE7">
        <w:rPr>
          <w:rFonts w:hint="cs"/>
          <w:b w:val="0"/>
          <w:bCs w:val="0"/>
          <w:sz w:val="24"/>
          <w:szCs w:val="24"/>
          <w:rtl/>
        </w:rPr>
        <w:t xml:space="preserve"> הע</w:t>
      </w:r>
      <w:r w:rsidRPr="00370FE7">
        <w:rPr>
          <w:b w:val="0"/>
          <w:bCs w:val="0"/>
          <w:sz w:val="24"/>
          <w:szCs w:val="24"/>
          <w:rtl/>
        </w:rPr>
        <w:t>ניינים</w:t>
      </w:r>
      <w:r w:rsidRPr="00370FE7">
        <w:rPr>
          <w:rFonts w:hint="cs"/>
          <w:b w:val="0"/>
          <w:bCs w:val="0"/>
          <w:sz w:val="24"/>
          <w:szCs w:val="24"/>
          <w:rtl/>
        </w:rPr>
        <w:t xml:space="preserve"> </w:t>
      </w:r>
      <w:r w:rsidRPr="00370FE7">
        <w:rPr>
          <w:b w:val="0"/>
          <w:bCs w:val="0"/>
          <w:sz w:val="24"/>
          <w:szCs w:val="24"/>
          <w:rtl/>
        </w:rPr>
        <w:t xml:space="preserve">הקשורים </w:t>
      </w:r>
      <w:r w:rsidRPr="00370FE7">
        <w:rPr>
          <w:rFonts w:hint="cs"/>
          <w:b w:val="0"/>
          <w:bCs w:val="0"/>
          <w:sz w:val="24"/>
          <w:szCs w:val="24"/>
          <w:rtl/>
        </w:rPr>
        <w:t xml:space="preserve">במימוש </w:t>
      </w:r>
      <w:r w:rsidRPr="00370FE7">
        <w:rPr>
          <w:b w:val="0"/>
          <w:bCs w:val="0"/>
          <w:sz w:val="24"/>
          <w:szCs w:val="24"/>
          <w:rtl/>
        </w:rPr>
        <w:br/>
      </w:r>
      <w:r w:rsidRPr="00370FE7">
        <w:rPr>
          <w:rFonts w:hint="cs"/>
          <w:b w:val="0"/>
          <w:bCs w:val="0"/>
          <w:sz w:val="24"/>
          <w:szCs w:val="24"/>
          <w:rtl/>
        </w:rPr>
        <w:t xml:space="preserve"> המכירה</w:t>
      </w:r>
      <w:r w:rsidRPr="00370FE7">
        <w:rPr>
          <w:b w:val="0"/>
          <w:bCs w:val="0"/>
          <w:sz w:val="24"/>
          <w:szCs w:val="24"/>
          <w:rtl/>
        </w:rPr>
        <w:t xml:space="preserve">. </w:t>
      </w:r>
    </w:p>
    <w:p w:rsidR="00FB655A" w:rsidRPr="00370FE7" w:rsidRDefault="00FB655A" w:rsidP="00DB4AED">
      <w:pPr>
        <w:pStyle w:val="3"/>
        <w:numPr>
          <w:ilvl w:val="2"/>
          <w:numId w:val="11"/>
        </w:numPr>
        <w:spacing w:before="0" w:after="0" w:line="360" w:lineRule="auto"/>
        <w:ind w:left="3351" w:hanging="992"/>
        <w:rPr>
          <w:b w:val="0"/>
          <w:bCs w:val="0"/>
          <w:sz w:val="24"/>
          <w:szCs w:val="24"/>
          <w:rtl/>
        </w:rPr>
      </w:pPr>
      <w:r w:rsidRPr="00370FE7">
        <w:rPr>
          <w:b w:val="0"/>
          <w:bCs w:val="0"/>
          <w:sz w:val="24"/>
          <w:szCs w:val="24"/>
          <w:rtl/>
        </w:rPr>
        <w:t xml:space="preserve">מוסכם ומוצהר בזה כי כל זכות הניתנת על פי הסכם זה למשרד לפקח, להדריך או להורות </w:t>
      </w:r>
      <w:r w:rsidRPr="00370FE7">
        <w:rPr>
          <w:rFonts w:hint="cs"/>
          <w:b w:val="0"/>
          <w:bCs w:val="0"/>
          <w:sz w:val="24"/>
          <w:szCs w:val="24"/>
          <w:rtl/>
        </w:rPr>
        <w:t>לזוכה</w:t>
      </w:r>
      <w:r w:rsidRPr="00370FE7">
        <w:rPr>
          <w:b w:val="0"/>
          <w:bCs w:val="0"/>
          <w:sz w:val="24"/>
          <w:szCs w:val="24"/>
          <w:rtl/>
        </w:rPr>
        <w:t>, הנם אמצעי להבטיח ביצוע הוראות ההסכם במלואו.</w:t>
      </w:r>
    </w:p>
    <w:p w:rsidR="00FB655A" w:rsidRPr="00370FE7" w:rsidRDefault="00FB655A" w:rsidP="00DB4AED">
      <w:pPr>
        <w:pStyle w:val="3"/>
        <w:numPr>
          <w:ilvl w:val="2"/>
          <w:numId w:val="11"/>
        </w:numPr>
        <w:spacing w:before="0" w:after="0" w:line="360" w:lineRule="auto"/>
        <w:ind w:left="3351" w:hanging="992"/>
        <w:rPr>
          <w:b w:val="0"/>
          <w:bCs w:val="0"/>
          <w:sz w:val="24"/>
          <w:szCs w:val="24"/>
        </w:rPr>
      </w:pPr>
      <w:r w:rsidRPr="00370FE7">
        <w:rPr>
          <w:rFonts w:hint="cs"/>
          <w:b w:val="0"/>
          <w:bCs w:val="0"/>
          <w:sz w:val="24"/>
          <w:szCs w:val="24"/>
          <w:rtl/>
        </w:rPr>
        <w:t>הוראות נוספות לעניין פיקוח המשרד מצויות בהסכם ההתקשרות.</w:t>
      </w:r>
    </w:p>
    <w:p w:rsidR="008D3462" w:rsidRPr="008D3462" w:rsidRDefault="00FB655A" w:rsidP="008D3462">
      <w:pPr>
        <w:pStyle w:val="3"/>
        <w:numPr>
          <w:ilvl w:val="2"/>
          <w:numId w:val="11"/>
        </w:numPr>
        <w:spacing w:before="0" w:after="0" w:line="360" w:lineRule="auto"/>
        <w:ind w:left="3351" w:hanging="992"/>
        <w:rPr>
          <w:b w:val="0"/>
          <w:bCs w:val="0"/>
          <w:sz w:val="24"/>
          <w:szCs w:val="24"/>
          <w:rtl/>
        </w:rPr>
      </w:pPr>
      <w:r w:rsidRPr="00370FE7">
        <w:rPr>
          <w:rFonts w:hint="eastAsia"/>
          <w:b w:val="0"/>
          <w:bCs w:val="0"/>
          <w:sz w:val="24"/>
          <w:szCs w:val="24"/>
          <w:rtl/>
        </w:rPr>
        <w:t>במקרה</w:t>
      </w:r>
      <w:r w:rsidRPr="00370FE7">
        <w:rPr>
          <w:b w:val="0"/>
          <w:bCs w:val="0"/>
          <w:sz w:val="24"/>
          <w:szCs w:val="24"/>
          <w:rtl/>
        </w:rPr>
        <w:t xml:space="preserve"> </w:t>
      </w:r>
      <w:r w:rsidRPr="00370FE7">
        <w:rPr>
          <w:rFonts w:hint="eastAsia"/>
          <w:b w:val="0"/>
          <w:bCs w:val="0"/>
          <w:sz w:val="24"/>
          <w:szCs w:val="24"/>
          <w:rtl/>
        </w:rPr>
        <w:t>של</w:t>
      </w:r>
      <w:r w:rsidRPr="00370FE7">
        <w:rPr>
          <w:b w:val="0"/>
          <w:bCs w:val="0"/>
          <w:sz w:val="24"/>
          <w:szCs w:val="24"/>
          <w:rtl/>
        </w:rPr>
        <w:t xml:space="preserve"> </w:t>
      </w:r>
      <w:r w:rsidRPr="00370FE7">
        <w:rPr>
          <w:rFonts w:hint="eastAsia"/>
          <w:b w:val="0"/>
          <w:bCs w:val="0"/>
          <w:sz w:val="24"/>
          <w:szCs w:val="24"/>
          <w:rtl/>
        </w:rPr>
        <w:t>הצעות</w:t>
      </w:r>
      <w:r w:rsidRPr="00370FE7">
        <w:rPr>
          <w:b w:val="0"/>
          <w:bCs w:val="0"/>
          <w:sz w:val="24"/>
          <w:szCs w:val="24"/>
          <w:rtl/>
        </w:rPr>
        <w:t xml:space="preserve"> </w:t>
      </w:r>
      <w:r w:rsidRPr="00370FE7">
        <w:rPr>
          <w:rFonts w:hint="eastAsia"/>
          <w:b w:val="0"/>
          <w:bCs w:val="0"/>
          <w:sz w:val="24"/>
          <w:szCs w:val="24"/>
          <w:rtl/>
        </w:rPr>
        <w:t>מחיר</w:t>
      </w:r>
      <w:r w:rsidRPr="00370FE7">
        <w:rPr>
          <w:b w:val="0"/>
          <w:bCs w:val="0"/>
          <w:sz w:val="24"/>
          <w:szCs w:val="24"/>
          <w:rtl/>
        </w:rPr>
        <w:t xml:space="preserve"> </w:t>
      </w:r>
      <w:r w:rsidRPr="00370FE7">
        <w:rPr>
          <w:rFonts w:hint="eastAsia"/>
          <w:b w:val="0"/>
          <w:bCs w:val="0"/>
          <w:sz w:val="24"/>
          <w:szCs w:val="24"/>
          <w:rtl/>
        </w:rPr>
        <w:t>שוות</w:t>
      </w:r>
      <w:r w:rsidRPr="00370FE7">
        <w:rPr>
          <w:b w:val="0"/>
          <w:bCs w:val="0"/>
          <w:sz w:val="24"/>
          <w:szCs w:val="24"/>
          <w:rtl/>
        </w:rPr>
        <w:t xml:space="preserve"> </w:t>
      </w:r>
      <w:r w:rsidRPr="00370FE7">
        <w:rPr>
          <w:rFonts w:hint="eastAsia"/>
          <w:b w:val="0"/>
          <w:bCs w:val="0"/>
          <w:sz w:val="24"/>
          <w:szCs w:val="24"/>
          <w:rtl/>
        </w:rPr>
        <w:t>בין</w:t>
      </w:r>
      <w:r w:rsidRPr="00370FE7">
        <w:rPr>
          <w:b w:val="0"/>
          <w:bCs w:val="0"/>
          <w:sz w:val="24"/>
          <w:szCs w:val="24"/>
          <w:rtl/>
        </w:rPr>
        <w:t xml:space="preserve"> </w:t>
      </w:r>
      <w:r w:rsidRPr="00370FE7">
        <w:rPr>
          <w:rFonts w:hint="cs"/>
          <w:b w:val="0"/>
          <w:bCs w:val="0"/>
          <w:sz w:val="24"/>
          <w:szCs w:val="24"/>
          <w:rtl/>
        </w:rPr>
        <w:t xml:space="preserve">הזוכים, </w:t>
      </w:r>
      <w:r w:rsidRPr="00370FE7">
        <w:rPr>
          <w:b w:val="0"/>
          <w:bCs w:val="0"/>
          <w:sz w:val="24"/>
          <w:szCs w:val="24"/>
          <w:rtl/>
        </w:rPr>
        <w:t xml:space="preserve">המשרד אינו מתחייב </w:t>
      </w:r>
      <w:r w:rsidRPr="00370FE7">
        <w:rPr>
          <w:rFonts w:hint="cs"/>
          <w:b w:val="0"/>
          <w:bCs w:val="0"/>
          <w:sz w:val="24"/>
          <w:szCs w:val="24"/>
          <w:rtl/>
        </w:rPr>
        <w:t>למכור את המלאי</w:t>
      </w:r>
      <w:r w:rsidRPr="00370FE7">
        <w:rPr>
          <w:b w:val="0"/>
          <w:bCs w:val="0"/>
          <w:sz w:val="24"/>
          <w:szCs w:val="24"/>
          <w:rtl/>
        </w:rPr>
        <w:t xml:space="preserve"> </w:t>
      </w:r>
      <w:r w:rsidRPr="00370FE7">
        <w:rPr>
          <w:rFonts w:hint="cs"/>
          <w:b w:val="0"/>
          <w:bCs w:val="0"/>
          <w:sz w:val="24"/>
          <w:szCs w:val="24"/>
          <w:rtl/>
        </w:rPr>
        <w:t>ל</w:t>
      </w:r>
      <w:r w:rsidRPr="00370FE7">
        <w:rPr>
          <w:b w:val="0"/>
          <w:bCs w:val="0"/>
          <w:sz w:val="24"/>
          <w:szCs w:val="24"/>
          <w:rtl/>
        </w:rPr>
        <w:t xml:space="preserve">כל הזוכים, בהיקף מסוים </w:t>
      </w:r>
      <w:r w:rsidRPr="00370FE7">
        <w:rPr>
          <w:rFonts w:hint="cs"/>
          <w:b w:val="0"/>
          <w:bCs w:val="0"/>
          <w:sz w:val="24"/>
          <w:szCs w:val="24"/>
          <w:rtl/>
        </w:rPr>
        <w:t xml:space="preserve"> </w:t>
      </w:r>
      <w:r w:rsidRPr="00370FE7">
        <w:rPr>
          <w:b w:val="0"/>
          <w:bCs w:val="0"/>
          <w:sz w:val="24"/>
          <w:szCs w:val="24"/>
          <w:rtl/>
        </w:rPr>
        <w:t>או בכלל</w:t>
      </w:r>
      <w:r w:rsidRPr="00370FE7">
        <w:rPr>
          <w:rFonts w:hint="cs"/>
          <w:b w:val="0"/>
          <w:bCs w:val="0"/>
          <w:sz w:val="24"/>
          <w:szCs w:val="24"/>
          <w:rtl/>
        </w:rPr>
        <w:t xml:space="preserve"> או</w:t>
      </w:r>
      <w:r w:rsidRPr="00370FE7">
        <w:rPr>
          <w:b w:val="0"/>
          <w:bCs w:val="0"/>
          <w:sz w:val="24"/>
          <w:szCs w:val="24"/>
          <w:rtl/>
        </w:rPr>
        <w:t xml:space="preserve"> </w:t>
      </w:r>
      <w:r w:rsidRPr="00370FE7">
        <w:rPr>
          <w:rFonts w:hint="cs"/>
          <w:b w:val="0"/>
          <w:bCs w:val="0"/>
          <w:sz w:val="24"/>
          <w:szCs w:val="24"/>
          <w:rtl/>
        </w:rPr>
        <w:t>ל</w:t>
      </w:r>
      <w:r w:rsidRPr="00370FE7">
        <w:rPr>
          <w:b w:val="0"/>
          <w:bCs w:val="0"/>
          <w:sz w:val="24"/>
          <w:szCs w:val="24"/>
          <w:rtl/>
        </w:rPr>
        <w:t xml:space="preserve">זוכה כלשהו או בהיקף שווה </w:t>
      </w:r>
      <w:r w:rsidRPr="00370FE7">
        <w:rPr>
          <w:rFonts w:hint="cs"/>
          <w:b w:val="0"/>
          <w:bCs w:val="0"/>
          <w:sz w:val="24"/>
          <w:szCs w:val="24"/>
          <w:rtl/>
        </w:rPr>
        <w:t xml:space="preserve">או דומה </w:t>
      </w:r>
      <w:r w:rsidRPr="00370FE7">
        <w:rPr>
          <w:b w:val="0"/>
          <w:bCs w:val="0"/>
          <w:sz w:val="24"/>
          <w:szCs w:val="24"/>
          <w:rtl/>
        </w:rPr>
        <w:t xml:space="preserve">מהזוכים. במסגרת שיקולי </w:t>
      </w:r>
      <w:r w:rsidRPr="00370FE7">
        <w:rPr>
          <w:rFonts w:hint="eastAsia"/>
          <w:b w:val="0"/>
          <w:bCs w:val="0"/>
          <w:sz w:val="24"/>
          <w:szCs w:val="24"/>
          <w:rtl/>
        </w:rPr>
        <w:t>חלוקת</w:t>
      </w:r>
      <w:r w:rsidRPr="00370FE7">
        <w:rPr>
          <w:b w:val="0"/>
          <w:bCs w:val="0"/>
          <w:sz w:val="24"/>
          <w:szCs w:val="24"/>
          <w:rtl/>
        </w:rPr>
        <w:t xml:space="preserve"> </w:t>
      </w:r>
      <w:r w:rsidRPr="00370FE7">
        <w:rPr>
          <w:rFonts w:hint="eastAsia"/>
          <w:b w:val="0"/>
          <w:bCs w:val="0"/>
          <w:sz w:val="24"/>
          <w:szCs w:val="24"/>
          <w:rtl/>
        </w:rPr>
        <w:t>השירותים</w:t>
      </w:r>
      <w:r w:rsidRPr="00370FE7">
        <w:rPr>
          <w:b w:val="0"/>
          <w:bCs w:val="0"/>
          <w:sz w:val="24"/>
          <w:szCs w:val="24"/>
          <w:rtl/>
        </w:rPr>
        <w:t xml:space="preserve"> </w:t>
      </w:r>
      <w:r w:rsidRPr="00370FE7">
        <w:rPr>
          <w:rFonts w:hint="eastAsia"/>
          <w:b w:val="0"/>
          <w:bCs w:val="0"/>
          <w:sz w:val="24"/>
          <w:szCs w:val="24"/>
          <w:rtl/>
        </w:rPr>
        <w:t>בין</w:t>
      </w:r>
      <w:r w:rsidRPr="00370FE7">
        <w:rPr>
          <w:b w:val="0"/>
          <w:bCs w:val="0"/>
          <w:sz w:val="24"/>
          <w:szCs w:val="24"/>
          <w:rtl/>
        </w:rPr>
        <w:t xml:space="preserve"> </w:t>
      </w:r>
      <w:r w:rsidRPr="00370FE7">
        <w:rPr>
          <w:rFonts w:hint="eastAsia"/>
          <w:b w:val="0"/>
          <w:bCs w:val="0"/>
          <w:sz w:val="24"/>
          <w:szCs w:val="24"/>
          <w:rtl/>
        </w:rPr>
        <w:t>הזוכים</w:t>
      </w:r>
      <w:r w:rsidRPr="00370FE7">
        <w:rPr>
          <w:b w:val="0"/>
          <w:bCs w:val="0"/>
          <w:sz w:val="24"/>
          <w:szCs w:val="24"/>
          <w:rtl/>
        </w:rPr>
        <w:t xml:space="preserve"> </w:t>
      </w:r>
      <w:r w:rsidRPr="00370FE7">
        <w:rPr>
          <w:rFonts w:hint="eastAsia"/>
          <w:b w:val="0"/>
          <w:bCs w:val="0"/>
          <w:sz w:val="24"/>
          <w:szCs w:val="24"/>
          <w:rtl/>
        </w:rPr>
        <w:lastRenderedPageBreak/>
        <w:t>יילקחו</w:t>
      </w:r>
      <w:r w:rsidRPr="00370FE7">
        <w:rPr>
          <w:b w:val="0"/>
          <w:bCs w:val="0"/>
          <w:sz w:val="24"/>
          <w:szCs w:val="24"/>
          <w:rtl/>
        </w:rPr>
        <w:t xml:space="preserve"> </w:t>
      </w:r>
      <w:r w:rsidRPr="00370FE7">
        <w:rPr>
          <w:rFonts w:hint="eastAsia"/>
          <w:b w:val="0"/>
          <w:bCs w:val="0"/>
          <w:sz w:val="24"/>
          <w:szCs w:val="24"/>
          <w:rtl/>
        </w:rPr>
        <w:t>בחשבון</w:t>
      </w:r>
      <w:r w:rsidRPr="00370FE7">
        <w:rPr>
          <w:b w:val="0"/>
          <w:bCs w:val="0"/>
          <w:sz w:val="24"/>
          <w:szCs w:val="24"/>
          <w:rtl/>
        </w:rPr>
        <w:t xml:space="preserve">, </w:t>
      </w:r>
      <w:r w:rsidRPr="00370FE7">
        <w:rPr>
          <w:rFonts w:hint="eastAsia"/>
          <w:b w:val="0"/>
          <w:bCs w:val="0"/>
          <w:sz w:val="24"/>
          <w:szCs w:val="24"/>
          <w:rtl/>
        </w:rPr>
        <w:t>בין</w:t>
      </w:r>
      <w:r w:rsidRPr="00370FE7">
        <w:rPr>
          <w:b w:val="0"/>
          <w:bCs w:val="0"/>
          <w:sz w:val="24"/>
          <w:szCs w:val="24"/>
          <w:rtl/>
        </w:rPr>
        <w:t xml:space="preserve"> </w:t>
      </w:r>
      <w:r w:rsidRPr="00370FE7">
        <w:rPr>
          <w:rFonts w:hint="eastAsia"/>
          <w:b w:val="0"/>
          <w:bCs w:val="0"/>
          <w:sz w:val="24"/>
          <w:szCs w:val="24"/>
          <w:rtl/>
        </w:rPr>
        <w:t>היתר</w:t>
      </w:r>
      <w:r w:rsidRPr="00370FE7">
        <w:rPr>
          <w:b w:val="0"/>
          <w:bCs w:val="0"/>
          <w:sz w:val="24"/>
          <w:szCs w:val="24"/>
          <w:rtl/>
        </w:rPr>
        <w:t xml:space="preserve">, </w:t>
      </w:r>
      <w:r w:rsidRPr="00370FE7">
        <w:rPr>
          <w:rFonts w:hint="eastAsia"/>
          <w:b w:val="0"/>
          <w:bCs w:val="0"/>
          <w:sz w:val="24"/>
          <w:szCs w:val="24"/>
          <w:rtl/>
        </w:rPr>
        <w:t>שיקול</w:t>
      </w:r>
      <w:r w:rsidRPr="00370FE7">
        <w:rPr>
          <w:b w:val="0"/>
          <w:bCs w:val="0"/>
          <w:sz w:val="24"/>
          <w:szCs w:val="24"/>
          <w:rtl/>
        </w:rPr>
        <w:t xml:space="preserve"> </w:t>
      </w:r>
      <w:r w:rsidRPr="00370FE7">
        <w:rPr>
          <w:rFonts w:hint="eastAsia"/>
          <w:b w:val="0"/>
          <w:bCs w:val="0"/>
          <w:sz w:val="24"/>
          <w:szCs w:val="24"/>
          <w:rtl/>
        </w:rPr>
        <w:t>דעתו</w:t>
      </w:r>
      <w:r w:rsidRPr="00370FE7">
        <w:rPr>
          <w:b w:val="0"/>
          <w:bCs w:val="0"/>
          <w:sz w:val="24"/>
          <w:szCs w:val="24"/>
          <w:rtl/>
        </w:rPr>
        <w:t xml:space="preserve"> </w:t>
      </w:r>
      <w:r w:rsidRPr="00370FE7">
        <w:rPr>
          <w:rFonts w:hint="eastAsia"/>
          <w:b w:val="0"/>
          <w:bCs w:val="0"/>
          <w:sz w:val="24"/>
          <w:szCs w:val="24"/>
          <w:rtl/>
        </w:rPr>
        <w:t>של</w:t>
      </w:r>
      <w:r w:rsidRPr="00370FE7">
        <w:rPr>
          <w:b w:val="0"/>
          <w:bCs w:val="0"/>
          <w:sz w:val="24"/>
          <w:szCs w:val="24"/>
          <w:rtl/>
        </w:rPr>
        <w:t xml:space="preserve"> </w:t>
      </w:r>
      <w:r w:rsidRPr="00370FE7">
        <w:rPr>
          <w:rFonts w:hint="cs"/>
          <w:b w:val="0"/>
          <w:bCs w:val="0"/>
          <w:sz w:val="24"/>
          <w:szCs w:val="24"/>
          <w:rtl/>
        </w:rPr>
        <w:t xml:space="preserve">  </w:t>
      </w:r>
      <w:r w:rsidRPr="00370FE7">
        <w:rPr>
          <w:rFonts w:hint="eastAsia"/>
          <w:b w:val="0"/>
          <w:bCs w:val="0"/>
          <w:sz w:val="24"/>
          <w:szCs w:val="24"/>
          <w:rtl/>
        </w:rPr>
        <w:t>המשרד</w:t>
      </w:r>
      <w:r w:rsidRPr="00370FE7">
        <w:rPr>
          <w:b w:val="0"/>
          <w:bCs w:val="0"/>
          <w:sz w:val="24"/>
          <w:szCs w:val="24"/>
          <w:rtl/>
        </w:rPr>
        <w:t xml:space="preserve"> </w:t>
      </w:r>
      <w:r w:rsidRPr="00370FE7">
        <w:rPr>
          <w:rFonts w:hint="eastAsia"/>
          <w:b w:val="0"/>
          <w:bCs w:val="0"/>
          <w:sz w:val="24"/>
          <w:szCs w:val="24"/>
          <w:rtl/>
        </w:rPr>
        <w:t>וצרכיו</w:t>
      </w:r>
      <w:r w:rsidR="00EC134A" w:rsidRPr="00370FE7">
        <w:rPr>
          <w:b w:val="0"/>
          <w:bCs w:val="0"/>
          <w:sz w:val="24"/>
          <w:szCs w:val="24"/>
          <w:rtl/>
        </w:rPr>
        <w:t>.</w:t>
      </w:r>
    </w:p>
    <w:p w:rsidR="007B3D4C" w:rsidRPr="00370FE7" w:rsidRDefault="007B3D4C" w:rsidP="00DB4AED">
      <w:pPr>
        <w:pStyle w:val="2"/>
        <w:numPr>
          <w:ilvl w:val="0"/>
          <w:numId w:val="9"/>
        </w:numPr>
        <w:spacing w:line="360" w:lineRule="auto"/>
        <w:jc w:val="left"/>
        <w:rPr>
          <w:rFonts w:asciiTheme="minorBidi" w:hAnsiTheme="minorBidi" w:cstheme="minorBidi"/>
          <w:b/>
          <w:bCs/>
          <w:rtl/>
        </w:rPr>
      </w:pPr>
      <w:r w:rsidRPr="00370FE7">
        <w:rPr>
          <w:rFonts w:asciiTheme="minorBidi" w:hAnsiTheme="minorBidi" w:cstheme="minorBidi" w:hint="eastAsia"/>
          <w:b/>
          <w:bCs/>
          <w:rtl/>
        </w:rPr>
        <w:t>שימוש</w:t>
      </w:r>
      <w:r w:rsidRPr="00370FE7">
        <w:rPr>
          <w:rFonts w:asciiTheme="minorBidi" w:hAnsiTheme="minorBidi" w:cstheme="minorBidi"/>
          <w:b/>
          <w:bCs/>
          <w:rtl/>
        </w:rPr>
        <w:t xml:space="preserve"> </w:t>
      </w:r>
      <w:r w:rsidRPr="00370FE7">
        <w:rPr>
          <w:rFonts w:asciiTheme="minorBidi" w:hAnsiTheme="minorBidi" w:cstheme="minorBidi" w:hint="eastAsia"/>
          <w:b/>
          <w:bCs/>
          <w:rtl/>
        </w:rPr>
        <w:t>בכלים</w:t>
      </w:r>
      <w:r w:rsidRPr="00370FE7">
        <w:rPr>
          <w:rFonts w:asciiTheme="minorBidi" w:hAnsiTheme="minorBidi" w:cstheme="minorBidi"/>
          <w:b/>
          <w:bCs/>
          <w:rtl/>
        </w:rPr>
        <w:t xml:space="preserve"> </w:t>
      </w:r>
      <w:r w:rsidRPr="00370FE7">
        <w:rPr>
          <w:rFonts w:asciiTheme="minorBidi" w:hAnsiTheme="minorBidi" w:cstheme="minorBidi" w:hint="eastAsia"/>
          <w:b/>
          <w:bCs/>
          <w:rtl/>
        </w:rPr>
        <w:t>ובחומרים</w:t>
      </w:r>
    </w:p>
    <w:p w:rsidR="007B3D4C" w:rsidRPr="00370FE7" w:rsidRDefault="007B3D4C" w:rsidP="00DB4AED">
      <w:pPr>
        <w:pStyle w:val="3"/>
        <w:numPr>
          <w:ilvl w:val="0"/>
          <w:numId w:val="12"/>
        </w:numPr>
        <w:spacing w:before="0" w:after="0" w:line="360" w:lineRule="auto"/>
        <w:ind w:left="2359" w:hanging="709"/>
        <w:rPr>
          <w:b w:val="0"/>
          <w:bCs w:val="0"/>
          <w:rtl/>
        </w:rPr>
      </w:pPr>
      <w:r w:rsidRPr="00370FE7">
        <w:rPr>
          <w:rFonts w:hint="eastAsia"/>
          <w:b w:val="0"/>
          <w:bCs w:val="0"/>
          <w:rtl/>
        </w:rPr>
        <w:t>כל</w:t>
      </w:r>
      <w:r w:rsidRPr="00370FE7">
        <w:rPr>
          <w:b w:val="0"/>
          <w:bCs w:val="0"/>
          <w:rtl/>
        </w:rPr>
        <w:t xml:space="preserve"> </w:t>
      </w:r>
      <w:r w:rsidRPr="00370FE7">
        <w:rPr>
          <w:rFonts w:hint="eastAsia"/>
          <w:b w:val="0"/>
          <w:bCs w:val="0"/>
          <w:rtl/>
        </w:rPr>
        <w:t>הכלים</w:t>
      </w:r>
      <w:r w:rsidRPr="00370FE7">
        <w:rPr>
          <w:b w:val="0"/>
          <w:bCs w:val="0"/>
          <w:rtl/>
        </w:rPr>
        <w:t xml:space="preserve"> </w:t>
      </w:r>
      <w:r w:rsidRPr="00370FE7">
        <w:rPr>
          <w:rFonts w:hint="eastAsia"/>
          <w:b w:val="0"/>
          <w:bCs w:val="0"/>
          <w:rtl/>
        </w:rPr>
        <w:t>והחומרים</w:t>
      </w:r>
      <w:r w:rsidRPr="00370FE7">
        <w:rPr>
          <w:b w:val="0"/>
          <w:bCs w:val="0"/>
          <w:rtl/>
        </w:rPr>
        <w:t xml:space="preserve"> (</w:t>
      </w:r>
      <w:r w:rsidRPr="00370FE7">
        <w:rPr>
          <w:rFonts w:hint="eastAsia"/>
          <w:b w:val="0"/>
          <w:bCs w:val="0"/>
          <w:rtl/>
        </w:rPr>
        <w:t>לרבות</w:t>
      </w:r>
      <w:r w:rsidRPr="00370FE7">
        <w:rPr>
          <w:b w:val="0"/>
          <w:bCs w:val="0"/>
          <w:rtl/>
        </w:rPr>
        <w:t xml:space="preserve"> </w:t>
      </w:r>
      <w:r w:rsidRPr="00370FE7">
        <w:rPr>
          <w:rFonts w:hint="eastAsia"/>
          <w:b w:val="0"/>
          <w:bCs w:val="0"/>
          <w:rtl/>
        </w:rPr>
        <w:t>הובלה</w:t>
      </w:r>
      <w:r w:rsidRPr="00370FE7">
        <w:rPr>
          <w:b w:val="0"/>
          <w:bCs w:val="0"/>
          <w:rtl/>
        </w:rPr>
        <w:t xml:space="preserve"> </w:t>
      </w:r>
      <w:r w:rsidRPr="00370FE7">
        <w:rPr>
          <w:rFonts w:hint="eastAsia"/>
          <w:b w:val="0"/>
          <w:bCs w:val="0"/>
          <w:rtl/>
        </w:rPr>
        <w:t>ושקילת</w:t>
      </w:r>
      <w:r w:rsidRPr="00370FE7">
        <w:rPr>
          <w:b w:val="0"/>
          <w:bCs w:val="0"/>
          <w:rtl/>
        </w:rPr>
        <w:t xml:space="preserve"> </w:t>
      </w:r>
      <w:r w:rsidRPr="00370FE7">
        <w:rPr>
          <w:rFonts w:hint="eastAsia"/>
          <w:b w:val="0"/>
          <w:bCs w:val="0"/>
          <w:rtl/>
        </w:rPr>
        <w:t>המלאי</w:t>
      </w:r>
      <w:r w:rsidRPr="00370FE7">
        <w:rPr>
          <w:b w:val="0"/>
          <w:bCs w:val="0"/>
          <w:rtl/>
        </w:rPr>
        <w:t xml:space="preserve">), </w:t>
      </w:r>
      <w:r w:rsidRPr="00370FE7">
        <w:rPr>
          <w:rFonts w:hint="eastAsia"/>
          <w:b w:val="0"/>
          <w:bCs w:val="0"/>
          <w:rtl/>
        </w:rPr>
        <w:t>הדרושים</w:t>
      </w:r>
      <w:r w:rsidRPr="00370FE7">
        <w:rPr>
          <w:b w:val="0"/>
          <w:bCs w:val="0"/>
          <w:rtl/>
        </w:rPr>
        <w:t xml:space="preserve"> </w:t>
      </w:r>
      <w:r w:rsidRPr="00370FE7">
        <w:rPr>
          <w:rFonts w:hint="eastAsia"/>
          <w:b w:val="0"/>
          <w:bCs w:val="0"/>
          <w:rtl/>
        </w:rPr>
        <w:t>לשם</w:t>
      </w:r>
      <w:r w:rsidRPr="00370FE7">
        <w:rPr>
          <w:b w:val="0"/>
          <w:bCs w:val="0"/>
          <w:rtl/>
        </w:rPr>
        <w:t xml:space="preserve"> </w:t>
      </w:r>
      <w:r w:rsidRPr="00370FE7">
        <w:rPr>
          <w:rFonts w:hint="eastAsia"/>
          <w:b w:val="0"/>
          <w:bCs w:val="0"/>
          <w:rtl/>
        </w:rPr>
        <w:t>רכישת</w:t>
      </w:r>
      <w:r w:rsidRPr="00370FE7">
        <w:rPr>
          <w:b w:val="0"/>
          <w:bCs w:val="0"/>
          <w:rtl/>
        </w:rPr>
        <w:t xml:space="preserve"> </w:t>
      </w:r>
      <w:r w:rsidRPr="00370FE7">
        <w:rPr>
          <w:rFonts w:hint="eastAsia"/>
          <w:b w:val="0"/>
          <w:bCs w:val="0"/>
          <w:rtl/>
        </w:rPr>
        <w:t>הטובין</w:t>
      </w:r>
      <w:r w:rsidRPr="00370FE7">
        <w:rPr>
          <w:b w:val="0"/>
          <w:bCs w:val="0"/>
          <w:rtl/>
        </w:rPr>
        <w:t xml:space="preserve">, </w:t>
      </w:r>
      <w:r w:rsidRPr="00370FE7">
        <w:rPr>
          <w:rFonts w:hint="eastAsia"/>
          <w:b w:val="0"/>
          <w:bCs w:val="0"/>
          <w:rtl/>
        </w:rPr>
        <w:t>יירכשו</w:t>
      </w:r>
      <w:r w:rsidRPr="00370FE7">
        <w:rPr>
          <w:b w:val="0"/>
          <w:bCs w:val="0"/>
          <w:rtl/>
        </w:rPr>
        <w:t xml:space="preserve"> </w:t>
      </w:r>
      <w:r w:rsidRPr="00370FE7">
        <w:rPr>
          <w:rFonts w:hint="eastAsia"/>
          <w:b w:val="0"/>
          <w:bCs w:val="0"/>
          <w:rtl/>
        </w:rPr>
        <w:t>על</w:t>
      </w:r>
      <w:r w:rsidRPr="00370FE7">
        <w:rPr>
          <w:b w:val="0"/>
          <w:bCs w:val="0"/>
          <w:rtl/>
        </w:rPr>
        <w:t xml:space="preserve"> </w:t>
      </w:r>
      <w:r w:rsidRPr="00370FE7">
        <w:rPr>
          <w:rFonts w:hint="eastAsia"/>
          <w:b w:val="0"/>
          <w:bCs w:val="0"/>
          <w:rtl/>
        </w:rPr>
        <w:t>ידי</w:t>
      </w:r>
      <w:r w:rsidRPr="00370FE7">
        <w:rPr>
          <w:b w:val="0"/>
          <w:bCs w:val="0"/>
          <w:rtl/>
        </w:rPr>
        <w:t xml:space="preserve"> </w:t>
      </w:r>
      <w:r w:rsidRPr="00370FE7">
        <w:rPr>
          <w:rFonts w:hint="eastAsia"/>
          <w:b w:val="0"/>
          <w:bCs w:val="0"/>
          <w:rtl/>
        </w:rPr>
        <w:t>הקונה</w:t>
      </w:r>
      <w:r w:rsidRPr="00370FE7">
        <w:rPr>
          <w:b w:val="0"/>
          <w:bCs w:val="0"/>
          <w:rtl/>
        </w:rPr>
        <w:t xml:space="preserve"> </w:t>
      </w:r>
      <w:r w:rsidRPr="00370FE7">
        <w:rPr>
          <w:rFonts w:hint="eastAsia"/>
          <w:b w:val="0"/>
          <w:bCs w:val="0"/>
          <w:rtl/>
        </w:rPr>
        <w:t>ועל</w:t>
      </w:r>
      <w:r w:rsidRPr="00370FE7">
        <w:rPr>
          <w:b w:val="0"/>
          <w:bCs w:val="0"/>
          <w:rtl/>
        </w:rPr>
        <w:t xml:space="preserve"> </w:t>
      </w:r>
      <w:r w:rsidRPr="00370FE7">
        <w:rPr>
          <w:rFonts w:hint="eastAsia"/>
          <w:b w:val="0"/>
          <w:bCs w:val="0"/>
          <w:rtl/>
        </w:rPr>
        <w:t>חשבונו</w:t>
      </w:r>
      <w:r w:rsidRPr="00370FE7">
        <w:rPr>
          <w:b w:val="0"/>
          <w:bCs w:val="0"/>
          <w:rtl/>
        </w:rPr>
        <w:t xml:space="preserve">, </w:t>
      </w:r>
      <w:r w:rsidRPr="00370FE7">
        <w:rPr>
          <w:rFonts w:hint="eastAsia"/>
          <w:b w:val="0"/>
          <w:bCs w:val="0"/>
          <w:rtl/>
        </w:rPr>
        <w:t>אלא</w:t>
      </w:r>
      <w:r w:rsidRPr="00370FE7">
        <w:rPr>
          <w:b w:val="0"/>
          <w:bCs w:val="0"/>
          <w:rtl/>
        </w:rPr>
        <w:t xml:space="preserve"> </w:t>
      </w:r>
      <w:r w:rsidRPr="00370FE7">
        <w:rPr>
          <w:rFonts w:hint="eastAsia"/>
          <w:b w:val="0"/>
          <w:bCs w:val="0"/>
          <w:rtl/>
        </w:rPr>
        <w:t>אם</w:t>
      </w:r>
      <w:r w:rsidRPr="00370FE7">
        <w:rPr>
          <w:b w:val="0"/>
          <w:bCs w:val="0"/>
          <w:rtl/>
        </w:rPr>
        <w:t xml:space="preserve"> </w:t>
      </w:r>
      <w:r w:rsidRPr="00370FE7">
        <w:rPr>
          <w:rFonts w:hint="eastAsia"/>
          <w:b w:val="0"/>
          <w:bCs w:val="0"/>
          <w:rtl/>
        </w:rPr>
        <w:t>הוסכם</w:t>
      </w:r>
      <w:r w:rsidRPr="00370FE7">
        <w:rPr>
          <w:b w:val="0"/>
          <w:bCs w:val="0"/>
          <w:rtl/>
        </w:rPr>
        <w:t xml:space="preserve"> </w:t>
      </w:r>
      <w:r w:rsidRPr="00370FE7">
        <w:rPr>
          <w:rFonts w:hint="eastAsia"/>
          <w:b w:val="0"/>
          <w:bCs w:val="0"/>
          <w:rtl/>
        </w:rPr>
        <w:t>אחרת</w:t>
      </w:r>
      <w:r w:rsidRPr="00370FE7">
        <w:rPr>
          <w:b w:val="0"/>
          <w:bCs w:val="0"/>
          <w:rtl/>
        </w:rPr>
        <w:t xml:space="preserve"> </w:t>
      </w:r>
      <w:r w:rsidRPr="00370FE7">
        <w:rPr>
          <w:rFonts w:hint="eastAsia"/>
          <w:b w:val="0"/>
          <w:bCs w:val="0"/>
          <w:rtl/>
        </w:rPr>
        <w:t>מראש</w:t>
      </w:r>
      <w:r w:rsidRPr="00370FE7">
        <w:rPr>
          <w:b w:val="0"/>
          <w:bCs w:val="0"/>
          <w:rtl/>
        </w:rPr>
        <w:t xml:space="preserve"> </w:t>
      </w:r>
      <w:r w:rsidRPr="00370FE7">
        <w:rPr>
          <w:rFonts w:hint="eastAsia"/>
          <w:b w:val="0"/>
          <w:bCs w:val="0"/>
          <w:rtl/>
        </w:rPr>
        <w:t>ובכתב</w:t>
      </w:r>
      <w:r w:rsidRPr="00370FE7">
        <w:rPr>
          <w:b w:val="0"/>
          <w:bCs w:val="0"/>
          <w:rtl/>
        </w:rPr>
        <w:t>.</w:t>
      </w:r>
    </w:p>
    <w:p w:rsidR="007B3D4C" w:rsidRPr="00370FE7" w:rsidRDefault="007B3D4C" w:rsidP="00DB4AED">
      <w:pPr>
        <w:pStyle w:val="3"/>
        <w:numPr>
          <w:ilvl w:val="0"/>
          <w:numId w:val="12"/>
        </w:numPr>
        <w:spacing w:before="0" w:after="0" w:line="360" w:lineRule="auto"/>
        <w:ind w:left="2359" w:hanging="709"/>
        <w:rPr>
          <w:b w:val="0"/>
          <w:bCs w:val="0"/>
          <w:rtl/>
        </w:rPr>
      </w:pPr>
      <w:r w:rsidRPr="00370FE7">
        <w:rPr>
          <w:rFonts w:hint="eastAsia"/>
          <w:b w:val="0"/>
          <w:bCs w:val="0"/>
          <w:rtl/>
        </w:rPr>
        <w:t>כל</w:t>
      </w:r>
      <w:r w:rsidRPr="00370FE7">
        <w:rPr>
          <w:b w:val="0"/>
          <w:bCs w:val="0"/>
          <w:rtl/>
        </w:rPr>
        <w:t xml:space="preserve"> </w:t>
      </w:r>
      <w:r w:rsidRPr="00370FE7">
        <w:rPr>
          <w:rFonts w:hint="eastAsia"/>
          <w:b w:val="0"/>
          <w:bCs w:val="0"/>
          <w:rtl/>
        </w:rPr>
        <w:t>הכלים</w:t>
      </w:r>
      <w:r w:rsidRPr="00370FE7">
        <w:rPr>
          <w:b w:val="0"/>
          <w:bCs w:val="0"/>
          <w:rtl/>
        </w:rPr>
        <w:t xml:space="preserve"> </w:t>
      </w:r>
      <w:r w:rsidRPr="00370FE7">
        <w:rPr>
          <w:rFonts w:hint="eastAsia"/>
          <w:b w:val="0"/>
          <w:bCs w:val="0"/>
          <w:rtl/>
        </w:rPr>
        <w:t>והחומרים</w:t>
      </w:r>
      <w:r w:rsidRPr="00370FE7">
        <w:rPr>
          <w:b w:val="0"/>
          <w:bCs w:val="0"/>
          <w:rtl/>
        </w:rPr>
        <w:t xml:space="preserve"> </w:t>
      </w:r>
      <w:r w:rsidRPr="00370FE7">
        <w:rPr>
          <w:rFonts w:hint="eastAsia"/>
          <w:b w:val="0"/>
          <w:bCs w:val="0"/>
          <w:rtl/>
        </w:rPr>
        <w:t>בהם</w:t>
      </w:r>
      <w:r w:rsidRPr="00370FE7">
        <w:rPr>
          <w:b w:val="0"/>
          <w:bCs w:val="0"/>
          <w:rtl/>
        </w:rPr>
        <w:t xml:space="preserve"> </w:t>
      </w:r>
      <w:r w:rsidRPr="00370FE7">
        <w:rPr>
          <w:rFonts w:hint="eastAsia"/>
          <w:b w:val="0"/>
          <w:bCs w:val="0"/>
          <w:rtl/>
        </w:rPr>
        <w:t>יעשה</w:t>
      </w:r>
      <w:r w:rsidRPr="00370FE7">
        <w:rPr>
          <w:b w:val="0"/>
          <w:bCs w:val="0"/>
          <w:rtl/>
        </w:rPr>
        <w:t xml:space="preserve"> </w:t>
      </w:r>
      <w:r w:rsidRPr="00370FE7">
        <w:rPr>
          <w:rFonts w:hint="eastAsia"/>
          <w:b w:val="0"/>
          <w:bCs w:val="0"/>
          <w:rtl/>
        </w:rPr>
        <w:t>הקונה</w:t>
      </w:r>
      <w:r w:rsidRPr="00370FE7">
        <w:rPr>
          <w:b w:val="0"/>
          <w:bCs w:val="0"/>
          <w:rtl/>
        </w:rPr>
        <w:t xml:space="preserve"> </w:t>
      </w:r>
      <w:r w:rsidRPr="00370FE7">
        <w:rPr>
          <w:rFonts w:hint="eastAsia"/>
          <w:b w:val="0"/>
          <w:bCs w:val="0"/>
          <w:rtl/>
        </w:rPr>
        <w:t>שימוש</w:t>
      </w:r>
      <w:r w:rsidRPr="00370FE7">
        <w:rPr>
          <w:b w:val="0"/>
          <w:bCs w:val="0"/>
          <w:rtl/>
        </w:rPr>
        <w:t xml:space="preserve"> </w:t>
      </w:r>
      <w:r w:rsidRPr="00370FE7">
        <w:rPr>
          <w:rFonts w:hint="eastAsia"/>
          <w:b w:val="0"/>
          <w:bCs w:val="0"/>
          <w:rtl/>
        </w:rPr>
        <w:t>לצורך</w:t>
      </w:r>
      <w:r w:rsidRPr="00370FE7">
        <w:rPr>
          <w:b w:val="0"/>
          <w:bCs w:val="0"/>
          <w:rtl/>
        </w:rPr>
        <w:t xml:space="preserve"> </w:t>
      </w:r>
      <w:r w:rsidRPr="00370FE7">
        <w:rPr>
          <w:rFonts w:hint="eastAsia"/>
          <w:b w:val="0"/>
          <w:bCs w:val="0"/>
          <w:rtl/>
        </w:rPr>
        <w:t>רכישת</w:t>
      </w:r>
      <w:r w:rsidRPr="00370FE7">
        <w:rPr>
          <w:b w:val="0"/>
          <w:bCs w:val="0"/>
          <w:rtl/>
        </w:rPr>
        <w:t xml:space="preserve"> </w:t>
      </w:r>
      <w:r w:rsidRPr="00370FE7">
        <w:rPr>
          <w:rFonts w:hint="eastAsia"/>
          <w:b w:val="0"/>
          <w:bCs w:val="0"/>
          <w:rtl/>
        </w:rPr>
        <w:t>הטובים</w:t>
      </w:r>
      <w:r w:rsidRPr="00370FE7">
        <w:rPr>
          <w:b w:val="0"/>
          <w:bCs w:val="0"/>
          <w:rtl/>
        </w:rPr>
        <w:t xml:space="preserve">, </w:t>
      </w:r>
      <w:r w:rsidRPr="00370FE7">
        <w:rPr>
          <w:rFonts w:hint="eastAsia"/>
          <w:b w:val="0"/>
          <w:bCs w:val="0"/>
          <w:rtl/>
        </w:rPr>
        <w:t>יהיו</w:t>
      </w:r>
      <w:r w:rsidRPr="00370FE7">
        <w:rPr>
          <w:b w:val="0"/>
          <w:bCs w:val="0"/>
          <w:rtl/>
        </w:rPr>
        <w:t xml:space="preserve"> </w:t>
      </w:r>
      <w:r w:rsidRPr="00370FE7">
        <w:rPr>
          <w:rFonts w:hint="eastAsia"/>
          <w:b w:val="0"/>
          <w:bCs w:val="0"/>
          <w:rtl/>
        </w:rPr>
        <w:t>מסוג</w:t>
      </w:r>
      <w:r w:rsidRPr="00370FE7">
        <w:rPr>
          <w:b w:val="0"/>
          <w:bCs w:val="0"/>
          <w:rtl/>
        </w:rPr>
        <w:t xml:space="preserve"> </w:t>
      </w:r>
      <w:r w:rsidRPr="00370FE7">
        <w:rPr>
          <w:rFonts w:hint="eastAsia"/>
          <w:b w:val="0"/>
          <w:bCs w:val="0"/>
          <w:rtl/>
        </w:rPr>
        <w:t>המתאים</w:t>
      </w:r>
      <w:r w:rsidRPr="00370FE7">
        <w:rPr>
          <w:b w:val="0"/>
          <w:bCs w:val="0"/>
          <w:rtl/>
        </w:rPr>
        <w:t xml:space="preserve"> </w:t>
      </w:r>
      <w:r w:rsidRPr="00370FE7">
        <w:rPr>
          <w:rFonts w:hint="eastAsia"/>
          <w:b w:val="0"/>
          <w:bCs w:val="0"/>
          <w:rtl/>
        </w:rPr>
        <w:t>ללא</w:t>
      </w:r>
      <w:r w:rsidRPr="00370FE7">
        <w:rPr>
          <w:b w:val="0"/>
          <w:bCs w:val="0"/>
          <w:rtl/>
        </w:rPr>
        <w:t xml:space="preserve"> </w:t>
      </w:r>
      <w:r w:rsidRPr="00370FE7">
        <w:rPr>
          <w:rFonts w:hint="eastAsia"/>
          <w:b w:val="0"/>
          <w:bCs w:val="0"/>
          <w:rtl/>
        </w:rPr>
        <w:t>סיג</w:t>
      </w:r>
      <w:r w:rsidRPr="00370FE7">
        <w:rPr>
          <w:b w:val="0"/>
          <w:bCs w:val="0"/>
          <w:rtl/>
        </w:rPr>
        <w:t xml:space="preserve"> </w:t>
      </w:r>
      <w:r w:rsidRPr="00370FE7">
        <w:rPr>
          <w:rFonts w:hint="eastAsia"/>
          <w:b w:val="0"/>
          <w:bCs w:val="0"/>
          <w:rtl/>
        </w:rPr>
        <w:t>לרכישת</w:t>
      </w:r>
      <w:r w:rsidRPr="00370FE7">
        <w:rPr>
          <w:b w:val="0"/>
          <w:bCs w:val="0"/>
          <w:rtl/>
        </w:rPr>
        <w:t xml:space="preserve"> </w:t>
      </w:r>
      <w:r w:rsidRPr="00370FE7">
        <w:rPr>
          <w:rFonts w:hint="eastAsia"/>
          <w:b w:val="0"/>
          <w:bCs w:val="0"/>
          <w:rtl/>
        </w:rPr>
        <w:t>הטובין</w:t>
      </w:r>
      <w:r w:rsidRPr="00370FE7">
        <w:rPr>
          <w:b w:val="0"/>
          <w:bCs w:val="0"/>
          <w:rtl/>
        </w:rPr>
        <w:t xml:space="preserve"> </w:t>
      </w:r>
      <w:r w:rsidRPr="00370FE7">
        <w:rPr>
          <w:rFonts w:hint="eastAsia"/>
          <w:b w:val="0"/>
          <w:bCs w:val="0"/>
          <w:rtl/>
        </w:rPr>
        <w:t>בהתאם</w:t>
      </w:r>
      <w:r w:rsidRPr="00370FE7">
        <w:rPr>
          <w:b w:val="0"/>
          <w:bCs w:val="0"/>
          <w:rtl/>
        </w:rPr>
        <w:t xml:space="preserve"> </w:t>
      </w:r>
      <w:r w:rsidRPr="00370FE7">
        <w:rPr>
          <w:rFonts w:hint="eastAsia"/>
          <w:b w:val="0"/>
          <w:bCs w:val="0"/>
          <w:rtl/>
        </w:rPr>
        <w:t>להסכם</w:t>
      </w:r>
      <w:r w:rsidRPr="00370FE7">
        <w:rPr>
          <w:b w:val="0"/>
          <w:bCs w:val="0"/>
          <w:rtl/>
        </w:rPr>
        <w:t xml:space="preserve"> </w:t>
      </w:r>
      <w:r w:rsidRPr="00370FE7">
        <w:rPr>
          <w:rFonts w:hint="eastAsia"/>
          <w:b w:val="0"/>
          <w:bCs w:val="0"/>
          <w:rtl/>
        </w:rPr>
        <w:t>זה</w:t>
      </w:r>
      <w:r w:rsidRPr="00370FE7">
        <w:rPr>
          <w:b w:val="0"/>
          <w:bCs w:val="0"/>
          <w:rtl/>
        </w:rPr>
        <w:t>.</w:t>
      </w:r>
    </w:p>
    <w:p w:rsidR="00370FE7" w:rsidRPr="00370FE7" w:rsidRDefault="007B3D4C" w:rsidP="00DB4AED">
      <w:pPr>
        <w:pStyle w:val="3"/>
        <w:numPr>
          <w:ilvl w:val="0"/>
          <w:numId w:val="12"/>
        </w:numPr>
        <w:spacing w:before="0" w:after="0" w:line="360" w:lineRule="auto"/>
        <w:ind w:left="2359" w:hanging="709"/>
        <w:rPr>
          <w:rFonts w:asciiTheme="minorBidi" w:hAnsiTheme="minorBidi" w:cstheme="minorBidi"/>
          <w:b w:val="0"/>
          <w:bCs w:val="0"/>
          <w:sz w:val="20"/>
          <w:szCs w:val="28"/>
          <w:u w:val="single"/>
        </w:rPr>
      </w:pPr>
      <w:r w:rsidRPr="00370FE7">
        <w:rPr>
          <w:rFonts w:hint="eastAsia"/>
          <w:b w:val="0"/>
          <w:bCs w:val="0"/>
          <w:rtl/>
        </w:rPr>
        <w:t>מובהר</w:t>
      </w:r>
      <w:r w:rsidRPr="00370FE7">
        <w:rPr>
          <w:b w:val="0"/>
          <w:bCs w:val="0"/>
          <w:rtl/>
        </w:rPr>
        <w:t xml:space="preserve"> </w:t>
      </w:r>
      <w:r w:rsidRPr="00370FE7">
        <w:rPr>
          <w:rFonts w:hint="eastAsia"/>
          <w:b w:val="0"/>
          <w:bCs w:val="0"/>
          <w:rtl/>
        </w:rPr>
        <w:t>כי</w:t>
      </w:r>
      <w:r w:rsidRPr="00370FE7">
        <w:rPr>
          <w:b w:val="0"/>
          <w:bCs w:val="0"/>
          <w:rtl/>
        </w:rPr>
        <w:t xml:space="preserve"> </w:t>
      </w:r>
      <w:r w:rsidRPr="00370FE7">
        <w:rPr>
          <w:rFonts w:hint="eastAsia"/>
          <w:b w:val="0"/>
          <w:bCs w:val="0"/>
          <w:rtl/>
        </w:rPr>
        <w:t>עשיית</w:t>
      </w:r>
      <w:r w:rsidRPr="00370FE7">
        <w:rPr>
          <w:b w:val="0"/>
          <w:bCs w:val="0"/>
          <w:rtl/>
        </w:rPr>
        <w:t xml:space="preserve"> </w:t>
      </w:r>
      <w:r w:rsidRPr="00370FE7">
        <w:rPr>
          <w:rFonts w:hint="eastAsia"/>
          <w:b w:val="0"/>
          <w:bCs w:val="0"/>
          <w:rtl/>
        </w:rPr>
        <w:t>שימוש</w:t>
      </w:r>
      <w:r w:rsidRPr="00370FE7">
        <w:rPr>
          <w:b w:val="0"/>
          <w:bCs w:val="0"/>
          <w:rtl/>
        </w:rPr>
        <w:t xml:space="preserve"> </w:t>
      </w:r>
      <w:r w:rsidRPr="00370FE7">
        <w:rPr>
          <w:rFonts w:hint="eastAsia"/>
          <w:b w:val="0"/>
          <w:bCs w:val="0"/>
          <w:rtl/>
        </w:rPr>
        <w:t>בכלים</w:t>
      </w:r>
      <w:r w:rsidRPr="00370FE7">
        <w:rPr>
          <w:b w:val="0"/>
          <w:bCs w:val="0"/>
          <w:rtl/>
        </w:rPr>
        <w:t xml:space="preserve">, </w:t>
      </w:r>
      <w:r w:rsidRPr="00370FE7">
        <w:rPr>
          <w:rFonts w:hint="eastAsia"/>
          <w:b w:val="0"/>
          <w:bCs w:val="0"/>
          <w:rtl/>
        </w:rPr>
        <w:t>חומרים</w:t>
      </w:r>
      <w:r w:rsidRPr="00370FE7">
        <w:rPr>
          <w:b w:val="0"/>
          <w:bCs w:val="0"/>
          <w:rtl/>
        </w:rPr>
        <w:t xml:space="preserve"> </w:t>
      </w:r>
      <w:r w:rsidRPr="00370FE7">
        <w:rPr>
          <w:rFonts w:hint="eastAsia"/>
          <w:b w:val="0"/>
          <w:bCs w:val="0"/>
          <w:rtl/>
        </w:rPr>
        <w:t>או</w:t>
      </w:r>
      <w:r w:rsidRPr="00370FE7">
        <w:rPr>
          <w:b w:val="0"/>
          <w:bCs w:val="0"/>
          <w:rtl/>
        </w:rPr>
        <w:t xml:space="preserve"> </w:t>
      </w:r>
      <w:r w:rsidRPr="00370FE7">
        <w:rPr>
          <w:rFonts w:hint="eastAsia"/>
          <w:b w:val="0"/>
          <w:bCs w:val="0"/>
          <w:rtl/>
        </w:rPr>
        <w:t>תוכנות</w:t>
      </w:r>
      <w:r w:rsidRPr="00370FE7">
        <w:rPr>
          <w:b w:val="0"/>
          <w:bCs w:val="0"/>
          <w:rtl/>
        </w:rPr>
        <w:t xml:space="preserve">, </w:t>
      </w:r>
      <w:r w:rsidRPr="00370FE7">
        <w:rPr>
          <w:rFonts w:hint="eastAsia"/>
          <w:b w:val="0"/>
          <w:bCs w:val="0"/>
          <w:rtl/>
        </w:rPr>
        <w:t>שיש</w:t>
      </w:r>
      <w:r w:rsidRPr="00370FE7">
        <w:rPr>
          <w:b w:val="0"/>
          <w:bCs w:val="0"/>
          <w:rtl/>
        </w:rPr>
        <w:t xml:space="preserve"> </w:t>
      </w:r>
      <w:r w:rsidRPr="00370FE7">
        <w:rPr>
          <w:rFonts w:hint="eastAsia"/>
          <w:b w:val="0"/>
          <w:bCs w:val="0"/>
          <w:rtl/>
        </w:rPr>
        <w:t>בה</w:t>
      </w:r>
      <w:r w:rsidRPr="00370FE7">
        <w:rPr>
          <w:b w:val="0"/>
          <w:bCs w:val="0"/>
          <w:rtl/>
        </w:rPr>
        <w:t xml:space="preserve"> </w:t>
      </w:r>
      <w:r w:rsidRPr="00370FE7">
        <w:rPr>
          <w:rFonts w:hint="eastAsia"/>
          <w:b w:val="0"/>
          <w:bCs w:val="0"/>
          <w:rtl/>
        </w:rPr>
        <w:t>פגיעה</w:t>
      </w:r>
      <w:r w:rsidRPr="00370FE7">
        <w:rPr>
          <w:b w:val="0"/>
          <w:bCs w:val="0"/>
          <w:rtl/>
        </w:rPr>
        <w:t xml:space="preserve"> </w:t>
      </w:r>
      <w:r w:rsidRPr="00370FE7">
        <w:rPr>
          <w:rFonts w:hint="eastAsia"/>
          <w:b w:val="0"/>
          <w:bCs w:val="0"/>
          <w:rtl/>
        </w:rPr>
        <w:t>בזכויות</w:t>
      </w:r>
      <w:r w:rsidRPr="00370FE7">
        <w:rPr>
          <w:b w:val="0"/>
          <w:bCs w:val="0"/>
          <w:rtl/>
        </w:rPr>
        <w:t xml:space="preserve"> </w:t>
      </w:r>
      <w:r w:rsidRPr="00370FE7">
        <w:rPr>
          <w:rFonts w:hint="eastAsia"/>
          <w:b w:val="0"/>
          <w:bCs w:val="0"/>
          <w:rtl/>
        </w:rPr>
        <w:t>צד</w:t>
      </w:r>
      <w:r w:rsidRPr="00370FE7">
        <w:rPr>
          <w:b w:val="0"/>
          <w:bCs w:val="0"/>
          <w:rtl/>
        </w:rPr>
        <w:t xml:space="preserve"> </w:t>
      </w:r>
      <w:r w:rsidRPr="00370FE7">
        <w:rPr>
          <w:rFonts w:hint="eastAsia"/>
          <w:b w:val="0"/>
          <w:bCs w:val="0"/>
          <w:rtl/>
        </w:rPr>
        <w:t>ג</w:t>
      </w:r>
      <w:r w:rsidRPr="00370FE7">
        <w:rPr>
          <w:b w:val="0"/>
          <w:bCs w:val="0"/>
          <w:rtl/>
        </w:rPr>
        <w:t xml:space="preserve">' </w:t>
      </w:r>
      <w:r w:rsidRPr="00370FE7">
        <w:rPr>
          <w:rFonts w:hint="eastAsia"/>
          <w:b w:val="0"/>
          <w:bCs w:val="0"/>
          <w:rtl/>
        </w:rPr>
        <w:t>תחשב</w:t>
      </w:r>
      <w:r w:rsidRPr="00370FE7">
        <w:rPr>
          <w:b w:val="0"/>
          <w:bCs w:val="0"/>
          <w:rtl/>
        </w:rPr>
        <w:t xml:space="preserve"> – </w:t>
      </w:r>
      <w:r w:rsidRPr="00370FE7">
        <w:rPr>
          <w:rFonts w:hint="eastAsia"/>
          <w:b w:val="0"/>
          <w:bCs w:val="0"/>
          <w:rtl/>
        </w:rPr>
        <w:t>לכל</w:t>
      </w:r>
      <w:r w:rsidRPr="00370FE7">
        <w:rPr>
          <w:b w:val="0"/>
          <w:bCs w:val="0"/>
          <w:rtl/>
        </w:rPr>
        <w:t xml:space="preserve"> </w:t>
      </w:r>
      <w:r w:rsidRPr="00370FE7">
        <w:rPr>
          <w:rFonts w:hint="eastAsia"/>
          <w:b w:val="0"/>
          <w:bCs w:val="0"/>
          <w:rtl/>
        </w:rPr>
        <w:t>דבר</w:t>
      </w:r>
      <w:r w:rsidRPr="00370FE7">
        <w:rPr>
          <w:b w:val="0"/>
          <w:bCs w:val="0"/>
          <w:rtl/>
        </w:rPr>
        <w:t xml:space="preserve"> </w:t>
      </w:r>
      <w:r w:rsidRPr="00370FE7">
        <w:rPr>
          <w:rFonts w:hint="eastAsia"/>
          <w:b w:val="0"/>
          <w:bCs w:val="0"/>
          <w:rtl/>
        </w:rPr>
        <w:t>ועניין</w:t>
      </w:r>
      <w:r w:rsidRPr="00370FE7">
        <w:rPr>
          <w:b w:val="0"/>
          <w:bCs w:val="0"/>
          <w:rtl/>
        </w:rPr>
        <w:t xml:space="preserve"> – </w:t>
      </w:r>
      <w:r w:rsidRPr="00370FE7">
        <w:rPr>
          <w:rFonts w:hint="eastAsia"/>
          <w:b w:val="0"/>
          <w:bCs w:val="0"/>
          <w:rtl/>
        </w:rPr>
        <w:t>כהפרת</w:t>
      </w:r>
      <w:r w:rsidRPr="00370FE7">
        <w:rPr>
          <w:b w:val="0"/>
          <w:bCs w:val="0"/>
          <w:rtl/>
        </w:rPr>
        <w:t xml:space="preserve"> </w:t>
      </w:r>
      <w:r w:rsidRPr="00370FE7">
        <w:rPr>
          <w:rFonts w:hint="eastAsia"/>
          <w:b w:val="0"/>
          <w:bCs w:val="0"/>
          <w:rtl/>
        </w:rPr>
        <w:t>הסכם</w:t>
      </w:r>
      <w:r w:rsidRPr="00370FE7">
        <w:rPr>
          <w:b w:val="0"/>
          <w:bCs w:val="0"/>
          <w:rtl/>
        </w:rPr>
        <w:t xml:space="preserve"> </w:t>
      </w:r>
      <w:r w:rsidRPr="00370FE7">
        <w:rPr>
          <w:rFonts w:hint="eastAsia"/>
          <w:b w:val="0"/>
          <w:bCs w:val="0"/>
          <w:rtl/>
        </w:rPr>
        <w:t>זה</w:t>
      </w:r>
      <w:r w:rsidRPr="00370FE7">
        <w:rPr>
          <w:b w:val="0"/>
          <w:bCs w:val="0"/>
          <w:rtl/>
        </w:rPr>
        <w:t>.</w:t>
      </w:r>
    </w:p>
    <w:p w:rsidR="009F6CD0" w:rsidRPr="00370FE7" w:rsidRDefault="00370FE7" w:rsidP="00DB4AED">
      <w:pPr>
        <w:pStyle w:val="2"/>
        <w:numPr>
          <w:ilvl w:val="0"/>
          <w:numId w:val="9"/>
        </w:numPr>
        <w:spacing w:line="360" w:lineRule="auto"/>
        <w:jc w:val="left"/>
        <w:rPr>
          <w:rFonts w:asciiTheme="minorBidi" w:hAnsiTheme="minorBidi" w:cstheme="minorBidi"/>
          <w:b/>
          <w:bCs/>
        </w:rPr>
      </w:pPr>
      <w:r w:rsidRPr="00370FE7">
        <w:rPr>
          <w:rFonts w:asciiTheme="minorBidi" w:hAnsiTheme="minorBidi" w:cstheme="minorBidi"/>
          <w:b/>
          <w:bCs/>
          <w:rtl/>
        </w:rPr>
        <w:t xml:space="preserve"> </w:t>
      </w:r>
      <w:r w:rsidR="009F6CD0" w:rsidRPr="00370FE7">
        <w:rPr>
          <w:rFonts w:asciiTheme="minorBidi" w:hAnsiTheme="minorBidi" w:cstheme="minorBidi"/>
          <w:b/>
          <w:bCs/>
          <w:rtl/>
        </w:rPr>
        <w:t xml:space="preserve">התמורה </w:t>
      </w:r>
    </w:p>
    <w:p w:rsidR="009F6CD0" w:rsidRPr="00370FE7" w:rsidRDefault="009F6CD0" w:rsidP="00DB4AED">
      <w:pPr>
        <w:pStyle w:val="3"/>
        <w:numPr>
          <w:ilvl w:val="1"/>
          <w:numId w:val="9"/>
        </w:numPr>
        <w:spacing w:before="0" w:after="0" w:line="360" w:lineRule="auto"/>
        <w:ind w:left="2359" w:hanging="850"/>
        <w:rPr>
          <w:b w:val="0"/>
          <w:bCs w:val="0"/>
        </w:rPr>
      </w:pPr>
      <w:r w:rsidRPr="00370FE7">
        <w:rPr>
          <w:b w:val="0"/>
          <w:bCs w:val="0"/>
          <w:rtl/>
        </w:rPr>
        <w:t xml:space="preserve">התמורה שישלם </w:t>
      </w:r>
      <w:r w:rsidRPr="00370FE7">
        <w:rPr>
          <w:rFonts w:hint="cs"/>
          <w:b w:val="0"/>
          <w:bCs w:val="0"/>
          <w:rtl/>
        </w:rPr>
        <w:t>הקונה למשרד</w:t>
      </w:r>
      <w:r w:rsidRPr="00370FE7">
        <w:rPr>
          <w:b w:val="0"/>
          <w:bCs w:val="0"/>
          <w:rtl/>
        </w:rPr>
        <w:t xml:space="preserve"> עבור</w:t>
      </w:r>
      <w:r w:rsidRPr="00370FE7">
        <w:rPr>
          <w:rFonts w:hint="cs"/>
          <w:b w:val="0"/>
          <w:bCs w:val="0"/>
          <w:rtl/>
        </w:rPr>
        <w:t xml:space="preserve"> רכישת הטובין</w:t>
      </w:r>
      <w:r w:rsidRPr="00370FE7">
        <w:rPr>
          <w:b w:val="0"/>
          <w:bCs w:val="0"/>
          <w:rtl/>
        </w:rPr>
        <w:t xml:space="preserve"> לפי הסכם זה </w:t>
      </w:r>
      <w:r w:rsidRPr="00370FE7">
        <w:rPr>
          <w:rFonts w:hint="cs"/>
          <w:b w:val="0"/>
          <w:bCs w:val="0"/>
          <w:rtl/>
        </w:rPr>
        <w:t xml:space="preserve">על כל נספחיו </w:t>
      </w:r>
      <w:r w:rsidRPr="00370FE7">
        <w:rPr>
          <w:b w:val="0"/>
          <w:bCs w:val="0"/>
          <w:rtl/>
        </w:rPr>
        <w:t xml:space="preserve">תהיה </w:t>
      </w:r>
      <w:r w:rsidRPr="00370FE7">
        <w:rPr>
          <w:rFonts w:hint="cs"/>
          <w:b w:val="0"/>
          <w:bCs w:val="0"/>
          <w:rtl/>
        </w:rPr>
        <w:t xml:space="preserve"> בהתאם להצעה בכלל </w:t>
      </w:r>
      <w:r w:rsidRPr="00370FE7">
        <w:rPr>
          <w:rFonts w:hint="eastAsia"/>
          <w:b w:val="0"/>
          <w:bCs w:val="0"/>
          <w:rtl/>
        </w:rPr>
        <w:t>ולנספח</w:t>
      </w:r>
      <w:r w:rsidRPr="00370FE7">
        <w:rPr>
          <w:b w:val="0"/>
          <w:bCs w:val="0"/>
          <w:rtl/>
        </w:rPr>
        <w:t xml:space="preserve"> </w:t>
      </w:r>
      <w:r w:rsidR="003E521F" w:rsidRPr="00370FE7">
        <w:rPr>
          <w:rFonts w:hint="cs"/>
          <w:b w:val="0"/>
          <w:bCs w:val="0"/>
          <w:rtl/>
        </w:rPr>
        <w:t xml:space="preserve">א' </w:t>
      </w:r>
      <w:r w:rsidRPr="00370FE7">
        <w:rPr>
          <w:rFonts w:hint="cs"/>
          <w:b w:val="0"/>
          <w:bCs w:val="0"/>
          <w:rtl/>
        </w:rPr>
        <w:t xml:space="preserve">להסכם "טופס הצעת מחיר" לא כולל מע"מ </w:t>
      </w:r>
      <w:r w:rsidR="00EB0240" w:rsidRPr="00370FE7">
        <w:rPr>
          <w:rFonts w:hint="cs"/>
          <w:b w:val="0"/>
          <w:bCs w:val="0"/>
          <w:rtl/>
        </w:rPr>
        <w:t>.</w:t>
      </w:r>
    </w:p>
    <w:p w:rsidR="009F6CD0" w:rsidRPr="00370FE7" w:rsidRDefault="009F6CD0" w:rsidP="00DB4AED">
      <w:pPr>
        <w:pStyle w:val="3"/>
        <w:numPr>
          <w:ilvl w:val="1"/>
          <w:numId w:val="9"/>
        </w:numPr>
        <w:spacing w:before="0" w:after="0" w:line="360" w:lineRule="auto"/>
        <w:ind w:left="2359" w:hanging="850"/>
        <w:rPr>
          <w:b w:val="0"/>
          <w:bCs w:val="0"/>
        </w:rPr>
      </w:pPr>
      <w:r w:rsidRPr="00370FE7">
        <w:rPr>
          <w:rFonts w:hint="cs"/>
          <w:b w:val="0"/>
          <w:bCs w:val="0"/>
          <w:rtl/>
        </w:rPr>
        <w:t>הזוכה</w:t>
      </w:r>
      <w:r w:rsidRPr="00370FE7">
        <w:rPr>
          <w:b w:val="0"/>
          <w:bCs w:val="0"/>
          <w:rtl/>
        </w:rPr>
        <w:t xml:space="preserve"> </w:t>
      </w:r>
      <w:r w:rsidRPr="00370FE7">
        <w:rPr>
          <w:rFonts w:hint="cs"/>
          <w:b w:val="0"/>
          <w:bCs w:val="0"/>
          <w:rtl/>
        </w:rPr>
        <w:t>י</w:t>
      </w:r>
      <w:r w:rsidRPr="00370FE7">
        <w:rPr>
          <w:b w:val="0"/>
          <w:bCs w:val="0"/>
          <w:rtl/>
        </w:rPr>
        <w:t>תחייב לשאת על</w:t>
      </w:r>
      <w:r w:rsidRPr="00370FE7">
        <w:rPr>
          <w:rFonts w:hint="cs"/>
          <w:b w:val="0"/>
          <w:bCs w:val="0"/>
          <w:rtl/>
        </w:rPr>
        <w:t xml:space="preserve"> </w:t>
      </w:r>
      <w:r w:rsidRPr="00370FE7">
        <w:rPr>
          <w:b w:val="0"/>
          <w:bCs w:val="0"/>
          <w:rtl/>
        </w:rPr>
        <w:t xml:space="preserve">חשבונו בכל </w:t>
      </w:r>
      <w:r w:rsidRPr="00370FE7">
        <w:rPr>
          <w:rFonts w:hint="cs"/>
          <w:b w:val="0"/>
          <w:bCs w:val="0"/>
          <w:rtl/>
        </w:rPr>
        <w:t>ההוצאות</w:t>
      </w:r>
      <w:r w:rsidRPr="00370FE7">
        <w:rPr>
          <w:b w:val="0"/>
          <w:bCs w:val="0"/>
          <w:rtl/>
        </w:rPr>
        <w:t xml:space="preserve"> </w:t>
      </w:r>
      <w:r w:rsidRPr="00370FE7">
        <w:rPr>
          <w:rFonts w:hint="cs"/>
          <w:b w:val="0"/>
          <w:bCs w:val="0"/>
          <w:rtl/>
        </w:rPr>
        <w:t>למימוש השלמת רכישת הטובין מהמשרד, לרבות הובלה, אחסון, כ"א וכיו"ב</w:t>
      </w:r>
      <w:r w:rsidRPr="00370FE7">
        <w:rPr>
          <w:b w:val="0"/>
          <w:bCs w:val="0"/>
          <w:rtl/>
        </w:rPr>
        <w:t>.</w:t>
      </w:r>
      <w:r w:rsidRPr="00370FE7">
        <w:rPr>
          <w:rFonts w:hint="cs"/>
          <w:b w:val="0"/>
          <w:bCs w:val="0"/>
          <w:rtl/>
        </w:rPr>
        <w:t xml:space="preserve"> </w:t>
      </w:r>
    </w:p>
    <w:p w:rsidR="009F6CD0" w:rsidRPr="00370FE7" w:rsidRDefault="009F6CD0" w:rsidP="00DB4AED">
      <w:pPr>
        <w:pStyle w:val="3"/>
        <w:numPr>
          <w:ilvl w:val="1"/>
          <w:numId w:val="9"/>
        </w:numPr>
        <w:spacing w:before="0" w:after="0" w:line="360" w:lineRule="auto"/>
        <w:ind w:left="2359" w:hanging="850"/>
        <w:rPr>
          <w:b w:val="0"/>
          <w:bCs w:val="0"/>
        </w:rPr>
      </w:pPr>
      <w:r w:rsidRPr="00370FE7">
        <w:rPr>
          <w:rFonts w:hint="cs"/>
          <w:b w:val="0"/>
          <w:bCs w:val="0"/>
          <w:rtl/>
        </w:rPr>
        <w:t xml:space="preserve">מבלי לפגוע בזכויות </w:t>
      </w:r>
      <w:r w:rsidRPr="00370FE7">
        <w:rPr>
          <w:rFonts w:hint="eastAsia"/>
          <w:b w:val="0"/>
          <w:bCs w:val="0"/>
          <w:rtl/>
        </w:rPr>
        <w:t>ומכל</w:t>
      </w:r>
      <w:r w:rsidRPr="00370FE7">
        <w:rPr>
          <w:b w:val="0"/>
          <w:bCs w:val="0"/>
          <w:rtl/>
        </w:rPr>
        <w:t xml:space="preserve"> </w:t>
      </w:r>
      <w:r w:rsidRPr="00370FE7">
        <w:rPr>
          <w:rFonts w:hint="eastAsia"/>
          <w:b w:val="0"/>
          <w:bCs w:val="0"/>
          <w:rtl/>
        </w:rPr>
        <w:t>סעד</w:t>
      </w:r>
      <w:r w:rsidRPr="00370FE7">
        <w:rPr>
          <w:b w:val="0"/>
          <w:bCs w:val="0"/>
          <w:rtl/>
        </w:rPr>
        <w:t xml:space="preserve"> </w:t>
      </w:r>
      <w:r w:rsidRPr="00370FE7">
        <w:rPr>
          <w:rFonts w:hint="eastAsia"/>
          <w:b w:val="0"/>
          <w:bCs w:val="0"/>
          <w:rtl/>
        </w:rPr>
        <w:t>לו</w:t>
      </w:r>
      <w:r w:rsidRPr="00370FE7">
        <w:rPr>
          <w:b w:val="0"/>
          <w:bCs w:val="0"/>
          <w:rtl/>
        </w:rPr>
        <w:t xml:space="preserve"> </w:t>
      </w:r>
      <w:r w:rsidRPr="00370FE7">
        <w:rPr>
          <w:rFonts w:hint="eastAsia"/>
          <w:b w:val="0"/>
          <w:bCs w:val="0"/>
          <w:rtl/>
        </w:rPr>
        <w:t>זכאי</w:t>
      </w:r>
      <w:r w:rsidRPr="00370FE7">
        <w:rPr>
          <w:b w:val="0"/>
          <w:bCs w:val="0"/>
          <w:rtl/>
        </w:rPr>
        <w:t xml:space="preserve"> </w:t>
      </w:r>
      <w:r w:rsidRPr="00370FE7">
        <w:rPr>
          <w:rFonts w:hint="eastAsia"/>
          <w:b w:val="0"/>
          <w:bCs w:val="0"/>
          <w:rtl/>
        </w:rPr>
        <w:t>המשרד</w:t>
      </w:r>
      <w:r w:rsidRPr="00370FE7">
        <w:rPr>
          <w:b w:val="0"/>
          <w:bCs w:val="0"/>
          <w:rtl/>
        </w:rPr>
        <w:t>,</w:t>
      </w:r>
      <w:r w:rsidRPr="00370FE7">
        <w:rPr>
          <w:rFonts w:hint="cs"/>
          <w:b w:val="0"/>
          <w:bCs w:val="0"/>
          <w:rtl/>
        </w:rPr>
        <w:t xml:space="preserve"> במידה והזוכה לא יעביר את התמורה במועד ע"פ ה</w:t>
      </w:r>
      <w:r w:rsidR="00155141" w:rsidRPr="00370FE7">
        <w:rPr>
          <w:rFonts w:hint="cs"/>
          <w:b w:val="0"/>
          <w:bCs w:val="0"/>
          <w:rtl/>
        </w:rPr>
        <w:t>הסכם יחולו על התשלום כללי הצמדה.</w:t>
      </w:r>
    </w:p>
    <w:p w:rsidR="009F6CD0" w:rsidRPr="00370FE7" w:rsidRDefault="00654B5B" w:rsidP="00DB4AED">
      <w:pPr>
        <w:pStyle w:val="3"/>
        <w:numPr>
          <w:ilvl w:val="1"/>
          <w:numId w:val="9"/>
        </w:numPr>
        <w:spacing w:before="0" w:after="0" w:line="360" w:lineRule="auto"/>
        <w:ind w:left="2359" w:hanging="850"/>
        <w:rPr>
          <w:b w:val="0"/>
          <w:bCs w:val="0"/>
          <w:rtl/>
        </w:rPr>
      </w:pPr>
      <w:r w:rsidRPr="00370FE7">
        <w:rPr>
          <w:rFonts w:hint="cs"/>
          <w:b w:val="0"/>
          <w:bCs w:val="0"/>
          <w:rtl/>
        </w:rPr>
        <w:t>הזוכה י</w:t>
      </w:r>
      <w:r w:rsidR="009F6CD0" w:rsidRPr="00370FE7">
        <w:rPr>
          <w:rFonts w:hint="eastAsia"/>
          <w:b w:val="0"/>
          <w:bCs w:val="0"/>
          <w:rtl/>
        </w:rPr>
        <w:t>תחייב</w:t>
      </w:r>
      <w:r w:rsidR="009F6CD0" w:rsidRPr="00370FE7">
        <w:rPr>
          <w:b w:val="0"/>
          <w:bCs w:val="0"/>
          <w:rtl/>
        </w:rPr>
        <w:t xml:space="preserve">  </w:t>
      </w:r>
      <w:r w:rsidR="009F6CD0" w:rsidRPr="00370FE7">
        <w:rPr>
          <w:rFonts w:hint="eastAsia"/>
          <w:b w:val="0"/>
          <w:bCs w:val="0"/>
          <w:rtl/>
        </w:rPr>
        <w:t>לשלם</w:t>
      </w:r>
      <w:r w:rsidR="009F6CD0" w:rsidRPr="00370FE7">
        <w:rPr>
          <w:b w:val="0"/>
          <w:bCs w:val="0"/>
          <w:rtl/>
        </w:rPr>
        <w:t xml:space="preserve"> </w:t>
      </w:r>
      <w:r w:rsidR="009F6CD0" w:rsidRPr="00370FE7">
        <w:rPr>
          <w:rFonts w:hint="eastAsia"/>
          <w:b w:val="0"/>
          <w:bCs w:val="0"/>
          <w:rtl/>
        </w:rPr>
        <w:t>את</w:t>
      </w:r>
      <w:r w:rsidR="009F6CD0" w:rsidRPr="00370FE7">
        <w:rPr>
          <w:b w:val="0"/>
          <w:bCs w:val="0"/>
          <w:rtl/>
        </w:rPr>
        <w:t xml:space="preserve"> </w:t>
      </w:r>
      <w:r w:rsidR="009F6CD0" w:rsidRPr="00370FE7">
        <w:rPr>
          <w:rFonts w:hint="eastAsia"/>
          <w:b w:val="0"/>
          <w:bCs w:val="0"/>
          <w:rtl/>
        </w:rPr>
        <w:t>התמורה</w:t>
      </w:r>
      <w:r w:rsidR="009F6CD0" w:rsidRPr="00370FE7">
        <w:rPr>
          <w:b w:val="0"/>
          <w:bCs w:val="0"/>
          <w:rtl/>
        </w:rPr>
        <w:t xml:space="preserve"> </w:t>
      </w:r>
      <w:r w:rsidR="009F6CD0" w:rsidRPr="00370FE7">
        <w:rPr>
          <w:rFonts w:hint="eastAsia"/>
          <w:b w:val="0"/>
          <w:bCs w:val="0"/>
          <w:rtl/>
        </w:rPr>
        <w:t>הנ</w:t>
      </w:r>
      <w:r w:rsidR="009F6CD0" w:rsidRPr="00370FE7">
        <w:rPr>
          <w:b w:val="0"/>
          <w:bCs w:val="0"/>
          <w:rtl/>
        </w:rPr>
        <w:t>"</w:t>
      </w:r>
      <w:r w:rsidR="009F6CD0" w:rsidRPr="00370FE7">
        <w:rPr>
          <w:rFonts w:hint="eastAsia"/>
          <w:b w:val="0"/>
          <w:bCs w:val="0"/>
          <w:rtl/>
        </w:rPr>
        <w:t>ל</w:t>
      </w:r>
      <w:r w:rsidR="009F6CD0" w:rsidRPr="00370FE7">
        <w:rPr>
          <w:b w:val="0"/>
          <w:bCs w:val="0"/>
          <w:rtl/>
        </w:rPr>
        <w:t xml:space="preserve"> </w:t>
      </w:r>
      <w:r w:rsidR="009F6CD0" w:rsidRPr="00370FE7">
        <w:rPr>
          <w:rFonts w:hint="eastAsia"/>
          <w:b w:val="0"/>
          <w:bCs w:val="0"/>
          <w:rtl/>
        </w:rPr>
        <w:t>עבור</w:t>
      </w:r>
      <w:r w:rsidR="009F6CD0" w:rsidRPr="00370FE7">
        <w:rPr>
          <w:b w:val="0"/>
          <w:bCs w:val="0"/>
          <w:rtl/>
        </w:rPr>
        <w:t xml:space="preserve"> </w:t>
      </w:r>
      <w:r w:rsidR="009F6CD0" w:rsidRPr="00370FE7">
        <w:rPr>
          <w:rFonts w:hint="eastAsia"/>
          <w:b w:val="0"/>
          <w:bCs w:val="0"/>
          <w:rtl/>
        </w:rPr>
        <w:t>רכישת</w:t>
      </w:r>
      <w:r w:rsidR="009F6CD0" w:rsidRPr="00370FE7">
        <w:rPr>
          <w:b w:val="0"/>
          <w:bCs w:val="0"/>
          <w:rtl/>
        </w:rPr>
        <w:t xml:space="preserve"> </w:t>
      </w:r>
      <w:r w:rsidR="009F6CD0" w:rsidRPr="00370FE7">
        <w:rPr>
          <w:rFonts w:hint="eastAsia"/>
          <w:b w:val="0"/>
          <w:bCs w:val="0"/>
          <w:rtl/>
        </w:rPr>
        <w:t>הטובין</w:t>
      </w:r>
      <w:r w:rsidR="009F6CD0" w:rsidRPr="00370FE7">
        <w:rPr>
          <w:b w:val="0"/>
          <w:bCs w:val="0"/>
          <w:rtl/>
        </w:rPr>
        <w:t xml:space="preserve"> </w:t>
      </w:r>
      <w:r w:rsidR="009F6CD0" w:rsidRPr="00370FE7">
        <w:rPr>
          <w:rFonts w:hint="eastAsia"/>
          <w:b w:val="0"/>
          <w:bCs w:val="0"/>
          <w:rtl/>
        </w:rPr>
        <w:t>לא</w:t>
      </w:r>
      <w:r w:rsidR="009F6CD0" w:rsidRPr="00370FE7">
        <w:rPr>
          <w:b w:val="0"/>
          <w:bCs w:val="0"/>
          <w:rtl/>
        </w:rPr>
        <w:t xml:space="preserve"> </w:t>
      </w:r>
      <w:r w:rsidR="009F6CD0" w:rsidRPr="00370FE7">
        <w:rPr>
          <w:rFonts w:hint="eastAsia"/>
          <w:b w:val="0"/>
          <w:bCs w:val="0"/>
          <w:rtl/>
        </w:rPr>
        <w:t>יאוחר</w:t>
      </w:r>
      <w:r w:rsidR="009F6CD0" w:rsidRPr="00370FE7">
        <w:rPr>
          <w:b w:val="0"/>
          <w:bCs w:val="0"/>
          <w:rtl/>
        </w:rPr>
        <w:t xml:space="preserve"> </w:t>
      </w:r>
      <w:r w:rsidR="009F6CD0" w:rsidRPr="00370FE7">
        <w:rPr>
          <w:rFonts w:hint="eastAsia"/>
          <w:b w:val="0"/>
          <w:bCs w:val="0"/>
          <w:rtl/>
        </w:rPr>
        <w:t>מ</w:t>
      </w:r>
      <w:r w:rsidR="009F6CD0" w:rsidRPr="00370FE7">
        <w:rPr>
          <w:b w:val="0"/>
          <w:bCs w:val="0"/>
          <w:rtl/>
        </w:rPr>
        <w:t xml:space="preserve">- 15  </w:t>
      </w:r>
      <w:r w:rsidR="009F6CD0" w:rsidRPr="00370FE7">
        <w:rPr>
          <w:rFonts w:hint="eastAsia"/>
          <w:b w:val="0"/>
          <w:bCs w:val="0"/>
          <w:rtl/>
        </w:rPr>
        <w:t>ימי</w:t>
      </w:r>
      <w:r w:rsidR="00964D55" w:rsidRPr="00370FE7">
        <w:rPr>
          <w:rFonts w:hint="cs"/>
          <w:b w:val="0"/>
          <w:bCs w:val="0"/>
          <w:rtl/>
        </w:rPr>
        <w:t xml:space="preserve"> עבודה</w:t>
      </w:r>
      <w:r w:rsidR="009F6CD0" w:rsidRPr="00370FE7">
        <w:rPr>
          <w:b w:val="0"/>
          <w:bCs w:val="0"/>
          <w:rtl/>
        </w:rPr>
        <w:t xml:space="preserve"> </w:t>
      </w:r>
      <w:r w:rsidR="009F6CD0" w:rsidRPr="00370FE7">
        <w:rPr>
          <w:rFonts w:hint="eastAsia"/>
          <w:b w:val="0"/>
          <w:bCs w:val="0"/>
          <w:rtl/>
        </w:rPr>
        <w:t>ממועד</w:t>
      </w:r>
      <w:r w:rsidR="009F6CD0" w:rsidRPr="00370FE7">
        <w:rPr>
          <w:b w:val="0"/>
          <w:bCs w:val="0"/>
          <w:rtl/>
        </w:rPr>
        <w:t xml:space="preserve"> </w:t>
      </w:r>
      <w:r w:rsidR="00155141" w:rsidRPr="00370FE7">
        <w:rPr>
          <w:rFonts w:hint="cs"/>
          <w:b w:val="0"/>
          <w:bCs w:val="0"/>
          <w:rtl/>
        </w:rPr>
        <w:t xml:space="preserve">חתימה על הסכם התקשרות ע"י </w:t>
      </w:r>
      <w:proofErr w:type="spellStart"/>
      <w:r w:rsidR="00155141" w:rsidRPr="00370FE7">
        <w:rPr>
          <w:rFonts w:hint="cs"/>
          <w:b w:val="0"/>
          <w:bCs w:val="0"/>
          <w:rtl/>
        </w:rPr>
        <w:t>מורשי</w:t>
      </w:r>
      <w:proofErr w:type="spellEnd"/>
      <w:r w:rsidR="00155141" w:rsidRPr="00370FE7">
        <w:rPr>
          <w:rFonts w:hint="cs"/>
          <w:b w:val="0"/>
          <w:bCs w:val="0"/>
          <w:rtl/>
        </w:rPr>
        <w:t xml:space="preserve"> החתימה של המשרד</w:t>
      </w:r>
      <w:r w:rsidR="009F6CD0" w:rsidRPr="00370FE7">
        <w:rPr>
          <w:b w:val="0"/>
          <w:bCs w:val="0"/>
          <w:rtl/>
        </w:rPr>
        <w:t xml:space="preserve">. </w:t>
      </w:r>
    </w:p>
    <w:p w:rsidR="009F6CD0" w:rsidRPr="00370FE7" w:rsidRDefault="00654B5B" w:rsidP="00DB4AED">
      <w:pPr>
        <w:pStyle w:val="3"/>
        <w:numPr>
          <w:ilvl w:val="1"/>
          <w:numId w:val="9"/>
        </w:numPr>
        <w:spacing w:before="0" w:after="0" w:line="360" w:lineRule="auto"/>
        <w:ind w:left="2359" w:hanging="850"/>
        <w:rPr>
          <w:b w:val="0"/>
          <w:bCs w:val="0"/>
          <w:rtl/>
        </w:rPr>
      </w:pPr>
      <w:r w:rsidRPr="00370FE7">
        <w:rPr>
          <w:rFonts w:hint="cs"/>
          <w:b w:val="0"/>
          <w:bCs w:val="0"/>
          <w:rtl/>
        </w:rPr>
        <w:t>הזוכה</w:t>
      </w:r>
      <w:r w:rsidR="009F6CD0" w:rsidRPr="00370FE7">
        <w:rPr>
          <w:b w:val="0"/>
          <w:bCs w:val="0"/>
          <w:rtl/>
        </w:rPr>
        <w:t xml:space="preserve"> </w:t>
      </w:r>
      <w:r w:rsidRPr="00370FE7">
        <w:rPr>
          <w:rFonts w:hint="cs"/>
          <w:b w:val="0"/>
          <w:bCs w:val="0"/>
          <w:rtl/>
        </w:rPr>
        <w:t>יתחייב</w:t>
      </w:r>
      <w:r w:rsidR="009F6CD0" w:rsidRPr="00370FE7">
        <w:rPr>
          <w:b w:val="0"/>
          <w:bCs w:val="0"/>
          <w:rtl/>
        </w:rPr>
        <w:t xml:space="preserve"> </w:t>
      </w:r>
      <w:r w:rsidR="009F6CD0" w:rsidRPr="00370FE7">
        <w:rPr>
          <w:rFonts w:hint="eastAsia"/>
          <w:b w:val="0"/>
          <w:bCs w:val="0"/>
          <w:rtl/>
        </w:rPr>
        <w:t>לשלם</w:t>
      </w:r>
      <w:r w:rsidR="009F6CD0" w:rsidRPr="00370FE7">
        <w:rPr>
          <w:b w:val="0"/>
          <w:bCs w:val="0"/>
          <w:rtl/>
        </w:rPr>
        <w:t xml:space="preserve"> </w:t>
      </w:r>
      <w:r w:rsidR="009F6CD0" w:rsidRPr="00370FE7">
        <w:rPr>
          <w:rFonts w:hint="eastAsia"/>
          <w:b w:val="0"/>
          <w:bCs w:val="0"/>
          <w:rtl/>
        </w:rPr>
        <w:t>את</w:t>
      </w:r>
      <w:r w:rsidR="009F6CD0" w:rsidRPr="00370FE7">
        <w:rPr>
          <w:b w:val="0"/>
          <w:bCs w:val="0"/>
          <w:rtl/>
        </w:rPr>
        <w:t xml:space="preserve"> </w:t>
      </w:r>
      <w:r w:rsidR="009F6CD0" w:rsidRPr="00370FE7">
        <w:rPr>
          <w:rFonts w:hint="eastAsia"/>
          <w:b w:val="0"/>
          <w:bCs w:val="0"/>
          <w:rtl/>
        </w:rPr>
        <w:t>התמורה</w:t>
      </w:r>
      <w:r w:rsidR="009F6CD0" w:rsidRPr="00370FE7">
        <w:rPr>
          <w:b w:val="0"/>
          <w:bCs w:val="0"/>
          <w:rtl/>
        </w:rPr>
        <w:t xml:space="preserve"> </w:t>
      </w:r>
      <w:r w:rsidR="009F6CD0" w:rsidRPr="00370FE7">
        <w:rPr>
          <w:rFonts w:hint="eastAsia"/>
          <w:b w:val="0"/>
          <w:bCs w:val="0"/>
          <w:rtl/>
        </w:rPr>
        <w:t>עבור</w:t>
      </w:r>
      <w:r w:rsidR="009F6CD0" w:rsidRPr="00370FE7">
        <w:rPr>
          <w:b w:val="0"/>
          <w:bCs w:val="0"/>
          <w:rtl/>
        </w:rPr>
        <w:t xml:space="preserve"> </w:t>
      </w:r>
      <w:r w:rsidR="009F6CD0" w:rsidRPr="00370FE7">
        <w:rPr>
          <w:rFonts w:hint="eastAsia"/>
          <w:b w:val="0"/>
          <w:bCs w:val="0"/>
          <w:rtl/>
        </w:rPr>
        <w:t>רכישת</w:t>
      </w:r>
      <w:r w:rsidR="009F6CD0" w:rsidRPr="00370FE7">
        <w:rPr>
          <w:b w:val="0"/>
          <w:bCs w:val="0"/>
          <w:rtl/>
        </w:rPr>
        <w:t xml:space="preserve"> </w:t>
      </w:r>
      <w:r w:rsidR="009F6CD0" w:rsidRPr="00370FE7">
        <w:rPr>
          <w:rFonts w:hint="eastAsia"/>
          <w:b w:val="0"/>
          <w:bCs w:val="0"/>
          <w:rtl/>
        </w:rPr>
        <w:t>הטובין</w:t>
      </w:r>
      <w:r w:rsidR="009F6CD0" w:rsidRPr="00370FE7">
        <w:rPr>
          <w:b w:val="0"/>
          <w:bCs w:val="0"/>
          <w:rtl/>
        </w:rPr>
        <w:t xml:space="preserve">  </w:t>
      </w:r>
      <w:r w:rsidR="009F6CD0" w:rsidRPr="00370FE7">
        <w:rPr>
          <w:rFonts w:hint="eastAsia"/>
          <w:b w:val="0"/>
          <w:bCs w:val="0"/>
          <w:rtl/>
        </w:rPr>
        <w:t>בהפקדה</w:t>
      </w:r>
      <w:r w:rsidR="009F6CD0" w:rsidRPr="00370FE7">
        <w:rPr>
          <w:b w:val="0"/>
          <w:bCs w:val="0"/>
          <w:rtl/>
        </w:rPr>
        <w:t xml:space="preserve"> </w:t>
      </w:r>
      <w:r w:rsidR="009F6CD0" w:rsidRPr="00370FE7">
        <w:rPr>
          <w:rFonts w:hint="eastAsia"/>
          <w:b w:val="0"/>
          <w:bCs w:val="0"/>
          <w:rtl/>
        </w:rPr>
        <w:t>לבנק</w:t>
      </w:r>
      <w:r w:rsidR="009F6CD0" w:rsidRPr="00370FE7">
        <w:rPr>
          <w:b w:val="0"/>
          <w:bCs w:val="0"/>
          <w:rtl/>
        </w:rPr>
        <w:t xml:space="preserve"> </w:t>
      </w:r>
      <w:r w:rsidR="009F6CD0" w:rsidRPr="00370FE7">
        <w:rPr>
          <w:rFonts w:hint="eastAsia"/>
          <w:b w:val="0"/>
          <w:bCs w:val="0"/>
          <w:rtl/>
        </w:rPr>
        <w:t>הדואר</w:t>
      </w:r>
      <w:r w:rsidR="009F6CD0" w:rsidRPr="00370FE7">
        <w:rPr>
          <w:b w:val="0"/>
          <w:bCs w:val="0"/>
          <w:rtl/>
        </w:rPr>
        <w:t xml:space="preserve"> </w:t>
      </w:r>
      <w:r w:rsidR="009F6CD0" w:rsidRPr="00370FE7">
        <w:rPr>
          <w:rFonts w:hint="eastAsia"/>
          <w:b w:val="0"/>
          <w:bCs w:val="0"/>
          <w:rtl/>
        </w:rPr>
        <w:t>סניף</w:t>
      </w:r>
      <w:r w:rsidR="009F6CD0" w:rsidRPr="00370FE7">
        <w:rPr>
          <w:b w:val="0"/>
          <w:bCs w:val="0"/>
          <w:rtl/>
        </w:rPr>
        <w:t xml:space="preserve"> 001  </w:t>
      </w:r>
      <w:r w:rsidR="009F6CD0" w:rsidRPr="00370FE7">
        <w:rPr>
          <w:rFonts w:hint="eastAsia"/>
          <w:b w:val="0"/>
          <w:bCs w:val="0"/>
          <w:rtl/>
        </w:rPr>
        <w:t>לחשבון</w:t>
      </w:r>
      <w:r w:rsidR="009F6CD0" w:rsidRPr="00370FE7">
        <w:rPr>
          <w:b w:val="0"/>
          <w:bCs w:val="0"/>
          <w:rtl/>
        </w:rPr>
        <w:t xml:space="preserve"> </w:t>
      </w:r>
      <w:r w:rsidR="009F6CD0" w:rsidRPr="00370FE7">
        <w:rPr>
          <w:rFonts w:hint="eastAsia"/>
          <w:b w:val="0"/>
          <w:bCs w:val="0"/>
          <w:rtl/>
        </w:rPr>
        <w:t>מס</w:t>
      </w:r>
      <w:r w:rsidR="009F6CD0" w:rsidRPr="00370FE7">
        <w:rPr>
          <w:b w:val="0"/>
          <w:bCs w:val="0"/>
          <w:rtl/>
        </w:rPr>
        <w:t xml:space="preserve">' 31514 </w:t>
      </w:r>
      <w:r w:rsidR="009F6CD0" w:rsidRPr="00370FE7">
        <w:rPr>
          <w:rFonts w:hint="eastAsia"/>
          <w:b w:val="0"/>
          <w:bCs w:val="0"/>
          <w:rtl/>
        </w:rPr>
        <w:t>לטובת</w:t>
      </w:r>
      <w:r w:rsidR="009F6CD0" w:rsidRPr="00370FE7">
        <w:rPr>
          <w:b w:val="0"/>
          <w:bCs w:val="0"/>
          <w:rtl/>
        </w:rPr>
        <w:t xml:space="preserve"> </w:t>
      </w:r>
      <w:r w:rsidR="009F6CD0" w:rsidRPr="00370FE7">
        <w:rPr>
          <w:rFonts w:hint="eastAsia"/>
          <w:b w:val="0"/>
          <w:bCs w:val="0"/>
          <w:rtl/>
        </w:rPr>
        <w:t>משרד</w:t>
      </w:r>
      <w:r w:rsidR="009F6CD0" w:rsidRPr="00370FE7">
        <w:rPr>
          <w:b w:val="0"/>
          <w:bCs w:val="0"/>
          <w:rtl/>
        </w:rPr>
        <w:t xml:space="preserve"> </w:t>
      </w:r>
      <w:r w:rsidR="009F6CD0" w:rsidRPr="00370FE7">
        <w:rPr>
          <w:rFonts w:hint="eastAsia"/>
          <w:b w:val="0"/>
          <w:bCs w:val="0"/>
          <w:rtl/>
        </w:rPr>
        <w:t>הכלכלה</w:t>
      </w:r>
      <w:r w:rsidR="009F6CD0" w:rsidRPr="00370FE7">
        <w:rPr>
          <w:b w:val="0"/>
          <w:bCs w:val="0"/>
          <w:rtl/>
        </w:rPr>
        <w:t xml:space="preserve"> </w:t>
      </w:r>
      <w:r w:rsidR="009F6CD0" w:rsidRPr="00370FE7">
        <w:rPr>
          <w:rFonts w:hint="eastAsia"/>
          <w:b w:val="0"/>
          <w:bCs w:val="0"/>
          <w:rtl/>
        </w:rPr>
        <w:t>והתעשייה</w:t>
      </w:r>
      <w:r w:rsidR="009F6CD0" w:rsidRPr="00370FE7">
        <w:rPr>
          <w:b w:val="0"/>
          <w:bCs w:val="0"/>
          <w:rtl/>
        </w:rPr>
        <w:t>.</w:t>
      </w:r>
    </w:p>
    <w:p w:rsidR="00370FE7" w:rsidRDefault="009F6CD0" w:rsidP="00DB4AED">
      <w:pPr>
        <w:pStyle w:val="3"/>
        <w:numPr>
          <w:ilvl w:val="1"/>
          <w:numId w:val="9"/>
        </w:numPr>
        <w:spacing w:before="0" w:after="0" w:line="360" w:lineRule="auto"/>
        <w:ind w:left="2359" w:hanging="850"/>
        <w:rPr>
          <w:b w:val="0"/>
          <w:bCs w:val="0"/>
          <w:rtl/>
        </w:rPr>
      </w:pPr>
      <w:r w:rsidRPr="00370FE7">
        <w:rPr>
          <w:rFonts w:hint="eastAsia"/>
          <w:b w:val="0"/>
          <w:bCs w:val="0"/>
          <w:rtl/>
        </w:rPr>
        <w:t>למען</w:t>
      </w:r>
      <w:r w:rsidRPr="00370FE7">
        <w:rPr>
          <w:b w:val="0"/>
          <w:bCs w:val="0"/>
          <w:rtl/>
        </w:rPr>
        <w:t xml:space="preserve"> </w:t>
      </w:r>
      <w:r w:rsidRPr="00370FE7">
        <w:rPr>
          <w:rFonts w:hint="eastAsia"/>
          <w:b w:val="0"/>
          <w:bCs w:val="0"/>
          <w:rtl/>
        </w:rPr>
        <w:t>הסר</w:t>
      </w:r>
      <w:r w:rsidRPr="00370FE7">
        <w:rPr>
          <w:b w:val="0"/>
          <w:bCs w:val="0"/>
          <w:rtl/>
        </w:rPr>
        <w:t xml:space="preserve"> </w:t>
      </w:r>
      <w:r w:rsidRPr="00370FE7">
        <w:rPr>
          <w:rFonts w:hint="eastAsia"/>
          <w:b w:val="0"/>
          <w:bCs w:val="0"/>
          <w:rtl/>
        </w:rPr>
        <w:t>ספק</w:t>
      </w:r>
      <w:r w:rsidRPr="00370FE7">
        <w:rPr>
          <w:b w:val="0"/>
          <w:bCs w:val="0"/>
          <w:rtl/>
        </w:rPr>
        <w:t xml:space="preserve"> </w:t>
      </w:r>
      <w:r w:rsidRPr="00370FE7">
        <w:rPr>
          <w:rFonts w:hint="eastAsia"/>
          <w:b w:val="0"/>
          <w:bCs w:val="0"/>
          <w:rtl/>
        </w:rPr>
        <w:t>מוסכם</w:t>
      </w:r>
      <w:r w:rsidRPr="00370FE7">
        <w:rPr>
          <w:b w:val="0"/>
          <w:bCs w:val="0"/>
          <w:rtl/>
        </w:rPr>
        <w:t xml:space="preserve"> </w:t>
      </w:r>
      <w:r w:rsidRPr="00370FE7">
        <w:rPr>
          <w:rFonts w:hint="eastAsia"/>
          <w:b w:val="0"/>
          <w:bCs w:val="0"/>
          <w:rtl/>
        </w:rPr>
        <w:t>בין</w:t>
      </w:r>
      <w:r w:rsidRPr="00370FE7">
        <w:rPr>
          <w:b w:val="0"/>
          <w:bCs w:val="0"/>
          <w:rtl/>
        </w:rPr>
        <w:t xml:space="preserve"> </w:t>
      </w:r>
      <w:r w:rsidRPr="00370FE7">
        <w:rPr>
          <w:rFonts w:hint="eastAsia"/>
          <w:b w:val="0"/>
          <w:bCs w:val="0"/>
          <w:rtl/>
        </w:rPr>
        <w:t>הצדדים</w:t>
      </w:r>
      <w:r w:rsidRPr="00370FE7">
        <w:rPr>
          <w:b w:val="0"/>
          <w:bCs w:val="0"/>
          <w:rtl/>
        </w:rPr>
        <w:t xml:space="preserve"> </w:t>
      </w:r>
      <w:r w:rsidRPr="00370FE7">
        <w:rPr>
          <w:rFonts w:hint="eastAsia"/>
          <w:b w:val="0"/>
          <w:bCs w:val="0"/>
          <w:rtl/>
        </w:rPr>
        <w:t>כי</w:t>
      </w:r>
      <w:r w:rsidRPr="00370FE7">
        <w:rPr>
          <w:b w:val="0"/>
          <w:bCs w:val="0"/>
          <w:rtl/>
        </w:rPr>
        <w:t xml:space="preserve"> </w:t>
      </w:r>
      <w:r w:rsidRPr="00370FE7">
        <w:rPr>
          <w:rFonts w:hint="eastAsia"/>
          <w:b w:val="0"/>
          <w:bCs w:val="0"/>
          <w:rtl/>
        </w:rPr>
        <w:t>המשרד</w:t>
      </w:r>
      <w:r w:rsidRPr="00370FE7">
        <w:rPr>
          <w:b w:val="0"/>
          <w:bCs w:val="0"/>
          <w:rtl/>
        </w:rPr>
        <w:t xml:space="preserve"> </w:t>
      </w:r>
      <w:r w:rsidRPr="00370FE7">
        <w:rPr>
          <w:rFonts w:hint="eastAsia"/>
          <w:b w:val="0"/>
          <w:bCs w:val="0"/>
          <w:rtl/>
        </w:rPr>
        <w:t>לא</w:t>
      </w:r>
      <w:r w:rsidRPr="00370FE7">
        <w:rPr>
          <w:b w:val="0"/>
          <w:bCs w:val="0"/>
          <w:rtl/>
        </w:rPr>
        <w:t xml:space="preserve"> </w:t>
      </w:r>
      <w:r w:rsidRPr="00370FE7">
        <w:rPr>
          <w:rFonts w:hint="eastAsia"/>
          <w:b w:val="0"/>
          <w:bCs w:val="0"/>
          <w:rtl/>
        </w:rPr>
        <w:t>יהא</w:t>
      </w:r>
      <w:r w:rsidRPr="00370FE7">
        <w:rPr>
          <w:b w:val="0"/>
          <w:bCs w:val="0"/>
          <w:rtl/>
        </w:rPr>
        <w:t xml:space="preserve"> </w:t>
      </w:r>
      <w:r w:rsidRPr="00370FE7">
        <w:rPr>
          <w:rFonts w:hint="eastAsia"/>
          <w:b w:val="0"/>
          <w:bCs w:val="0"/>
          <w:rtl/>
        </w:rPr>
        <w:t>אחראי</w:t>
      </w:r>
      <w:r w:rsidRPr="00370FE7">
        <w:rPr>
          <w:b w:val="0"/>
          <w:bCs w:val="0"/>
          <w:rtl/>
        </w:rPr>
        <w:t xml:space="preserve"> </w:t>
      </w:r>
      <w:r w:rsidRPr="00370FE7">
        <w:rPr>
          <w:rFonts w:hint="eastAsia"/>
          <w:b w:val="0"/>
          <w:bCs w:val="0"/>
          <w:rtl/>
        </w:rPr>
        <w:t>לכיסוי</w:t>
      </w:r>
      <w:r w:rsidRPr="00370FE7">
        <w:rPr>
          <w:b w:val="0"/>
          <w:bCs w:val="0"/>
          <w:rtl/>
        </w:rPr>
        <w:t xml:space="preserve"> </w:t>
      </w:r>
      <w:r w:rsidRPr="00370FE7">
        <w:rPr>
          <w:rFonts w:hint="eastAsia"/>
          <w:b w:val="0"/>
          <w:bCs w:val="0"/>
          <w:rtl/>
        </w:rPr>
        <w:t>גרעון</w:t>
      </w:r>
      <w:r w:rsidRPr="00370FE7">
        <w:rPr>
          <w:b w:val="0"/>
          <w:bCs w:val="0"/>
          <w:rtl/>
        </w:rPr>
        <w:t xml:space="preserve"> </w:t>
      </w:r>
      <w:r w:rsidRPr="00370FE7">
        <w:rPr>
          <w:rFonts w:hint="eastAsia"/>
          <w:b w:val="0"/>
          <w:bCs w:val="0"/>
          <w:rtl/>
        </w:rPr>
        <w:t>כלשהו</w:t>
      </w:r>
      <w:r w:rsidRPr="00370FE7">
        <w:rPr>
          <w:b w:val="0"/>
          <w:bCs w:val="0"/>
          <w:rtl/>
        </w:rPr>
        <w:t xml:space="preserve"> </w:t>
      </w:r>
      <w:r w:rsidRPr="00370FE7">
        <w:rPr>
          <w:rFonts w:hint="eastAsia"/>
          <w:b w:val="0"/>
          <w:bCs w:val="0"/>
          <w:rtl/>
        </w:rPr>
        <w:t>שייגרם</w:t>
      </w:r>
      <w:r w:rsidRPr="00370FE7">
        <w:rPr>
          <w:b w:val="0"/>
          <w:bCs w:val="0"/>
          <w:rtl/>
        </w:rPr>
        <w:t xml:space="preserve"> </w:t>
      </w:r>
      <w:r w:rsidRPr="00370FE7">
        <w:rPr>
          <w:rFonts w:hint="eastAsia"/>
          <w:b w:val="0"/>
          <w:bCs w:val="0"/>
          <w:rtl/>
        </w:rPr>
        <w:t>לקונה</w:t>
      </w:r>
      <w:r w:rsidRPr="00370FE7">
        <w:rPr>
          <w:b w:val="0"/>
          <w:bCs w:val="0"/>
          <w:rtl/>
        </w:rPr>
        <w:t xml:space="preserve"> </w:t>
      </w:r>
      <w:r w:rsidRPr="00370FE7">
        <w:rPr>
          <w:rFonts w:hint="eastAsia"/>
          <w:b w:val="0"/>
          <w:bCs w:val="0"/>
          <w:rtl/>
        </w:rPr>
        <w:t>עקב</w:t>
      </w:r>
      <w:r w:rsidRPr="00370FE7">
        <w:rPr>
          <w:b w:val="0"/>
          <w:bCs w:val="0"/>
          <w:rtl/>
        </w:rPr>
        <w:t xml:space="preserve"> </w:t>
      </w:r>
      <w:r w:rsidRPr="00370FE7">
        <w:rPr>
          <w:rFonts w:hint="eastAsia"/>
          <w:b w:val="0"/>
          <w:bCs w:val="0"/>
          <w:rtl/>
        </w:rPr>
        <w:t>רכישת</w:t>
      </w:r>
      <w:r w:rsidRPr="00370FE7">
        <w:rPr>
          <w:b w:val="0"/>
          <w:bCs w:val="0"/>
          <w:rtl/>
        </w:rPr>
        <w:t xml:space="preserve"> </w:t>
      </w:r>
      <w:r w:rsidRPr="00370FE7">
        <w:rPr>
          <w:rFonts w:hint="eastAsia"/>
          <w:b w:val="0"/>
          <w:bCs w:val="0"/>
          <w:rtl/>
        </w:rPr>
        <w:t>הטובין</w:t>
      </w:r>
      <w:r w:rsidR="00155141" w:rsidRPr="00370FE7">
        <w:rPr>
          <w:rFonts w:hint="cs"/>
          <w:b w:val="0"/>
          <w:bCs w:val="0"/>
          <w:rtl/>
        </w:rPr>
        <w:t>.</w:t>
      </w:r>
    </w:p>
    <w:p w:rsidR="009F6CD0" w:rsidRPr="00370FE7" w:rsidRDefault="009F6CD0" w:rsidP="00370FE7">
      <w:pPr>
        <w:pStyle w:val="3"/>
        <w:spacing w:before="0" w:after="0" w:line="360" w:lineRule="auto"/>
        <w:ind w:left="2359"/>
        <w:rPr>
          <w:b w:val="0"/>
          <w:bCs w:val="0"/>
          <w:rtl/>
        </w:rPr>
      </w:pPr>
    </w:p>
    <w:p w:rsidR="001E09C6" w:rsidRPr="00370FE7" w:rsidRDefault="001E09C6" w:rsidP="00DB4AED">
      <w:pPr>
        <w:pStyle w:val="2"/>
        <w:numPr>
          <w:ilvl w:val="0"/>
          <w:numId w:val="9"/>
        </w:numPr>
        <w:tabs>
          <w:tab w:val="left" w:pos="942"/>
        </w:tabs>
        <w:spacing w:line="360" w:lineRule="auto"/>
        <w:jc w:val="left"/>
        <w:rPr>
          <w:rFonts w:asciiTheme="minorBidi" w:hAnsiTheme="minorBidi" w:cstheme="minorBidi"/>
          <w:b/>
          <w:bCs/>
        </w:rPr>
      </w:pPr>
      <w:r w:rsidRPr="00370FE7">
        <w:rPr>
          <w:rFonts w:asciiTheme="minorBidi" w:hAnsiTheme="minorBidi" w:cstheme="minorBidi" w:hint="cs"/>
          <w:b/>
          <w:bCs/>
          <w:rtl/>
        </w:rPr>
        <w:t xml:space="preserve">פיצויים מוסכמים </w:t>
      </w:r>
    </w:p>
    <w:p w:rsidR="001E09C6" w:rsidRPr="00370FE7" w:rsidRDefault="001E09C6" w:rsidP="00DB4AED">
      <w:pPr>
        <w:pStyle w:val="3"/>
        <w:numPr>
          <w:ilvl w:val="1"/>
          <w:numId w:val="9"/>
        </w:numPr>
        <w:spacing w:before="0" w:after="0" w:line="360" w:lineRule="auto"/>
        <w:ind w:left="1650"/>
        <w:rPr>
          <w:b w:val="0"/>
          <w:bCs w:val="0"/>
          <w:u w:val="single"/>
        </w:rPr>
      </w:pPr>
      <w:r w:rsidRPr="00370FE7">
        <w:rPr>
          <w:rFonts w:hint="cs"/>
          <w:b w:val="0"/>
          <w:bCs w:val="0"/>
          <w:rtl/>
        </w:rPr>
        <w:t xml:space="preserve">לאור הנזק הצפוי מהפרות מסוימות של התחייבויות הזוכה לרכישת מלאי </w:t>
      </w:r>
      <w:r w:rsidR="00EB0240" w:rsidRPr="00370FE7">
        <w:rPr>
          <w:rFonts w:hint="cs"/>
          <w:b w:val="0"/>
          <w:bCs w:val="0"/>
          <w:rtl/>
        </w:rPr>
        <w:t xml:space="preserve">התה הגולמי </w:t>
      </w:r>
      <w:r w:rsidRPr="00370FE7">
        <w:rPr>
          <w:rFonts w:hint="cs"/>
          <w:b w:val="0"/>
          <w:bCs w:val="0"/>
          <w:rtl/>
        </w:rPr>
        <w:t xml:space="preserve">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1E09C6" w:rsidRPr="00F450B0" w:rsidRDefault="00CD40A8" w:rsidP="00DB4AED">
      <w:pPr>
        <w:pStyle w:val="3"/>
        <w:numPr>
          <w:ilvl w:val="1"/>
          <w:numId w:val="9"/>
        </w:numPr>
        <w:spacing w:before="0" w:after="0" w:line="360" w:lineRule="auto"/>
        <w:ind w:left="1650"/>
        <w:rPr>
          <w:b w:val="0"/>
          <w:bCs w:val="0"/>
        </w:rPr>
      </w:pPr>
      <w:r w:rsidRPr="00370FE7">
        <w:rPr>
          <w:rFonts w:hint="cs"/>
          <w:b w:val="0"/>
          <w:bCs w:val="0"/>
          <w:rtl/>
        </w:rPr>
        <w:t xml:space="preserve">הזוכה ברכישת מלאי </w:t>
      </w:r>
      <w:r w:rsidR="00EB0240" w:rsidRPr="00370FE7">
        <w:rPr>
          <w:rFonts w:hint="cs"/>
          <w:b w:val="0"/>
          <w:bCs w:val="0"/>
          <w:rtl/>
        </w:rPr>
        <w:t xml:space="preserve">התה </w:t>
      </w:r>
      <w:r w:rsidR="0052495F" w:rsidRPr="00370FE7">
        <w:rPr>
          <w:rFonts w:hint="cs"/>
          <w:b w:val="0"/>
          <w:bCs w:val="0"/>
          <w:rtl/>
        </w:rPr>
        <w:t xml:space="preserve">עד </w:t>
      </w:r>
      <w:r w:rsidR="00FD777F" w:rsidRPr="00370FE7">
        <w:rPr>
          <w:b w:val="0"/>
          <w:bCs w:val="0"/>
          <w:rtl/>
        </w:rPr>
        <w:t xml:space="preserve">233.057 </w:t>
      </w:r>
      <w:r w:rsidR="00FD777F" w:rsidRPr="00370FE7">
        <w:rPr>
          <w:rFonts w:hint="eastAsia"/>
          <w:b w:val="0"/>
          <w:bCs w:val="0"/>
          <w:rtl/>
        </w:rPr>
        <w:t>טון</w:t>
      </w:r>
      <w:r w:rsidR="00FD777F" w:rsidRPr="00370FE7">
        <w:rPr>
          <w:b w:val="0"/>
          <w:bCs w:val="0"/>
          <w:rtl/>
        </w:rPr>
        <w:t xml:space="preserve"> </w:t>
      </w:r>
      <w:r w:rsidR="001E09C6" w:rsidRPr="00370FE7">
        <w:rPr>
          <w:b w:val="0"/>
          <w:bCs w:val="0"/>
          <w:rtl/>
        </w:rPr>
        <w:t>ל</w:t>
      </w:r>
      <w:r w:rsidR="001E09C6" w:rsidRPr="00370FE7">
        <w:rPr>
          <w:rFonts w:hint="cs"/>
          <w:b w:val="0"/>
          <w:bCs w:val="0"/>
          <w:rtl/>
        </w:rPr>
        <w:t xml:space="preserve">א יהיה רשאי לנכות </w:t>
      </w:r>
      <w:r w:rsidR="001E09C6" w:rsidRPr="00370FE7">
        <w:rPr>
          <w:b w:val="0"/>
          <w:bCs w:val="0"/>
          <w:rtl/>
        </w:rPr>
        <w:t xml:space="preserve">את הפיצוי המוסכם </w:t>
      </w:r>
      <w:r w:rsidR="001E09C6" w:rsidRPr="00370FE7">
        <w:rPr>
          <w:rFonts w:hint="cs"/>
          <w:b w:val="0"/>
          <w:bCs w:val="0"/>
          <w:rtl/>
        </w:rPr>
        <w:t>מש</w:t>
      </w:r>
      <w:r w:rsidR="001E09C6" w:rsidRPr="00370FE7">
        <w:rPr>
          <w:b w:val="0"/>
          <w:bCs w:val="0"/>
          <w:rtl/>
        </w:rPr>
        <w:t>כרו של</w:t>
      </w:r>
      <w:r w:rsidR="001E09C6" w:rsidRPr="00370FE7">
        <w:rPr>
          <w:rFonts w:hint="cs"/>
          <w:b w:val="0"/>
          <w:bCs w:val="0"/>
          <w:rtl/>
        </w:rPr>
        <w:t xml:space="preserve">  בעל תפקיד כלשהו הקשור בביצוע השירותים נשוא מכרז זה. </w:t>
      </w:r>
    </w:p>
    <w:p w:rsidR="001E09C6" w:rsidRPr="00370FE7" w:rsidRDefault="001E09C6" w:rsidP="00DB4AED">
      <w:pPr>
        <w:pStyle w:val="3"/>
        <w:numPr>
          <w:ilvl w:val="1"/>
          <w:numId w:val="9"/>
        </w:numPr>
        <w:spacing w:before="0" w:after="0" w:line="360" w:lineRule="auto"/>
        <w:ind w:left="1650"/>
        <w:rPr>
          <w:b w:val="0"/>
          <w:bCs w:val="0"/>
        </w:rPr>
      </w:pPr>
      <w:r w:rsidRPr="00370FE7">
        <w:rPr>
          <w:rFonts w:hint="cs"/>
          <w:b w:val="0"/>
          <w:bCs w:val="0"/>
          <w:rtl/>
        </w:rPr>
        <w:t>גובה הפיצוי יקבע על ידי המשרד, באופן הוגן וסביר ולפי שיקול דעתו הבלעדי.</w:t>
      </w:r>
    </w:p>
    <w:p w:rsidR="001E09C6" w:rsidRPr="00370FE7" w:rsidRDefault="001E09C6" w:rsidP="00DB4AED">
      <w:pPr>
        <w:pStyle w:val="3"/>
        <w:numPr>
          <w:ilvl w:val="1"/>
          <w:numId w:val="9"/>
        </w:numPr>
        <w:spacing w:before="0" w:after="0" w:line="360" w:lineRule="auto"/>
        <w:ind w:left="1650"/>
        <w:rPr>
          <w:b w:val="0"/>
          <w:bCs w:val="0"/>
          <w:rtl/>
        </w:rPr>
      </w:pPr>
      <w:r w:rsidRPr="00370FE7">
        <w:rPr>
          <w:rFonts w:hint="cs"/>
          <w:b w:val="0"/>
          <w:bCs w:val="0"/>
          <w:rtl/>
        </w:rPr>
        <w:t xml:space="preserve"> </w:t>
      </w:r>
      <w:r w:rsidRPr="00370FE7">
        <w:rPr>
          <w:b w:val="0"/>
          <w:bCs w:val="0"/>
          <w:rtl/>
        </w:rPr>
        <w:t>האירועים לגביהם יוטל פיצוי מוסכם</w:t>
      </w:r>
      <w:r w:rsidRPr="00370FE7">
        <w:rPr>
          <w:rFonts w:hint="cs"/>
          <w:b w:val="0"/>
          <w:bCs w:val="0"/>
          <w:rtl/>
        </w:rPr>
        <w:t>, וסכום הפיצוי הם כמפורט להלן</w:t>
      </w:r>
      <w:r w:rsidRPr="00370FE7">
        <w:rPr>
          <w:b w:val="0"/>
          <w:bCs w:val="0"/>
          <w:rtl/>
        </w:rPr>
        <w:t>:</w:t>
      </w:r>
      <w:r w:rsidRPr="00370FE7">
        <w:rPr>
          <w:b w:val="0"/>
          <w:bCs w:val="0"/>
          <w:rtl/>
        </w:rPr>
        <w:br/>
      </w:r>
    </w:p>
    <w:tbl>
      <w:tblPr>
        <w:bidiVisual/>
        <w:tblW w:w="7275" w:type="dxa"/>
        <w:tblInd w:w="10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1E09C6" w:rsidRPr="00F450B0" w:rsidTr="00F450B0">
        <w:tc>
          <w:tcPr>
            <w:tcW w:w="3306" w:type="dxa"/>
            <w:tcBorders>
              <w:top w:val="single" w:sz="12" w:space="0" w:color="auto"/>
              <w:bottom w:val="single" w:sz="12" w:space="0" w:color="auto"/>
            </w:tcBorders>
            <w:shd w:val="clear" w:color="auto" w:fill="F3F3F3"/>
          </w:tcPr>
          <w:p w:rsidR="001E09C6" w:rsidRPr="00F450B0" w:rsidRDefault="001E09C6" w:rsidP="00F450B0">
            <w:pPr>
              <w:pStyle w:val="3"/>
            </w:pPr>
            <w:r w:rsidRPr="00F450B0">
              <w:rPr>
                <w:rFonts w:hint="eastAsia"/>
                <w:rtl/>
              </w:rPr>
              <w:t>האירוע</w:t>
            </w:r>
          </w:p>
        </w:tc>
        <w:tc>
          <w:tcPr>
            <w:tcW w:w="3969" w:type="dxa"/>
            <w:tcBorders>
              <w:top w:val="single" w:sz="12" w:space="0" w:color="auto"/>
              <w:bottom w:val="single" w:sz="12" w:space="0" w:color="auto"/>
            </w:tcBorders>
            <w:shd w:val="clear" w:color="auto" w:fill="F3F3F3"/>
          </w:tcPr>
          <w:p w:rsidR="001E09C6" w:rsidRPr="00F450B0" w:rsidRDefault="001E09C6" w:rsidP="00F450B0">
            <w:pPr>
              <w:pStyle w:val="3"/>
            </w:pPr>
            <w:r w:rsidRPr="00F450B0">
              <w:rPr>
                <w:rFonts w:hint="eastAsia"/>
                <w:rtl/>
              </w:rPr>
              <w:t>פיצוי</w:t>
            </w:r>
            <w:r w:rsidRPr="00F450B0">
              <w:rPr>
                <w:rtl/>
              </w:rPr>
              <w:t xml:space="preserve"> </w:t>
            </w:r>
            <w:r w:rsidRPr="00F450B0">
              <w:rPr>
                <w:rFonts w:hint="eastAsia"/>
                <w:rtl/>
              </w:rPr>
              <w:t>מוסכם</w:t>
            </w:r>
            <w:r w:rsidRPr="00F450B0">
              <w:rPr>
                <w:rtl/>
              </w:rPr>
              <w:t xml:space="preserve"> </w:t>
            </w:r>
            <w:r w:rsidRPr="00F450B0">
              <w:rPr>
                <w:rFonts w:hint="eastAsia"/>
                <w:rtl/>
              </w:rPr>
              <w:t>בש</w:t>
            </w:r>
            <w:r w:rsidRPr="00F450B0">
              <w:rPr>
                <w:rtl/>
              </w:rPr>
              <w:t>"</w:t>
            </w:r>
            <w:r w:rsidRPr="00F450B0">
              <w:rPr>
                <w:rFonts w:hint="eastAsia"/>
                <w:rtl/>
              </w:rPr>
              <w:t>ח</w:t>
            </w:r>
            <w:r w:rsidRPr="00F450B0">
              <w:rPr>
                <w:rtl/>
              </w:rPr>
              <w:t xml:space="preserve"> </w:t>
            </w:r>
            <w:r w:rsidRPr="00F450B0">
              <w:rPr>
                <w:rFonts w:hint="eastAsia"/>
                <w:rtl/>
              </w:rPr>
              <w:t>ל</w:t>
            </w:r>
            <w:r w:rsidR="00155141" w:rsidRPr="00F450B0">
              <w:rPr>
                <w:rFonts w:hint="eastAsia"/>
                <w:rtl/>
              </w:rPr>
              <w:t>יום</w:t>
            </w:r>
            <w:r w:rsidR="00155141" w:rsidRPr="00F450B0">
              <w:rPr>
                <w:rtl/>
              </w:rPr>
              <w:t xml:space="preserve"> </w:t>
            </w:r>
          </w:p>
        </w:tc>
      </w:tr>
      <w:tr w:rsidR="003E521F" w:rsidRPr="00F450B0" w:rsidTr="00F450B0">
        <w:trPr>
          <w:trHeight w:val="442"/>
        </w:trPr>
        <w:tc>
          <w:tcPr>
            <w:tcW w:w="3306" w:type="dxa"/>
            <w:vAlign w:val="center"/>
          </w:tcPr>
          <w:p w:rsidR="003E521F" w:rsidRPr="00F450B0" w:rsidRDefault="003E521F" w:rsidP="00F450B0">
            <w:pPr>
              <w:pStyle w:val="3"/>
              <w:rPr>
                <w:b w:val="0"/>
                <w:bCs w:val="0"/>
                <w:rtl/>
              </w:rPr>
            </w:pPr>
            <w:r w:rsidRPr="00F450B0">
              <w:rPr>
                <w:rFonts w:hint="eastAsia"/>
                <w:b w:val="0"/>
                <w:bCs w:val="0"/>
                <w:rtl/>
              </w:rPr>
              <w:t>איחור</w:t>
            </w:r>
            <w:r w:rsidRPr="00F450B0">
              <w:rPr>
                <w:b w:val="0"/>
                <w:bCs w:val="0"/>
                <w:rtl/>
              </w:rPr>
              <w:t xml:space="preserve"> </w:t>
            </w:r>
            <w:r w:rsidRPr="00F450B0">
              <w:rPr>
                <w:rFonts w:hint="eastAsia"/>
                <w:b w:val="0"/>
                <w:bCs w:val="0"/>
                <w:rtl/>
              </w:rPr>
              <w:t>של</w:t>
            </w:r>
            <w:r w:rsidRPr="00F450B0">
              <w:rPr>
                <w:b w:val="0"/>
                <w:bCs w:val="0"/>
                <w:rtl/>
              </w:rPr>
              <w:t xml:space="preserve"> </w:t>
            </w:r>
            <w:r w:rsidRPr="00F450B0">
              <w:rPr>
                <w:rFonts w:hint="eastAsia"/>
                <w:b w:val="0"/>
                <w:bCs w:val="0"/>
                <w:rtl/>
              </w:rPr>
              <w:t>כל</w:t>
            </w:r>
            <w:r w:rsidRPr="00F450B0">
              <w:rPr>
                <w:b w:val="0"/>
                <w:bCs w:val="0"/>
                <w:rtl/>
              </w:rPr>
              <w:t xml:space="preserve"> </w:t>
            </w:r>
            <w:r w:rsidRPr="00F450B0">
              <w:rPr>
                <w:rFonts w:hint="eastAsia"/>
                <w:b w:val="0"/>
                <w:bCs w:val="0"/>
                <w:rtl/>
              </w:rPr>
              <w:t>יום</w:t>
            </w:r>
            <w:r w:rsidRPr="00F450B0">
              <w:rPr>
                <w:b w:val="0"/>
                <w:bCs w:val="0"/>
                <w:rtl/>
              </w:rPr>
              <w:t xml:space="preserve"> </w:t>
            </w:r>
            <w:r w:rsidRPr="00F450B0">
              <w:rPr>
                <w:rFonts w:hint="eastAsia"/>
                <w:b w:val="0"/>
                <w:bCs w:val="0"/>
                <w:rtl/>
              </w:rPr>
              <w:t>בהעברת</w:t>
            </w:r>
            <w:r w:rsidRPr="00F450B0">
              <w:rPr>
                <w:b w:val="0"/>
                <w:bCs w:val="0"/>
                <w:rtl/>
              </w:rPr>
              <w:t xml:space="preserve"> </w:t>
            </w:r>
            <w:r w:rsidRPr="00F450B0">
              <w:rPr>
                <w:rFonts w:hint="eastAsia"/>
                <w:b w:val="0"/>
                <w:bCs w:val="0"/>
                <w:rtl/>
              </w:rPr>
              <w:t>התמורה</w:t>
            </w:r>
            <w:r w:rsidRPr="00F450B0">
              <w:rPr>
                <w:b w:val="0"/>
                <w:bCs w:val="0"/>
                <w:rtl/>
              </w:rPr>
              <w:t xml:space="preserve"> </w:t>
            </w:r>
            <w:r w:rsidRPr="00F450B0">
              <w:rPr>
                <w:rFonts w:hint="eastAsia"/>
                <w:b w:val="0"/>
                <w:bCs w:val="0"/>
                <w:rtl/>
              </w:rPr>
              <w:t>בגין</w:t>
            </w:r>
            <w:r w:rsidRPr="00F450B0">
              <w:rPr>
                <w:b w:val="0"/>
                <w:bCs w:val="0"/>
                <w:rtl/>
              </w:rPr>
              <w:t xml:space="preserve"> </w:t>
            </w:r>
            <w:r w:rsidRPr="00F450B0">
              <w:rPr>
                <w:rFonts w:hint="eastAsia"/>
                <w:b w:val="0"/>
                <w:bCs w:val="0"/>
                <w:rtl/>
              </w:rPr>
              <w:t>רכישת</w:t>
            </w:r>
            <w:r w:rsidRPr="00F450B0">
              <w:rPr>
                <w:b w:val="0"/>
                <w:bCs w:val="0"/>
                <w:rtl/>
              </w:rPr>
              <w:t xml:space="preserve"> </w:t>
            </w:r>
            <w:r w:rsidRPr="00F450B0">
              <w:rPr>
                <w:rFonts w:hint="eastAsia"/>
                <w:b w:val="0"/>
                <w:bCs w:val="0"/>
                <w:rtl/>
              </w:rPr>
              <w:t>מלאי</w:t>
            </w:r>
            <w:r w:rsidRPr="00F450B0">
              <w:rPr>
                <w:b w:val="0"/>
                <w:bCs w:val="0"/>
                <w:rtl/>
              </w:rPr>
              <w:t xml:space="preserve"> </w:t>
            </w:r>
            <w:r w:rsidRPr="00F450B0">
              <w:rPr>
                <w:rFonts w:hint="cs"/>
                <w:b w:val="0"/>
                <w:bCs w:val="0"/>
                <w:rtl/>
              </w:rPr>
              <w:t>התה</w:t>
            </w:r>
            <w:r w:rsidRPr="00F450B0">
              <w:rPr>
                <w:b w:val="0"/>
                <w:bCs w:val="0"/>
                <w:rtl/>
              </w:rPr>
              <w:t xml:space="preserve"> </w:t>
            </w:r>
            <w:r w:rsidRPr="00F450B0">
              <w:rPr>
                <w:rFonts w:hint="eastAsia"/>
                <w:b w:val="0"/>
                <w:bCs w:val="0"/>
                <w:rtl/>
              </w:rPr>
              <w:t>בהתאם</w:t>
            </w:r>
            <w:r w:rsidRPr="00F450B0">
              <w:rPr>
                <w:b w:val="0"/>
                <w:bCs w:val="0"/>
                <w:rtl/>
              </w:rPr>
              <w:t xml:space="preserve"> </w:t>
            </w:r>
            <w:r w:rsidRPr="00F450B0">
              <w:rPr>
                <w:rFonts w:hint="eastAsia"/>
                <w:b w:val="0"/>
                <w:bCs w:val="0"/>
                <w:rtl/>
              </w:rPr>
              <w:t>להסכם</w:t>
            </w:r>
          </w:p>
        </w:tc>
        <w:tc>
          <w:tcPr>
            <w:tcW w:w="3969" w:type="dxa"/>
            <w:vAlign w:val="center"/>
          </w:tcPr>
          <w:p w:rsidR="003E521F" w:rsidRPr="00F450B0" w:rsidRDefault="003E521F" w:rsidP="00F450B0">
            <w:pPr>
              <w:pStyle w:val="3"/>
              <w:rPr>
                <w:b w:val="0"/>
                <w:bCs w:val="0"/>
                <w:rtl/>
              </w:rPr>
            </w:pPr>
            <w:r w:rsidRPr="00F450B0">
              <w:rPr>
                <w:rFonts w:hint="cs"/>
                <w:b w:val="0"/>
                <w:bCs w:val="0"/>
                <w:rtl/>
              </w:rPr>
              <w:t xml:space="preserve"> 2,000 </w:t>
            </w:r>
            <w:r w:rsidRPr="00F450B0">
              <w:rPr>
                <w:rFonts w:hint="eastAsia"/>
                <w:b w:val="0"/>
                <w:bCs w:val="0"/>
                <w:rtl/>
              </w:rPr>
              <w:t>₪</w:t>
            </w:r>
            <w:r w:rsidRPr="00F450B0">
              <w:rPr>
                <w:rFonts w:hint="cs"/>
                <w:b w:val="0"/>
                <w:bCs w:val="0"/>
                <w:rtl/>
              </w:rPr>
              <w:t xml:space="preserve"> </w:t>
            </w:r>
          </w:p>
        </w:tc>
      </w:tr>
      <w:tr w:rsidR="003E521F" w:rsidRPr="00F450B0" w:rsidTr="00F450B0">
        <w:tc>
          <w:tcPr>
            <w:tcW w:w="3306" w:type="dxa"/>
            <w:vAlign w:val="center"/>
          </w:tcPr>
          <w:p w:rsidR="003E521F" w:rsidRPr="00F450B0" w:rsidRDefault="003E521F" w:rsidP="00F450B0">
            <w:pPr>
              <w:pStyle w:val="3"/>
              <w:rPr>
                <w:b w:val="0"/>
                <w:bCs w:val="0"/>
                <w:rtl/>
              </w:rPr>
            </w:pPr>
            <w:r w:rsidRPr="00F450B0">
              <w:rPr>
                <w:rFonts w:hint="eastAsia"/>
                <w:b w:val="0"/>
                <w:bCs w:val="0"/>
                <w:rtl/>
              </w:rPr>
              <w:t>איחור</w:t>
            </w:r>
            <w:r w:rsidRPr="00F450B0">
              <w:rPr>
                <w:b w:val="0"/>
                <w:bCs w:val="0"/>
                <w:rtl/>
              </w:rPr>
              <w:t xml:space="preserve"> </w:t>
            </w:r>
            <w:r w:rsidRPr="00F450B0">
              <w:rPr>
                <w:rFonts w:hint="eastAsia"/>
                <w:b w:val="0"/>
                <w:bCs w:val="0"/>
                <w:rtl/>
              </w:rPr>
              <w:t>של</w:t>
            </w:r>
            <w:r w:rsidRPr="00F450B0">
              <w:rPr>
                <w:b w:val="0"/>
                <w:bCs w:val="0"/>
                <w:rtl/>
              </w:rPr>
              <w:t xml:space="preserve"> </w:t>
            </w:r>
            <w:r w:rsidRPr="00F450B0">
              <w:rPr>
                <w:rFonts w:hint="eastAsia"/>
                <w:b w:val="0"/>
                <w:bCs w:val="0"/>
                <w:rtl/>
              </w:rPr>
              <w:t>כל</w:t>
            </w:r>
            <w:r w:rsidRPr="00F450B0">
              <w:rPr>
                <w:b w:val="0"/>
                <w:bCs w:val="0"/>
                <w:rtl/>
              </w:rPr>
              <w:t xml:space="preserve"> </w:t>
            </w:r>
            <w:r w:rsidRPr="00F450B0">
              <w:rPr>
                <w:rFonts w:hint="eastAsia"/>
                <w:b w:val="0"/>
                <w:bCs w:val="0"/>
                <w:rtl/>
              </w:rPr>
              <w:t>יום</w:t>
            </w:r>
            <w:r w:rsidRPr="00F450B0">
              <w:rPr>
                <w:b w:val="0"/>
                <w:bCs w:val="0"/>
                <w:rtl/>
              </w:rPr>
              <w:t xml:space="preserve"> </w:t>
            </w:r>
            <w:r w:rsidRPr="00F450B0">
              <w:rPr>
                <w:rFonts w:hint="eastAsia"/>
                <w:b w:val="0"/>
                <w:bCs w:val="0"/>
                <w:rtl/>
              </w:rPr>
              <w:t>בהוצאת</w:t>
            </w:r>
            <w:r w:rsidRPr="00F450B0">
              <w:rPr>
                <w:b w:val="0"/>
                <w:bCs w:val="0"/>
                <w:rtl/>
              </w:rPr>
              <w:t xml:space="preserve"> </w:t>
            </w:r>
            <w:r w:rsidRPr="00F450B0">
              <w:rPr>
                <w:rFonts w:hint="eastAsia"/>
                <w:b w:val="0"/>
                <w:bCs w:val="0"/>
                <w:rtl/>
              </w:rPr>
              <w:t>הטובין</w:t>
            </w:r>
            <w:r w:rsidRPr="00F450B0">
              <w:rPr>
                <w:b w:val="0"/>
                <w:bCs w:val="0"/>
                <w:rtl/>
              </w:rPr>
              <w:t xml:space="preserve"> </w:t>
            </w:r>
            <w:r w:rsidRPr="00F450B0">
              <w:rPr>
                <w:rFonts w:hint="eastAsia"/>
                <w:b w:val="0"/>
                <w:bCs w:val="0"/>
                <w:rtl/>
              </w:rPr>
              <w:t>מהמחסנים</w:t>
            </w:r>
            <w:r w:rsidRPr="00F450B0">
              <w:rPr>
                <w:b w:val="0"/>
                <w:bCs w:val="0"/>
                <w:rtl/>
              </w:rPr>
              <w:t xml:space="preserve"> </w:t>
            </w:r>
            <w:r w:rsidRPr="00F450B0">
              <w:rPr>
                <w:rFonts w:hint="eastAsia"/>
                <w:b w:val="0"/>
                <w:bCs w:val="0"/>
                <w:rtl/>
              </w:rPr>
              <w:t>בהם</w:t>
            </w:r>
            <w:r w:rsidRPr="00F450B0">
              <w:rPr>
                <w:b w:val="0"/>
                <w:bCs w:val="0"/>
                <w:rtl/>
              </w:rPr>
              <w:t xml:space="preserve"> </w:t>
            </w:r>
            <w:r w:rsidRPr="00F450B0">
              <w:rPr>
                <w:rFonts w:hint="eastAsia"/>
                <w:b w:val="0"/>
                <w:bCs w:val="0"/>
                <w:rtl/>
              </w:rPr>
              <w:t>מאוחסן</w:t>
            </w:r>
            <w:r w:rsidRPr="00F450B0">
              <w:rPr>
                <w:b w:val="0"/>
                <w:bCs w:val="0"/>
                <w:rtl/>
              </w:rPr>
              <w:t xml:space="preserve"> </w:t>
            </w:r>
            <w:r w:rsidRPr="00F450B0">
              <w:rPr>
                <w:rFonts w:hint="eastAsia"/>
                <w:b w:val="0"/>
                <w:bCs w:val="0"/>
                <w:rtl/>
              </w:rPr>
              <w:t>המלאי</w:t>
            </w:r>
            <w:r w:rsidRPr="00F450B0">
              <w:rPr>
                <w:b w:val="0"/>
                <w:bCs w:val="0"/>
                <w:rtl/>
              </w:rPr>
              <w:t xml:space="preserve"> </w:t>
            </w:r>
          </w:p>
        </w:tc>
        <w:tc>
          <w:tcPr>
            <w:tcW w:w="3969" w:type="dxa"/>
            <w:vAlign w:val="center"/>
          </w:tcPr>
          <w:p w:rsidR="003E521F" w:rsidRPr="00F450B0" w:rsidRDefault="003E521F" w:rsidP="00F450B0">
            <w:pPr>
              <w:pStyle w:val="3"/>
              <w:rPr>
                <w:b w:val="0"/>
                <w:bCs w:val="0"/>
              </w:rPr>
            </w:pPr>
            <w:r w:rsidRPr="00F450B0">
              <w:rPr>
                <w:rFonts w:hint="cs"/>
                <w:b w:val="0"/>
                <w:bCs w:val="0"/>
                <w:rtl/>
              </w:rPr>
              <w:t xml:space="preserve">2000 </w:t>
            </w:r>
            <w:r w:rsidRPr="00F450B0">
              <w:rPr>
                <w:rFonts w:hint="eastAsia"/>
                <w:b w:val="0"/>
                <w:bCs w:val="0"/>
                <w:rtl/>
              </w:rPr>
              <w:t>₪</w:t>
            </w:r>
            <w:r w:rsidRPr="00F450B0">
              <w:rPr>
                <w:rFonts w:hint="cs"/>
                <w:b w:val="0"/>
                <w:bCs w:val="0"/>
                <w:rtl/>
              </w:rPr>
              <w:t xml:space="preserve"> </w:t>
            </w:r>
          </w:p>
        </w:tc>
      </w:tr>
    </w:tbl>
    <w:p w:rsidR="0052495F" w:rsidRPr="005A219D" w:rsidRDefault="0052495F" w:rsidP="0046398C">
      <w:pPr>
        <w:spacing w:after="0" w:line="360" w:lineRule="auto"/>
        <w:jc w:val="both"/>
        <w:rPr>
          <w:rFonts w:ascii="Times New Roman" w:hAnsi="Times New Roman" w:cs="David"/>
          <w:sz w:val="24"/>
          <w:szCs w:val="24"/>
          <w:rtl/>
        </w:rPr>
      </w:pPr>
    </w:p>
    <w:p w:rsidR="0046398C" w:rsidRPr="00F450B0" w:rsidRDefault="0046398C" w:rsidP="00DB4AED">
      <w:pPr>
        <w:pStyle w:val="2"/>
        <w:numPr>
          <w:ilvl w:val="0"/>
          <w:numId w:val="9"/>
        </w:numPr>
        <w:tabs>
          <w:tab w:val="left" w:pos="942"/>
        </w:tabs>
        <w:spacing w:line="360" w:lineRule="auto"/>
        <w:jc w:val="left"/>
        <w:rPr>
          <w:rFonts w:asciiTheme="minorBidi" w:hAnsiTheme="minorBidi" w:cstheme="minorBidi"/>
          <w:b/>
          <w:bCs/>
        </w:rPr>
      </w:pPr>
      <w:r w:rsidRPr="00F450B0">
        <w:rPr>
          <w:rFonts w:asciiTheme="minorBidi" w:hAnsiTheme="minorBidi" w:cstheme="minorBidi"/>
          <w:b/>
          <w:bCs/>
          <w:rtl/>
        </w:rPr>
        <w:t>היררכיה בין המכרז להסכם</w:t>
      </w:r>
    </w:p>
    <w:p w:rsidR="0046398C" w:rsidRPr="00232D3F" w:rsidRDefault="0046398C" w:rsidP="00DB4AED">
      <w:pPr>
        <w:pStyle w:val="3"/>
        <w:numPr>
          <w:ilvl w:val="0"/>
          <w:numId w:val="13"/>
        </w:numPr>
        <w:spacing w:before="0" w:after="0" w:line="360" w:lineRule="auto"/>
        <w:ind w:left="1650"/>
        <w:rPr>
          <w:b w:val="0"/>
          <w:bCs w:val="0"/>
        </w:rPr>
      </w:pPr>
      <w:r w:rsidRPr="00232D3F">
        <w:rPr>
          <w:b w:val="0"/>
          <w:bCs w:val="0"/>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232D3F">
        <w:rPr>
          <w:rFonts w:hint="cs"/>
          <w:b w:val="0"/>
          <w:bCs w:val="0"/>
          <w:rtl/>
        </w:rPr>
        <w:t xml:space="preserve">שחלקיו </w:t>
      </w:r>
      <w:r w:rsidRPr="00232D3F">
        <w:rPr>
          <w:b w:val="0"/>
          <w:bCs w:val="0"/>
          <w:rtl/>
        </w:rPr>
        <w:t>משלי</w:t>
      </w:r>
      <w:r w:rsidRPr="00232D3F">
        <w:rPr>
          <w:rFonts w:hint="cs"/>
          <w:b w:val="0"/>
          <w:bCs w:val="0"/>
          <w:rtl/>
        </w:rPr>
        <w:t>מי</w:t>
      </w:r>
      <w:r w:rsidRPr="00232D3F">
        <w:rPr>
          <w:b w:val="0"/>
          <w:bCs w:val="0"/>
          <w:rtl/>
        </w:rPr>
        <w:t xml:space="preserve">ם זה את זה. </w:t>
      </w:r>
    </w:p>
    <w:p w:rsidR="00232D3F" w:rsidRDefault="0046398C" w:rsidP="00DB4AED">
      <w:pPr>
        <w:pStyle w:val="3"/>
        <w:numPr>
          <w:ilvl w:val="0"/>
          <w:numId w:val="13"/>
        </w:numPr>
        <w:spacing w:before="0" w:after="0" w:line="360" w:lineRule="auto"/>
        <w:ind w:left="1650"/>
        <w:rPr>
          <w:b w:val="0"/>
          <w:bCs w:val="0"/>
        </w:rPr>
      </w:pPr>
      <w:r w:rsidRPr="00232D3F">
        <w:rPr>
          <w:b w:val="0"/>
          <w:bCs w:val="0"/>
          <w:rtl/>
        </w:rPr>
        <w:t>בנסיבות שבהן לא ניתן ליישב בין נוסח מפרט המכרז לבין נוסח ההסכם</w:t>
      </w:r>
      <w:r w:rsidRPr="00232D3F">
        <w:rPr>
          <w:rFonts w:hint="cs"/>
          <w:b w:val="0"/>
          <w:bCs w:val="0"/>
          <w:rtl/>
        </w:rPr>
        <w:t xml:space="preserve"> </w:t>
      </w:r>
      <w:r w:rsidRPr="00232D3F">
        <w:rPr>
          <w:b w:val="0"/>
          <w:bCs w:val="0"/>
          <w:rtl/>
        </w:rPr>
        <w:t xml:space="preserve">יגבר נוסח </w:t>
      </w:r>
      <w:r w:rsidRPr="00232D3F">
        <w:rPr>
          <w:rFonts w:hint="cs"/>
          <w:b w:val="0"/>
          <w:bCs w:val="0"/>
          <w:rtl/>
        </w:rPr>
        <w:t xml:space="preserve">מפרט </w:t>
      </w:r>
      <w:r w:rsidRPr="00232D3F">
        <w:rPr>
          <w:b w:val="0"/>
          <w:bCs w:val="0"/>
          <w:rtl/>
        </w:rPr>
        <w:t>ה</w:t>
      </w:r>
      <w:r w:rsidRPr="00232D3F">
        <w:rPr>
          <w:rFonts w:hint="cs"/>
          <w:b w:val="0"/>
          <w:bCs w:val="0"/>
          <w:rtl/>
        </w:rPr>
        <w:t xml:space="preserve">מכרז </w:t>
      </w:r>
      <w:r w:rsidRPr="00232D3F">
        <w:rPr>
          <w:b w:val="0"/>
          <w:bCs w:val="0"/>
          <w:rtl/>
        </w:rPr>
        <w:t>, ויראו נוסח זה כנוסח המחייב</w:t>
      </w:r>
      <w:r w:rsidRPr="00232D3F">
        <w:rPr>
          <w:rFonts w:hint="cs"/>
          <w:b w:val="0"/>
          <w:bCs w:val="0"/>
          <w:rtl/>
        </w:rPr>
        <w:t>.</w:t>
      </w:r>
      <w:r w:rsidRPr="00232D3F">
        <w:rPr>
          <w:b w:val="0"/>
          <w:bCs w:val="0"/>
          <w:rtl/>
        </w:rPr>
        <w:t xml:space="preserve"> </w:t>
      </w:r>
    </w:p>
    <w:p w:rsidR="00232D3F" w:rsidRDefault="00232D3F">
      <w:pPr>
        <w:bidi w:val="0"/>
        <w:rPr>
          <w:rFonts w:ascii="Arial" w:hAnsi="Arial"/>
          <w:sz w:val="26"/>
          <w:szCs w:val="26"/>
        </w:rPr>
      </w:pPr>
      <w:r>
        <w:rPr>
          <w:b/>
          <w:bCs/>
        </w:rPr>
        <w:br w:type="page"/>
      </w:r>
    </w:p>
    <w:p w:rsidR="0046398C" w:rsidRPr="00232D3F" w:rsidRDefault="0046398C" w:rsidP="00ED49AE">
      <w:pPr>
        <w:pStyle w:val="3"/>
        <w:spacing w:before="0" w:after="0" w:line="360" w:lineRule="auto"/>
        <w:ind w:left="1650"/>
        <w:rPr>
          <w:b w:val="0"/>
          <w:bCs w:val="0"/>
        </w:rPr>
      </w:pPr>
    </w:p>
    <w:p w:rsidR="0046398C" w:rsidRPr="00386574" w:rsidRDefault="0046398C" w:rsidP="00DB4AED">
      <w:pPr>
        <w:pStyle w:val="2"/>
        <w:numPr>
          <w:ilvl w:val="0"/>
          <w:numId w:val="9"/>
        </w:numPr>
        <w:tabs>
          <w:tab w:val="left" w:pos="942"/>
        </w:tabs>
        <w:spacing w:line="360" w:lineRule="auto"/>
        <w:jc w:val="left"/>
        <w:rPr>
          <w:rFonts w:asciiTheme="minorBidi" w:hAnsiTheme="minorBidi" w:cstheme="minorBidi"/>
          <w:b/>
          <w:bCs/>
        </w:rPr>
      </w:pPr>
      <w:r w:rsidRPr="00386574">
        <w:rPr>
          <w:rFonts w:asciiTheme="minorBidi" w:hAnsiTheme="minorBidi" w:cstheme="minorBidi"/>
          <w:b/>
          <w:bCs/>
          <w:rtl/>
        </w:rPr>
        <w:t>שאלות והבהרות</w:t>
      </w:r>
    </w:p>
    <w:p w:rsidR="00F671A0" w:rsidRPr="001732ED" w:rsidRDefault="00F671A0" w:rsidP="00DB4AED">
      <w:pPr>
        <w:pStyle w:val="3"/>
        <w:numPr>
          <w:ilvl w:val="0"/>
          <w:numId w:val="14"/>
        </w:numPr>
        <w:spacing w:before="0" w:after="0" w:line="360" w:lineRule="auto"/>
        <w:ind w:left="1650" w:hanging="567"/>
        <w:rPr>
          <w:b w:val="0"/>
          <w:bCs w:val="0"/>
        </w:rPr>
      </w:pPr>
      <w:r w:rsidRPr="00B25CD1">
        <w:rPr>
          <w:b w:val="0"/>
          <w:bCs w:val="0"/>
          <w:rtl/>
        </w:rPr>
        <w:t xml:space="preserve">שאלות והבהרות יש להפנות </w:t>
      </w:r>
      <w:r w:rsidRPr="001732ED">
        <w:rPr>
          <w:u w:val="single"/>
          <w:rtl/>
        </w:rPr>
        <w:t>בכתב בלבד</w:t>
      </w:r>
      <w:r w:rsidRPr="001732ED">
        <w:rPr>
          <w:rFonts w:hint="cs"/>
          <w:u w:val="single"/>
          <w:rtl/>
        </w:rPr>
        <w:t xml:space="preserve"> באמצעות דוא"ל</w:t>
      </w:r>
      <w:r w:rsidRPr="00B25CD1">
        <w:rPr>
          <w:rFonts w:hint="cs"/>
          <w:b w:val="0"/>
          <w:bCs w:val="0"/>
          <w:u w:val="single"/>
          <w:rtl/>
        </w:rPr>
        <w:t xml:space="preserve">  </w:t>
      </w:r>
      <w:hyperlink r:id="rId14" w:history="1">
        <w:r w:rsidRPr="00B25CD1">
          <w:rPr>
            <w:rStyle w:val="Hyperlink"/>
            <w:rFonts w:cs="David"/>
            <w:b w:val="0"/>
            <w:bCs w:val="0"/>
            <w:sz w:val="24"/>
            <w:szCs w:val="24"/>
          </w:rPr>
          <w:t>simap@economy.gov.il</w:t>
        </w:r>
      </w:hyperlink>
      <w:r w:rsidR="001732ED">
        <w:rPr>
          <w:rFonts w:hint="cs"/>
          <w:b w:val="0"/>
          <w:bCs w:val="0"/>
          <w:rtl/>
        </w:rPr>
        <w:t xml:space="preserve"> </w:t>
      </w:r>
      <w:r w:rsidRPr="001732ED">
        <w:rPr>
          <w:b w:val="0"/>
          <w:bCs w:val="0"/>
          <w:rtl/>
        </w:rPr>
        <w:t xml:space="preserve">עד </w:t>
      </w:r>
      <w:r w:rsidR="001732ED">
        <w:rPr>
          <w:rFonts w:hint="cs"/>
          <w:b w:val="0"/>
          <w:bCs w:val="0"/>
          <w:rtl/>
        </w:rPr>
        <w:t xml:space="preserve">ליום רביעי, כ"ח תשרי </w:t>
      </w:r>
      <w:proofErr w:type="spellStart"/>
      <w:r w:rsidR="001732ED">
        <w:rPr>
          <w:rFonts w:hint="cs"/>
          <w:b w:val="0"/>
          <w:bCs w:val="0"/>
          <w:rtl/>
        </w:rPr>
        <w:t>התשע"ח</w:t>
      </w:r>
      <w:proofErr w:type="spellEnd"/>
      <w:r w:rsidR="001732ED">
        <w:rPr>
          <w:rFonts w:hint="cs"/>
          <w:b w:val="0"/>
          <w:bCs w:val="0"/>
          <w:rtl/>
        </w:rPr>
        <w:t xml:space="preserve"> </w:t>
      </w:r>
      <w:r w:rsidR="001732ED">
        <w:rPr>
          <w:b w:val="0"/>
          <w:bCs w:val="0"/>
          <w:rtl/>
        </w:rPr>
        <w:t>–</w:t>
      </w:r>
      <w:r w:rsidR="001732ED">
        <w:rPr>
          <w:rFonts w:hint="cs"/>
          <w:b w:val="0"/>
          <w:bCs w:val="0"/>
          <w:rtl/>
        </w:rPr>
        <w:t xml:space="preserve"> 18.10.2017 </w:t>
      </w:r>
      <w:r w:rsidRPr="001732ED">
        <w:rPr>
          <w:b w:val="0"/>
          <w:bCs w:val="0"/>
          <w:rtl/>
        </w:rPr>
        <w:t xml:space="preserve">שעה 12:00 </w:t>
      </w:r>
      <w:r w:rsidRPr="001732ED">
        <w:rPr>
          <w:rFonts w:hint="cs"/>
          <w:b w:val="0"/>
          <w:bCs w:val="0"/>
          <w:rtl/>
        </w:rPr>
        <w:t xml:space="preserve">לגב' סימה פיאמנטה, </w:t>
      </w:r>
      <w:r w:rsidRPr="001732ED">
        <w:rPr>
          <w:b w:val="0"/>
          <w:bCs w:val="0"/>
          <w:rtl/>
        </w:rPr>
        <w:t>ועדת המכרזים</w:t>
      </w:r>
      <w:r w:rsidRPr="001732ED">
        <w:rPr>
          <w:rFonts w:hint="cs"/>
          <w:b w:val="0"/>
          <w:bCs w:val="0"/>
          <w:rtl/>
        </w:rPr>
        <w:t>.</w:t>
      </w:r>
      <w:r w:rsidRPr="001732ED">
        <w:rPr>
          <w:b w:val="0"/>
          <w:bCs w:val="0"/>
          <w:rtl/>
        </w:rPr>
        <w:t xml:space="preserve"> </w:t>
      </w:r>
      <w:r w:rsidRPr="001732ED">
        <w:rPr>
          <w:rFonts w:hint="cs"/>
          <w:b w:val="0"/>
          <w:bCs w:val="0"/>
          <w:rtl/>
        </w:rPr>
        <w:t xml:space="preserve">באחריות המציע </w:t>
      </w:r>
      <w:r w:rsidRPr="001732ED">
        <w:rPr>
          <w:b w:val="0"/>
          <w:bCs w:val="0"/>
          <w:rtl/>
        </w:rPr>
        <w:t xml:space="preserve">לוודא </w:t>
      </w:r>
      <w:r w:rsidRPr="001732ED">
        <w:rPr>
          <w:rFonts w:hint="cs"/>
          <w:b w:val="0"/>
          <w:bCs w:val="0"/>
          <w:rtl/>
        </w:rPr>
        <w:t>כי הדואר האלקטרוני התקבל ביחידה  באמצעות דואר האלקטרוני חוזר או ב</w:t>
      </w:r>
      <w:r w:rsidRPr="001732ED">
        <w:rPr>
          <w:b w:val="0"/>
          <w:bCs w:val="0"/>
          <w:rtl/>
        </w:rPr>
        <w:t>טלפון מס</w:t>
      </w:r>
      <w:r w:rsidRPr="001732ED">
        <w:rPr>
          <w:rFonts w:hint="cs"/>
          <w:b w:val="0"/>
          <w:bCs w:val="0"/>
          <w:rtl/>
        </w:rPr>
        <w:t>':</w:t>
      </w:r>
      <w:r w:rsidRPr="001732ED">
        <w:rPr>
          <w:b w:val="0"/>
          <w:bCs w:val="0"/>
          <w:rtl/>
        </w:rPr>
        <w:t>02-6662600</w:t>
      </w:r>
      <w:r w:rsidR="001732ED">
        <w:rPr>
          <w:rFonts w:hint="cs"/>
          <w:b w:val="0"/>
          <w:bCs w:val="0"/>
          <w:rtl/>
        </w:rPr>
        <w:t xml:space="preserve">. </w:t>
      </w:r>
      <w:r w:rsidRPr="001732ED">
        <w:rPr>
          <w:b w:val="0"/>
          <w:bCs w:val="0"/>
          <w:rtl/>
        </w:rPr>
        <w:t>שאלות שיועברו בכל אמצעי אחר לא ייענו.</w:t>
      </w:r>
    </w:p>
    <w:p w:rsidR="0046398C" w:rsidRPr="00B25CD1" w:rsidRDefault="0046398C" w:rsidP="00DB4AED">
      <w:pPr>
        <w:pStyle w:val="3"/>
        <w:numPr>
          <w:ilvl w:val="0"/>
          <w:numId w:val="14"/>
        </w:numPr>
        <w:spacing w:before="0" w:after="0" w:line="360" w:lineRule="auto"/>
        <w:ind w:left="1650" w:hanging="567"/>
        <w:rPr>
          <w:rFonts w:ascii="Times New Roman" w:hAnsi="Times New Roman"/>
          <w:b w:val="0"/>
          <w:bCs w:val="0"/>
        </w:rPr>
      </w:pPr>
      <w:r w:rsidRPr="00B25CD1">
        <w:rPr>
          <w:rFonts w:ascii="Times New Roman" w:hAnsi="Times New Roman"/>
          <w:b w:val="0"/>
          <w:bCs w:val="0"/>
          <w:rtl/>
        </w:rPr>
        <w:t xml:space="preserve">ביחס לכל שאלה </w:t>
      </w:r>
      <w:r w:rsidRPr="00B25CD1">
        <w:rPr>
          <w:rFonts w:ascii="Times New Roman" w:hAnsi="Times New Roman" w:hint="cs"/>
          <w:b w:val="0"/>
          <w:bCs w:val="0"/>
          <w:rtl/>
        </w:rPr>
        <w:t>יש לציין את</w:t>
      </w:r>
      <w:r w:rsidRPr="00B25CD1">
        <w:rPr>
          <w:rFonts w:ascii="Times New Roman" w:hAnsi="Times New Roman"/>
          <w:b w:val="0"/>
          <w:bCs w:val="0"/>
          <w:rtl/>
        </w:rPr>
        <w:t xml:space="preserve"> מספר/י </w:t>
      </w:r>
      <w:r w:rsidRPr="00B25CD1">
        <w:rPr>
          <w:rFonts w:ascii="Times New Roman" w:hAnsi="Times New Roman" w:hint="cs"/>
          <w:b w:val="0"/>
          <w:bCs w:val="0"/>
          <w:rtl/>
        </w:rPr>
        <w:t>הסעיף</w:t>
      </w:r>
      <w:r w:rsidRPr="00B25CD1">
        <w:rPr>
          <w:rFonts w:ascii="Times New Roman" w:hAnsi="Times New Roman"/>
          <w:b w:val="0"/>
          <w:bCs w:val="0"/>
          <w:rtl/>
        </w:rPr>
        <w:t>/ים הספציפי/ים במסמכי המכרז אליו/הם היא מתייחסת.</w:t>
      </w:r>
      <w:r w:rsidRPr="00B25CD1">
        <w:rPr>
          <w:rFonts w:ascii="Times New Roman" w:hAnsi="Times New Roman" w:hint="cs"/>
          <w:b w:val="0"/>
          <w:bCs w:val="0"/>
          <w:rtl/>
        </w:rPr>
        <w:t xml:space="preserve"> </w:t>
      </w:r>
      <w:r w:rsidRPr="00B25CD1">
        <w:rPr>
          <w:rFonts w:ascii="Times New Roman" w:hAnsi="Times New Roman"/>
          <w:b w:val="0"/>
          <w:bCs w:val="0"/>
          <w:rtl/>
        </w:rPr>
        <w:t>יש להימנע מנוסח שאלות הכולל פרטים מזהים של השואל.</w:t>
      </w:r>
      <w:r w:rsidRPr="00B25CD1">
        <w:rPr>
          <w:rFonts w:ascii="Times New Roman" w:hAnsi="Times New Roman" w:hint="cs"/>
          <w:b w:val="0"/>
          <w:bCs w:val="0"/>
          <w:rtl/>
        </w:rPr>
        <w:t xml:space="preserve"> </w:t>
      </w:r>
    </w:p>
    <w:p w:rsidR="001732ED" w:rsidRDefault="0046398C" w:rsidP="00DB4AED">
      <w:pPr>
        <w:pStyle w:val="3"/>
        <w:numPr>
          <w:ilvl w:val="0"/>
          <w:numId w:val="14"/>
        </w:numPr>
        <w:spacing w:before="0" w:after="0" w:line="360" w:lineRule="auto"/>
        <w:ind w:left="1650" w:hanging="567"/>
        <w:rPr>
          <w:rFonts w:ascii="Times New Roman" w:hAnsi="Times New Roman"/>
          <w:b w:val="0"/>
          <w:bCs w:val="0"/>
        </w:rPr>
      </w:pPr>
      <w:r w:rsidRPr="00B25CD1">
        <w:rPr>
          <w:rFonts w:ascii="Times New Roman" w:hAnsi="Times New Roman"/>
          <w:b w:val="0"/>
          <w:bCs w:val="0"/>
          <w:rtl/>
        </w:rPr>
        <w:t>תשובות יפורסמו באתר האינטרנט שכתובתו:</w:t>
      </w:r>
      <w:r w:rsidRPr="00B25CD1">
        <w:rPr>
          <w:b w:val="0"/>
          <w:bCs w:val="0"/>
        </w:rPr>
        <w:t xml:space="preserve"> </w:t>
      </w:r>
      <w:hyperlink r:id="rId15" w:history="1">
        <w:r w:rsidRPr="00B25CD1">
          <w:rPr>
            <w:rFonts w:eastAsia="Calibri" w:cs="Calibri"/>
            <w:b w:val="0"/>
            <w:bCs w:val="0"/>
            <w:color w:val="0000FF"/>
            <w:u w:val="single"/>
          </w:rPr>
          <w:t>http://economy.gov.il/tenders</w:t>
        </w:r>
      </w:hyperlink>
      <w:r w:rsidRPr="00B25CD1">
        <w:rPr>
          <w:rFonts w:ascii="Times New Roman" w:hAnsi="Times New Roman" w:hint="cs"/>
          <w:b w:val="0"/>
          <w:bCs w:val="0"/>
          <w:sz w:val="28"/>
          <w:szCs w:val="28"/>
          <w:rtl/>
          <w:lang w:eastAsia="he-IL"/>
        </w:rPr>
        <w:t>.</w:t>
      </w:r>
      <w:r w:rsidRPr="00B25CD1">
        <w:rPr>
          <w:rFonts w:ascii="Times New Roman" w:hAnsi="Times New Roman" w:hint="cs"/>
          <w:b w:val="0"/>
          <w:bCs w:val="0"/>
          <w:rtl/>
        </w:rPr>
        <w:t xml:space="preserve">  </w:t>
      </w:r>
      <w:r w:rsidRPr="00B25CD1">
        <w:rPr>
          <w:rFonts w:ascii="Times New Roman" w:hAnsi="Times New Roman"/>
          <w:b w:val="0"/>
          <w:bCs w:val="0"/>
          <w:rtl/>
        </w:rPr>
        <w:t xml:space="preserve">החל </w:t>
      </w:r>
      <w:r w:rsidR="001732ED">
        <w:rPr>
          <w:rFonts w:ascii="Times New Roman" w:hAnsi="Times New Roman" w:hint="cs"/>
          <w:b w:val="0"/>
          <w:bCs w:val="0"/>
          <w:rtl/>
        </w:rPr>
        <w:t xml:space="preserve">מיום רביעי, י"ב חשון </w:t>
      </w:r>
      <w:proofErr w:type="spellStart"/>
      <w:r w:rsidR="001732ED">
        <w:rPr>
          <w:rFonts w:ascii="Times New Roman" w:hAnsi="Times New Roman" w:hint="cs"/>
          <w:b w:val="0"/>
          <w:bCs w:val="0"/>
          <w:rtl/>
        </w:rPr>
        <w:t>התשע"ח</w:t>
      </w:r>
      <w:proofErr w:type="spellEnd"/>
      <w:r w:rsidR="001732ED">
        <w:rPr>
          <w:rFonts w:ascii="Times New Roman" w:hAnsi="Times New Roman" w:hint="cs"/>
          <w:b w:val="0"/>
          <w:bCs w:val="0"/>
          <w:rtl/>
        </w:rPr>
        <w:t xml:space="preserve"> </w:t>
      </w:r>
      <w:r w:rsidR="001732ED">
        <w:rPr>
          <w:rFonts w:ascii="Times New Roman" w:hAnsi="Times New Roman"/>
          <w:b w:val="0"/>
          <w:bCs w:val="0"/>
          <w:rtl/>
        </w:rPr>
        <w:t>–</w:t>
      </w:r>
      <w:r w:rsidR="001732ED">
        <w:rPr>
          <w:rFonts w:ascii="Times New Roman" w:hAnsi="Times New Roman" w:hint="cs"/>
          <w:b w:val="0"/>
          <w:bCs w:val="0"/>
          <w:rtl/>
        </w:rPr>
        <w:t xml:space="preserve"> 1.11.2017.</w:t>
      </w:r>
    </w:p>
    <w:p w:rsidR="0046398C" w:rsidRPr="00B25CD1" w:rsidRDefault="0046398C" w:rsidP="001732ED">
      <w:pPr>
        <w:pStyle w:val="3"/>
        <w:spacing w:before="0" w:after="0" w:line="360" w:lineRule="auto"/>
        <w:ind w:left="1650"/>
        <w:rPr>
          <w:rFonts w:ascii="Times New Roman" w:hAnsi="Times New Roman"/>
          <w:b w:val="0"/>
          <w:bCs w:val="0"/>
          <w:rtl/>
        </w:rPr>
      </w:pPr>
      <w:r w:rsidRPr="00B25CD1">
        <w:rPr>
          <w:rFonts w:ascii="Times New Roman" w:hAnsi="Times New Roman"/>
          <w:b w:val="0"/>
          <w:bCs w:val="0"/>
          <w:rtl/>
        </w:rPr>
        <w:t>התשובות לשאלות מהוות חלק בלתי נפרד ממסמכי המכרז.</w:t>
      </w:r>
      <w:r w:rsidRPr="00B25CD1">
        <w:rPr>
          <w:rFonts w:ascii="Times New Roman" w:hAnsi="Times New Roman" w:hint="cs"/>
          <w:b w:val="0"/>
          <w:bCs w:val="0"/>
          <w:rtl/>
        </w:rPr>
        <w:t xml:space="preserve"> רק תשובות שפורסמו באתר האינטרנט כמפורט לעיל- מחייבות את עורך המכרז.</w:t>
      </w:r>
    </w:p>
    <w:p w:rsidR="0046398C" w:rsidRPr="006D3B18" w:rsidRDefault="0046398C" w:rsidP="0046398C">
      <w:pPr>
        <w:overflowPunct w:val="0"/>
        <w:autoSpaceDE w:val="0"/>
        <w:autoSpaceDN w:val="0"/>
        <w:adjustRightInd w:val="0"/>
        <w:spacing w:after="0" w:line="360" w:lineRule="auto"/>
        <w:ind w:left="862"/>
        <w:contextualSpacing/>
        <w:textAlignment w:val="baseline"/>
        <w:rPr>
          <w:rFonts w:ascii="Times New Roman" w:hAnsi="Times New Roman" w:cs="David"/>
          <w:sz w:val="24"/>
          <w:szCs w:val="24"/>
        </w:rPr>
      </w:pPr>
    </w:p>
    <w:p w:rsidR="0046398C" w:rsidRPr="006811D2" w:rsidRDefault="0046398C" w:rsidP="00DB4AED">
      <w:pPr>
        <w:pStyle w:val="2"/>
        <w:numPr>
          <w:ilvl w:val="0"/>
          <w:numId w:val="9"/>
        </w:numPr>
        <w:tabs>
          <w:tab w:val="left" w:pos="942"/>
        </w:tabs>
        <w:spacing w:line="360" w:lineRule="auto"/>
        <w:jc w:val="left"/>
        <w:rPr>
          <w:rFonts w:asciiTheme="minorBidi" w:hAnsiTheme="minorBidi" w:cstheme="minorBidi"/>
          <w:b/>
          <w:bCs/>
        </w:rPr>
      </w:pPr>
      <w:r w:rsidRPr="006811D2">
        <w:rPr>
          <w:rFonts w:asciiTheme="minorBidi" w:hAnsiTheme="minorBidi" w:cstheme="minorBidi"/>
          <w:b/>
          <w:bCs/>
          <w:rtl/>
        </w:rPr>
        <w:t>עיון במסמכים</w:t>
      </w:r>
    </w:p>
    <w:p w:rsidR="006811D2" w:rsidRDefault="0046398C" w:rsidP="00DB4AED">
      <w:pPr>
        <w:pStyle w:val="3"/>
        <w:numPr>
          <w:ilvl w:val="0"/>
          <w:numId w:val="15"/>
        </w:numPr>
        <w:spacing w:before="0" w:after="0" w:line="360" w:lineRule="auto"/>
        <w:rPr>
          <w:b w:val="0"/>
          <w:bCs w:val="0"/>
        </w:rPr>
      </w:pPr>
      <w:r w:rsidRPr="006811D2">
        <w:rPr>
          <w:b w:val="0"/>
          <w:bCs w:val="0"/>
          <w:rtl/>
        </w:rPr>
        <w:t xml:space="preserve">עיון במסמכים </w:t>
      </w:r>
      <w:r w:rsidRPr="006811D2">
        <w:rPr>
          <w:rFonts w:hint="cs"/>
          <w:b w:val="0"/>
          <w:bCs w:val="0"/>
          <w:rtl/>
        </w:rPr>
        <w:t xml:space="preserve">יעשה </w:t>
      </w:r>
      <w:r w:rsidRPr="006811D2">
        <w:rPr>
          <w:b w:val="0"/>
          <w:bCs w:val="0"/>
          <w:rtl/>
        </w:rPr>
        <w:t>בהתאם ובכפוף לקבוע בתקנה 21(ה) לתקנות חובת המכרזים, התשנ"ג-1993, בהתאם לחוק חופש המידע, התשנ"ח-1998, ובהתאם להלכה הפסוקה.</w:t>
      </w:r>
    </w:p>
    <w:p w:rsidR="0091634F" w:rsidRDefault="0046398C" w:rsidP="0091634F">
      <w:pPr>
        <w:pStyle w:val="3"/>
        <w:spacing w:before="0" w:after="0" w:line="360" w:lineRule="auto"/>
        <w:ind w:left="1662"/>
        <w:rPr>
          <w:b w:val="0"/>
          <w:bCs w:val="0"/>
          <w:rtl/>
        </w:rPr>
      </w:pPr>
      <w:r w:rsidRPr="006811D2">
        <w:rPr>
          <w:b w:val="0"/>
          <w:bCs w:val="0"/>
          <w:rtl/>
        </w:rPr>
        <w:t>מציע הסבור כי חלקים מהצעתו כוללים סודות מסחריי</w:t>
      </w:r>
      <w:r w:rsidR="006811D2">
        <w:rPr>
          <w:b w:val="0"/>
          <w:bCs w:val="0"/>
          <w:rtl/>
        </w:rPr>
        <w:t>ם ו/או סודות מקצועיים</w:t>
      </w:r>
      <w:r w:rsidR="000D267B" w:rsidRPr="006811D2">
        <w:rPr>
          <w:rFonts w:hint="cs"/>
          <w:b w:val="0"/>
          <w:bCs w:val="0"/>
          <w:rtl/>
        </w:rPr>
        <w:t xml:space="preserve"> </w:t>
      </w:r>
      <w:r w:rsidRPr="006811D2">
        <w:rPr>
          <w:b w:val="0"/>
          <w:bCs w:val="0"/>
          <w:rtl/>
        </w:rPr>
        <w:t>(להלן – חלקים סודיים), שלדעתו אין לאפשר את העיון בהם למציעים אחרים:</w:t>
      </w:r>
      <w:r w:rsidRPr="006811D2">
        <w:rPr>
          <w:rFonts w:hint="cs"/>
          <w:b w:val="0"/>
          <w:bCs w:val="0"/>
          <w:rtl/>
        </w:rPr>
        <w:t xml:space="preserve"> </w:t>
      </w:r>
      <w:r w:rsidRPr="006811D2">
        <w:rPr>
          <w:b w:val="0"/>
          <w:bCs w:val="0"/>
          <w:rtl/>
        </w:rPr>
        <w:t xml:space="preserve">יציין </w:t>
      </w:r>
      <w:r w:rsidR="0067677A" w:rsidRPr="006811D2">
        <w:rPr>
          <w:rFonts w:hint="cs"/>
          <w:b w:val="0"/>
          <w:bCs w:val="0"/>
          <w:rtl/>
        </w:rPr>
        <w:t xml:space="preserve"> </w:t>
      </w:r>
      <w:r w:rsidRPr="006811D2">
        <w:rPr>
          <w:b w:val="0"/>
          <w:bCs w:val="0"/>
          <w:rtl/>
        </w:rPr>
        <w:t>במפורש בהצעתו מהם החלקים הסודיים</w:t>
      </w:r>
      <w:r w:rsidRPr="006811D2">
        <w:rPr>
          <w:rFonts w:hint="cs"/>
          <w:b w:val="0"/>
          <w:bCs w:val="0"/>
          <w:rtl/>
        </w:rPr>
        <w:t xml:space="preserve">, </w:t>
      </w:r>
      <w:r w:rsidRPr="006811D2">
        <w:rPr>
          <w:b w:val="0"/>
          <w:bCs w:val="0"/>
          <w:rtl/>
        </w:rPr>
        <w:t>יסמן את החלקים הסודיים שבהצעתו באופן ברור וחד-משמעי</w:t>
      </w:r>
      <w:r w:rsidRPr="006811D2">
        <w:rPr>
          <w:rFonts w:hint="cs"/>
          <w:b w:val="0"/>
          <w:bCs w:val="0"/>
          <w:rtl/>
        </w:rPr>
        <w:t xml:space="preserve"> ו</w:t>
      </w:r>
      <w:r w:rsidRPr="006811D2">
        <w:rPr>
          <w:b w:val="0"/>
          <w:bCs w:val="0"/>
          <w:rtl/>
        </w:rPr>
        <w:t>במידת האפשר</w:t>
      </w:r>
      <w:r w:rsidRPr="006811D2">
        <w:rPr>
          <w:rFonts w:hint="cs"/>
          <w:b w:val="0"/>
          <w:bCs w:val="0"/>
          <w:rtl/>
        </w:rPr>
        <w:t>,</w:t>
      </w:r>
      <w:r w:rsidRPr="006811D2">
        <w:rPr>
          <w:b w:val="0"/>
          <w:bCs w:val="0"/>
          <w:rtl/>
        </w:rPr>
        <w:t xml:space="preserve"> יפריד חלקים אלה מכלל ההצעה הפרדה </w:t>
      </w:r>
      <w:r w:rsidR="00B94B9D" w:rsidRPr="006811D2">
        <w:rPr>
          <w:rFonts w:hint="cs"/>
          <w:b w:val="0"/>
          <w:bCs w:val="0"/>
          <w:rtl/>
        </w:rPr>
        <w:t xml:space="preserve"> </w:t>
      </w:r>
      <w:r w:rsidR="0091634F">
        <w:rPr>
          <w:b w:val="0"/>
          <w:bCs w:val="0"/>
          <w:rtl/>
        </w:rPr>
        <w:t>פיזית.</w:t>
      </w:r>
    </w:p>
    <w:p w:rsidR="0046398C" w:rsidRPr="0091634F" w:rsidRDefault="0046398C" w:rsidP="0091634F">
      <w:pPr>
        <w:pStyle w:val="3"/>
        <w:spacing w:before="0" w:after="0" w:line="360" w:lineRule="auto"/>
        <w:ind w:left="1662"/>
      </w:pPr>
      <w:r w:rsidRPr="0091634F">
        <w:rPr>
          <w:rtl/>
        </w:rPr>
        <w:t>מציע שלא סימן חלקים בהצעתו כסודיים יראוהו כמי שמסכים למסירת ההצעה כולה לעיון מציעים אחרים.</w:t>
      </w:r>
      <w:r w:rsidR="00D64EFD" w:rsidRPr="0091634F">
        <w:rPr>
          <w:rFonts w:hint="cs"/>
          <w:rtl/>
        </w:rPr>
        <w:t xml:space="preserve"> במידה שהחלקים שסימן המציע בהצעתו כסודיים סומנו </w:t>
      </w:r>
      <w:r w:rsidR="008B46BC" w:rsidRPr="0091634F">
        <w:rPr>
          <w:rFonts w:hint="cs"/>
          <w:rtl/>
        </w:rPr>
        <w:t xml:space="preserve"> </w:t>
      </w:r>
      <w:r w:rsidR="00D64EFD" w:rsidRPr="0091634F">
        <w:rPr>
          <w:rFonts w:hint="cs"/>
          <w:rtl/>
        </w:rPr>
        <w:t xml:space="preserve">גם בהצעותיהם של </w:t>
      </w:r>
      <w:r w:rsidR="00D64EFD" w:rsidRPr="0091634F">
        <w:rPr>
          <w:rFonts w:hint="cs"/>
          <w:rtl/>
        </w:rPr>
        <w:lastRenderedPageBreak/>
        <w:t>מציעים אחרים כסודיים, הרי שוו</w:t>
      </w:r>
      <w:r w:rsidR="00D64EFD" w:rsidRPr="0091634F">
        <w:rPr>
          <w:rFonts w:hint="eastAsia"/>
          <w:rtl/>
        </w:rPr>
        <w:t>עדת</w:t>
      </w:r>
      <w:r w:rsidR="00D64EFD" w:rsidRPr="0091634F">
        <w:rPr>
          <w:rtl/>
        </w:rPr>
        <w:t xml:space="preserve"> המכרזים תהא רשאית </w:t>
      </w:r>
      <w:r w:rsidR="008B46BC" w:rsidRPr="0091634F">
        <w:rPr>
          <w:rFonts w:hint="cs"/>
          <w:rtl/>
        </w:rPr>
        <w:t xml:space="preserve">  </w:t>
      </w:r>
      <w:r w:rsidR="00D64EFD" w:rsidRPr="0091634F">
        <w:rPr>
          <w:rtl/>
        </w:rPr>
        <w:t>לדחות על הסף את דרישתו לעיין באותם החלקים בהצעות האמורות</w:t>
      </w:r>
      <w:r w:rsidR="0091634F" w:rsidRPr="0091634F">
        <w:rPr>
          <w:rtl/>
        </w:rPr>
        <w:t>.</w:t>
      </w:r>
    </w:p>
    <w:p w:rsidR="0046398C" w:rsidRPr="006811D2" w:rsidRDefault="0046398C" w:rsidP="00DB4AED">
      <w:pPr>
        <w:pStyle w:val="3"/>
        <w:numPr>
          <w:ilvl w:val="0"/>
          <w:numId w:val="15"/>
        </w:numPr>
        <w:spacing w:before="0" w:after="0" w:line="360" w:lineRule="auto"/>
        <w:rPr>
          <w:b w:val="0"/>
          <w:bCs w:val="0"/>
        </w:rPr>
      </w:pPr>
      <w:r w:rsidRPr="006811D2">
        <w:rPr>
          <w:b w:val="0"/>
          <w:bCs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6811D2">
        <w:rPr>
          <w:rFonts w:hint="cs"/>
          <w:b w:val="0"/>
          <w:bCs w:val="0"/>
          <w:rtl/>
        </w:rPr>
        <w:t xml:space="preserve"> במידה שהחלקים שסימן המציע בהצעתו כסודיים סומנו גם בהצעותיהם של מציעים אחרים כסודיים, הרי שו</w:t>
      </w:r>
      <w:r w:rsidR="004E5DA7" w:rsidRPr="006811D2">
        <w:rPr>
          <w:rFonts w:hint="cs"/>
          <w:b w:val="0"/>
          <w:bCs w:val="0"/>
          <w:rtl/>
        </w:rPr>
        <w:t>ו</w:t>
      </w:r>
      <w:r w:rsidRPr="006811D2">
        <w:rPr>
          <w:rFonts w:hint="cs"/>
          <w:b w:val="0"/>
          <w:bCs w:val="0"/>
          <w:rtl/>
        </w:rPr>
        <w:t>עדת המכרזים תהא רשאית לדחות על הסף את דרישתו לעיין באותם החלקים בהצעות האמורות.</w:t>
      </w:r>
    </w:p>
    <w:p w:rsidR="0046398C" w:rsidRPr="006811D2" w:rsidRDefault="0046398C" w:rsidP="00DB4AED">
      <w:pPr>
        <w:pStyle w:val="3"/>
        <w:numPr>
          <w:ilvl w:val="0"/>
          <w:numId w:val="15"/>
        </w:numPr>
        <w:spacing w:before="0" w:after="0" w:line="360" w:lineRule="auto"/>
        <w:rPr>
          <w:b w:val="0"/>
          <w:bCs w:val="0"/>
        </w:rPr>
      </w:pPr>
      <w:r w:rsidRPr="006811D2">
        <w:rPr>
          <w:b w:val="0"/>
          <w:bCs w:val="0"/>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6811D2">
        <w:rPr>
          <w:b w:val="0"/>
          <w:bCs w:val="0"/>
          <w:rtl/>
        </w:rPr>
        <w:t>מינהלית</w:t>
      </w:r>
      <w:proofErr w:type="spellEnd"/>
      <w:r w:rsidRPr="006811D2">
        <w:rPr>
          <w:b w:val="0"/>
          <w:bCs w:val="0"/>
          <w:rtl/>
        </w:rPr>
        <w:t>.</w:t>
      </w:r>
    </w:p>
    <w:p w:rsidR="0046398C" w:rsidRDefault="0046398C" w:rsidP="00DB4AED">
      <w:pPr>
        <w:pStyle w:val="3"/>
        <w:numPr>
          <w:ilvl w:val="0"/>
          <w:numId w:val="15"/>
        </w:numPr>
        <w:spacing w:before="0" w:after="0" w:line="360" w:lineRule="auto"/>
        <w:rPr>
          <w:b w:val="0"/>
          <w:bCs w:val="0"/>
          <w:rtl/>
        </w:rPr>
      </w:pPr>
      <w:r w:rsidRPr="006811D2">
        <w:rPr>
          <w:rFonts w:hint="cs"/>
          <w:b w:val="0"/>
          <w:bCs w:val="0"/>
          <w:rtl/>
        </w:rPr>
        <w:t xml:space="preserve">על מציע המבקש כי פרטים בהצעתו ייחשבו סודיים, לפרט מהם אותם חלקים ע"ג </w:t>
      </w:r>
      <w:r w:rsidRPr="006811D2">
        <w:rPr>
          <w:rFonts w:hint="eastAsia"/>
          <w:b w:val="0"/>
          <w:bCs w:val="0"/>
          <w:rtl/>
        </w:rPr>
        <w:t>נספח</w:t>
      </w:r>
      <w:r w:rsidRPr="006811D2">
        <w:rPr>
          <w:b w:val="0"/>
          <w:bCs w:val="0"/>
          <w:rtl/>
        </w:rPr>
        <w:t xml:space="preserve"> </w:t>
      </w:r>
      <w:r w:rsidR="00EB1BCC" w:rsidRPr="006811D2">
        <w:rPr>
          <w:rFonts w:hint="cs"/>
          <w:b w:val="0"/>
          <w:bCs w:val="0"/>
          <w:rtl/>
        </w:rPr>
        <w:t xml:space="preserve">ב' או </w:t>
      </w:r>
      <w:r w:rsidR="009F3A63" w:rsidRPr="006811D2">
        <w:rPr>
          <w:rFonts w:hint="cs"/>
          <w:b w:val="0"/>
          <w:bCs w:val="0"/>
          <w:rtl/>
        </w:rPr>
        <w:t>ג'</w:t>
      </w:r>
      <w:r w:rsidR="00EB1BCC" w:rsidRPr="006811D2">
        <w:rPr>
          <w:rFonts w:hint="cs"/>
          <w:b w:val="0"/>
          <w:bCs w:val="0"/>
          <w:rtl/>
        </w:rPr>
        <w:t xml:space="preserve"> (מציע שאינו תאגיד או מציע שהוא תאגיד בהתאמה)</w:t>
      </w:r>
      <w:r w:rsidRPr="006811D2">
        <w:rPr>
          <w:b w:val="0"/>
          <w:bCs w:val="0"/>
          <w:rtl/>
        </w:rPr>
        <w:t>.</w:t>
      </w:r>
    </w:p>
    <w:p w:rsidR="0091634F" w:rsidRPr="0091634F" w:rsidRDefault="0091634F" w:rsidP="0091634F"/>
    <w:p w:rsidR="0046398C" w:rsidRPr="0091634F" w:rsidRDefault="0046398C" w:rsidP="00DB4AED">
      <w:pPr>
        <w:pStyle w:val="2"/>
        <w:numPr>
          <w:ilvl w:val="0"/>
          <w:numId w:val="9"/>
        </w:numPr>
        <w:tabs>
          <w:tab w:val="left" w:pos="942"/>
        </w:tabs>
        <w:spacing w:line="360" w:lineRule="auto"/>
        <w:jc w:val="left"/>
        <w:rPr>
          <w:rFonts w:asciiTheme="minorBidi" w:hAnsiTheme="minorBidi" w:cstheme="minorBidi"/>
          <w:b/>
          <w:bCs/>
          <w:rtl/>
        </w:rPr>
      </w:pPr>
      <w:r w:rsidRPr="0091634F">
        <w:rPr>
          <w:rFonts w:asciiTheme="minorBidi" w:hAnsiTheme="minorBidi" w:cstheme="minorBidi" w:hint="cs"/>
          <w:b/>
          <w:bCs/>
          <w:rtl/>
        </w:rPr>
        <w:t xml:space="preserve">רשימת </w:t>
      </w:r>
      <w:r w:rsidRPr="0091634F">
        <w:rPr>
          <w:rFonts w:asciiTheme="minorBidi" w:hAnsiTheme="minorBidi" w:cstheme="minorBidi"/>
          <w:b/>
          <w:bCs/>
          <w:rtl/>
        </w:rPr>
        <w:t>נספחים</w:t>
      </w:r>
    </w:p>
    <w:p w:rsidR="0046398C" w:rsidRPr="005A5754" w:rsidRDefault="0046398C" w:rsidP="002453B9">
      <w:pPr>
        <w:pStyle w:val="3"/>
        <w:spacing w:before="0" w:after="0" w:line="360" w:lineRule="auto"/>
        <w:ind w:left="942"/>
        <w:rPr>
          <w:rtl/>
        </w:rPr>
      </w:pPr>
      <w:r w:rsidRPr="005A5754">
        <w:rPr>
          <w:rtl/>
        </w:rPr>
        <w:t>להלן הנספחים המצורפים למפרט מכרז זה, והמהווים חלק בלתי נפרד הימנו:</w:t>
      </w:r>
    </w:p>
    <w:p w:rsidR="009F3A63" w:rsidRPr="002453B9" w:rsidRDefault="009F3A63" w:rsidP="002453B9">
      <w:pPr>
        <w:pStyle w:val="3"/>
        <w:spacing w:before="0" w:after="0" w:line="360" w:lineRule="auto"/>
        <w:ind w:left="942"/>
        <w:rPr>
          <w:b w:val="0"/>
          <w:bCs w:val="0"/>
          <w:rtl/>
        </w:rPr>
      </w:pPr>
      <w:r w:rsidRPr="002453B9">
        <w:rPr>
          <w:b w:val="0"/>
          <w:bCs w:val="0"/>
          <w:rtl/>
        </w:rPr>
        <w:t>נספח א' –</w:t>
      </w:r>
      <w:r w:rsidRPr="002453B9">
        <w:rPr>
          <w:rFonts w:hint="cs"/>
          <w:b w:val="0"/>
          <w:bCs w:val="0"/>
          <w:rtl/>
        </w:rPr>
        <w:t xml:space="preserve"> הצעת מחיר</w:t>
      </w:r>
    </w:p>
    <w:p w:rsidR="009F3A63" w:rsidRPr="002453B9" w:rsidRDefault="009F3A63" w:rsidP="002453B9">
      <w:pPr>
        <w:pStyle w:val="3"/>
        <w:spacing w:before="0" w:after="0" w:line="360" w:lineRule="auto"/>
        <w:ind w:left="942"/>
        <w:rPr>
          <w:b w:val="0"/>
          <w:bCs w:val="0"/>
          <w:rtl/>
        </w:rPr>
      </w:pPr>
      <w:r w:rsidRPr="002453B9">
        <w:rPr>
          <w:b w:val="0"/>
          <w:bCs w:val="0"/>
          <w:rtl/>
        </w:rPr>
        <w:t xml:space="preserve">נספח </w:t>
      </w:r>
      <w:r w:rsidRPr="002453B9">
        <w:rPr>
          <w:rFonts w:hint="eastAsia"/>
          <w:b w:val="0"/>
          <w:bCs w:val="0"/>
          <w:rtl/>
        </w:rPr>
        <w:t>ב</w:t>
      </w:r>
      <w:r w:rsidRPr="002453B9">
        <w:rPr>
          <w:b w:val="0"/>
          <w:bCs w:val="0"/>
          <w:rtl/>
        </w:rPr>
        <w:t xml:space="preserve">'  – </w:t>
      </w:r>
      <w:r w:rsidRPr="002453B9">
        <w:rPr>
          <w:rFonts w:hint="eastAsia"/>
          <w:b w:val="0"/>
          <w:bCs w:val="0"/>
          <w:rtl/>
        </w:rPr>
        <w:t>הצהרה</w:t>
      </w:r>
      <w:r w:rsidRPr="002453B9">
        <w:rPr>
          <w:b w:val="0"/>
          <w:bCs w:val="0"/>
          <w:rtl/>
        </w:rPr>
        <w:t xml:space="preserve"> </w:t>
      </w:r>
      <w:r w:rsidRPr="002453B9">
        <w:rPr>
          <w:rFonts w:hint="eastAsia"/>
          <w:b w:val="0"/>
          <w:bCs w:val="0"/>
          <w:rtl/>
        </w:rPr>
        <w:t>בדבר</w:t>
      </w:r>
      <w:r w:rsidRPr="002453B9">
        <w:rPr>
          <w:b w:val="0"/>
          <w:bCs w:val="0"/>
          <w:rtl/>
        </w:rPr>
        <w:t xml:space="preserve"> </w:t>
      </w:r>
      <w:r w:rsidRPr="002453B9">
        <w:rPr>
          <w:rFonts w:hint="eastAsia"/>
          <w:b w:val="0"/>
          <w:bCs w:val="0"/>
          <w:rtl/>
        </w:rPr>
        <w:t>פרטי</w:t>
      </w:r>
      <w:r w:rsidRPr="002453B9">
        <w:rPr>
          <w:b w:val="0"/>
          <w:bCs w:val="0"/>
          <w:rtl/>
        </w:rPr>
        <w:t xml:space="preserve"> </w:t>
      </w:r>
      <w:r w:rsidRPr="002453B9">
        <w:rPr>
          <w:rFonts w:hint="eastAsia"/>
          <w:b w:val="0"/>
          <w:bCs w:val="0"/>
          <w:rtl/>
        </w:rPr>
        <w:t>ההצעה</w:t>
      </w:r>
      <w:r w:rsidRPr="002453B9">
        <w:rPr>
          <w:b w:val="0"/>
          <w:bCs w:val="0"/>
          <w:rtl/>
        </w:rPr>
        <w:t xml:space="preserve"> </w:t>
      </w:r>
      <w:r w:rsidRPr="002453B9">
        <w:rPr>
          <w:rFonts w:hint="eastAsia"/>
          <w:b w:val="0"/>
          <w:bCs w:val="0"/>
          <w:rtl/>
        </w:rPr>
        <w:t>הסודיים</w:t>
      </w:r>
      <w:r w:rsidRPr="002453B9">
        <w:rPr>
          <w:b w:val="0"/>
          <w:bCs w:val="0"/>
          <w:rtl/>
        </w:rPr>
        <w:t xml:space="preserve"> </w:t>
      </w:r>
      <w:r w:rsidRPr="002453B9">
        <w:rPr>
          <w:rFonts w:hint="eastAsia"/>
          <w:b w:val="0"/>
          <w:bCs w:val="0"/>
          <w:rtl/>
        </w:rPr>
        <w:t>וכתב</w:t>
      </w:r>
      <w:r w:rsidRPr="002453B9">
        <w:rPr>
          <w:b w:val="0"/>
          <w:bCs w:val="0"/>
          <w:rtl/>
        </w:rPr>
        <w:t xml:space="preserve"> </w:t>
      </w:r>
      <w:r w:rsidRPr="002453B9">
        <w:rPr>
          <w:rFonts w:hint="eastAsia"/>
          <w:b w:val="0"/>
          <w:bCs w:val="0"/>
          <w:rtl/>
        </w:rPr>
        <w:t>ויתור</w:t>
      </w:r>
      <w:r w:rsidR="002453B9">
        <w:rPr>
          <w:rFonts w:hint="cs"/>
          <w:b w:val="0"/>
          <w:bCs w:val="0"/>
          <w:rtl/>
        </w:rPr>
        <w:t xml:space="preserve"> (נוסח למציע </w:t>
      </w:r>
      <w:r w:rsidR="002453B9">
        <w:rPr>
          <w:b w:val="0"/>
          <w:bCs w:val="0"/>
          <w:rtl/>
        </w:rPr>
        <w:br/>
      </w:r>
      <w:r w:rsidR="002453B9">
        <w:rPr>
          <w:rFonts w:hint="cs"/>
          <w:b w:val="0"/>
          <w:bCs w:val="0"/>
          <w:rtl/>
        </w:rPr>
        <w:t xml:space="preserve">                </w:t>
      </w:r>
      <w:r w:rsidR="00964D55" w:rsidRPr="002453B9">
        <w:rPr>
          <w:rFonts w:hint="cs"/>
          <w:b w:val="0"/>
          <w:bCs w:val="0"/>
          <w:rtl/>
        </w:rPr>
        <w:t>שאינו תאגיד)</w:t>
      </w:r>
    </w:p>
    <w:p w:rsidR="009F3A63" w:rsidRPr="002453B9" w:rsidRDefault="009F3A63" w:rsidP="002453B9">
      <w:pPr>
        <w:pStyle w:val="3"/>
        <w:spacing w:before="0" w:after="0" w:line="360" w:lineRule="auto"/>
        <w:ind w:left="942"/>
        <w:rPr>
          <w:b w:val="0"/>
          <w:bCs w:val="0"/>
          <w:rtl/>
        </w:rPr>
      </w:pPr>
      <w:r w:rsidRPr="002453B9">
        <w:rPr>
          <w:b w:val="0"/>
          <w:bCs w:val="0"/>
          <w:rtl/>
        </w:rPr>
        <w:t xml:space="preserve">נספח </w:t>
      </w:r>
      <w:r w:rsidRPr="002453B9">
        <w:rPr>
          <w:rFonts w:hint="eastAsia"/>
          <w:b w:val="0"/>
          <w:bCs w:val="0"/>
          <w:rtl/>
        </w:rPr>
        <w:t>ג</w:t>
      </w:r>
      <w:r w:rsidRPr="002453B9">
        <w:rPr>
          <w:b w:val="0"/>
          <w:bCs w:val="0"/>
          <w:rtl/>
        </w:rPr>
        <w:t>' –</w:t>
      </w:r>
      <w:r w:rsidRPr="002453B9">
        <w:rPr>
          <w:rFonts w:hint="cs"/>
          <w:b w:val="0"/>
          <w:bCs w:val="0"/>
          <w:rtl/>
        </w:rPr>
        <w:t>הצהרה לעניין פרטים סודיים בהצעה וכתב ויתור</w:t>
      </w:r>
      <w:r w:rsidR="00964D55" w:rsidRPr="002453B9">
        <w:rPr>
          <w:rFonts w:hint="cs"/>
          <w:b w:val="0"/>
          <w:bCs w:val="0"/>
          <w:rtl/>
        </w:rPr>
        <w:t xml:space="preserve"> (נוסח למציע </w:t>
      </w:r>
      <w:r w:rsidR="002453B9">
        <w:rPr>
          <w:b w:val="0"/>
          <w:bCs w:val="0"/>
          <w:rtl/>
        </w:rPr>
        <w:br/>
      </w:r>
      <w:r w:rsidR="002453B9">
        <w:rPr>
          <w:rFonts w:hint="cs"/>
          <w:b w:val="0"/>
          <w:bCs w:val="0"/>
          <w:rtl/>
        </w:rPr>
        <w:t xml:space="preserve">             </w:t>
      </w:r>
      <w:r w:rsidR="00964D55" w:rsidRPr="002453B9">
        <w:rPr>
          <w:rFonts w:hint="cs"/>
          <w:b w:val="0"/>
          <w:bCs w:val="0"/>
          <w:rtl/>
        </w:rPr>
        <w:t>שהוא תאגיד)</w:t>
      </w:r>
      <w:r w:rsidRPr="002453B9">
        <w:rPr>
          <w:rFonts w:hint="cs"/>
          <w:b w:val="0"/>
          <w:bCs w:val="0"/>
          <w:rtl/>
        </w:rPr>
        <w:t>.</w:t>
      </w:r>
    </w:p>
    <w:p w:rsidR="003D0459" w:rsidRPr="002453B9" w:rsidRDefault="009F3A63" w:rsidP="002453B9">
      <w:pPr>
        <w:pStyle w:val="3"/>
        <w:spacing w:before="0" w:after="0" w:line="360" w:lineRule="auto"/>
        <w:ind w:left="942"/>
        <w:rPr>
          <w:b w:val="0"/>
          <w:bCs w:val="0"/>
          <w:rtl/>
        </w:rPr>
      </w:pPr>
      <w:r w:rsidRPr="002453B9">
        <w:rPr>
          <w:rFonts w:hint="eastAsia"/>
          <w:b w:val="0"/>
          <w:bCs w:val="0"/>
          <w:rtl/>
        </w:rPr>
        <w:t>נספח</w:t>
      </w:r>
      <w:r w:rsidRPr="002453B9">
        <w:rPr>
          <w:b w:val="0"/>
          <w:bCs w:val="0"/>
          <w:rtl/>
        </w:rPr>
        <w:t xml:space="preserve"> </w:t>
      </w:r>
      <w:r w:rsidRPr="002453B9">
        <w:rPr>
          <w:rFonts w:hint="eastAsia"/>
          <w:b w:val="0"/>
          <w:bCs w:val="0"/>
          <w:rtl/>
        </w:rPr>
        <w:t>ד</w:t>
      </w:r>
      <w:r w:rsidRPr="002453B9">
        <w:rPr>
          <w:rFonts w:hint="cs"/>
          <w:b w:val="0"/>
          <w:bCs w:val="0"/>
          <w:rtl/>
        </w:rPr>
        <w:t>'</w:t>
      </w:r>
      <w:r w:rsidRPr="002453B9">
        <w:rPr>
          <w:b w:val="0"/>
          <w:bCs w:val="0"/>
          <w:rtl/>
        </w:rPr>
        <w:t xml:space="preserve">  – "הסכם </w:t>
      </w:r>
      <w:r w:rsidRPr="002453B9">
        <w:rPr>
          <w:rFonts w:hint="cs"/>
          <w:b w:val="0"/>
          <w:bCs w:val="0"/>
          <w:rtl/>
        </w:rPr>
        <w:t>רכישה</w:t>
      </w:r>
      <w:r w:rsidRPr="002453B9">
        <w:rPr>
          <w:b w:val="0"/>
          <w:bCs w:val="0"/>
          <w:rtl/>
        </w:rPr>
        <w:t>".</w:t>
      </w:r>
    </w:p>
    <w:p w:rsidR="000F4A6D" w:rsidRDefault="000F4A6D" w:rsidP="0046398C">
      <w:pPr>
        <w:spacing w:after="0" w:line="360" w:lineRule="auto"/>
        <w:ind w:left="516"/>
        <w:rPr>
          <w:rFonts w:ascii="Times New Roman" w:hAnsi="Times New Roman" w:cs="David"/>
          <w:sz w:val="24"/>
          <w:szCs w:val="24"/>
          <w:rtl/>
        </w:rPr>
      </w:pPr>
    </w:p>
    <w:p w:rsidR="0046398C" w:rsidRDefault="0046398C" w:rsidP="0046398C">
      <w:pPr>
        <w:spacing w:after="0" w:line="360" w:lineRule="auto"/>
        <w:ind w:left="516"/>
        <w:rPr>
          <w:rFonts w:ascii="Times New Roman" w:hAnsi="Times New Roman" w:cs="David"/>
          <w:b/>
          <w:bCs/>
          <w:sz w:val="24"/>
          <w:szCs w:val="24"/>
          <w:u w:val="single"/>
          <w:rtl/>
        </w:rPr>
      </w:pPr>
    </w:p>
    <w:p w:rsidR="002453B9" w:rsidRPr="00517757" w:rsidRDefault="002453B9">
      <w:pPr>
        <w:bidi w:val="0"/>
        <w:rPr>
          <w:rFonts w:ascii="Times New Roman" w:hAnsi="Times New Roman" w:cs="David"/>
          <w:b/>
          <w:bCs/>
          <w:sz w:val="24"/>
          <w:szCs w:val="24"/>
          <w:rtl/>
        </w:rPr>
      </w:pPr>
      <w:r w:rsidRPr="00517757">
        <w:rPr>
          <w:rFonts w:ascii="Times New Roman" w:hAnsi="Times New Roman" w:cs="David"/>
          <w:b/>
          <w:bCs/>
          <w:sz w:val="24"/>
          <w:szCs w:val="24"/>
          <w:rtl/>
        </w:rPr>
        <w:br w:type="page"/>
      </w:r>
    </w:p>
    <w:p w:rsidR="00571081" w:rsidRPr="00BA611B" w:rsidRDefault="00571081" w:rsidP="00BA611B">
      <w:pPr>
        <w:pStyle w:val="3"/>
        <w:jc w:val="right"/>
        <w:rPr>
          <w:u w:val="single"/>
          <w:rtl/>
        </w:rPr>
      </w:pPr>
      <w:r w:rsidRPr="00BA611B">
        <w:rPr>
          <w:rFonts w:hint="cs"/>
          <w:u w:val="single"/>
          <w:rtl/>
        </w:rPr>
        <w:lastRenderedPageBreak/>
        <w:t>נספח א' למכרז</w:t>
      </w:r>
    </w:p>
    <w:p w:rsidR="00571081" w:rsidRPr="00BA611B" w:rsidRDefault="00BA611B" w:rsidP="00BA611B">
      <w:pPr>
        <w:pStyle w:val="1"/>
        <w:rPr>
          <w:rFonts w:asciiTheme="minorBidi" w:hAnsiTheme="minorBidi" w:cstheme="minorBidi"/>
          <w:b/>
          <w:bCs/>
          <w:rtl/>
        </w:rPr>
      </w:pPr>
      <w:r>
        <w:rPr>
          <w:rFonts w:asciiTheme="minorBidi" w:hAnsiTheme="minorBidi" w:cstheme="minorBidi" w:hint="cs"/>
          <w:b/>
          <w:bCs/>
          <w:rtl/>
        </w:rPr>
        <w:t xml:space="preserve"> </w:t>
      </w:r>
    </w:p>
    <w:p w:rsidR="00571081" w:rsidRPr="00BA611B" w:rsidRDefault="00571081" w:rsidP="00BA611B">
      <w:pPr>
        <w:pStyle w:val="3"/>
        <w:spacing w:before="0" w:after="0" w:line="360" w:lineRule="auto"/>
        <w:rPr>
          <w:b w:val="0"/>
          <w:bCs w:val="0"/>
          <w:rtl/>
        </w:rPr>
      </w:pPr>
      <w:r w:rsidRPr="00BA611B">
        <w:rPr>
          <w:b w:val="0"/>
          <w:bCs w:val="0"/>
          <w:rtl/>
        </w:rPr>
        <w:t>לכבוד</w:t>
      </w:r>
    </w:p>
    <w:p w:rsidR="00571081" w:rsidRPr="00BA611B" w:rsidRDefault="00571081" w:rsidP="00BA611B">
      <w:pPr>
        <w:pStyle w:val="3"/>
        <w:spacing w:before="0" w:after="0" w:line="360" w:lineRule="auto"/>
        <w:rPr>
          <w:b w:val="0"/>
          <w:bCs w:val="0"/>
          <w:rtl/>
        </w:rPr>
      </w:pPr>
      <w:r w:rsidRPr="00BA611B">
        <w:rPr>
          <w:b w:val="0"/>
          <w:bCs w:val="0"/>
          <w:rtl/>
        </w:rPr>
        <w:t>ועדת מכרזים</w:t>
      </w:r>
    </w:p>
    <w:p w:rsidR="00571081" w:rsidRPr="00BA611B" w:rsidRDefault="00571081" w:rsidP="00BA611B">
      <w:pPr>
        <w:pStyle w:val="3"/>
        <w:spacing w:before="0" w:after="0" w:line="360" w:lineRule="auto"/>
        <w:rPr>
          <w:b w:val="0"/>
          <w:bCs w:val="0"/>
          <w:rtl/>
        </w:rPr>
      </w:pPr>
      <w:r w:rsidRPr="00BA611B">
        <w:rPr>
          <w:b w:val="0"/>
          <w:bCs w:val="0"/>
          <w:rtl/>
        </w:rPr>
        <w:t xml:space="preserve">משרד </w:t>
      </w:r>
      <w:r w:rsidRPr="00BA611B">
        <w:rPr>
          <w:rFonts w:hint="cs"/>
          <w:b w:val="0"/>
          <w:bCs w:val="0"/>
          <w:rtl/>
        </w:rPr>
        <w:t>הכלכלה והתעשייה</w:t>
      </w:r>
    </w:p>
    <w:p w:rsidR="00571081" w:rsidRPr="005A219D" w:rsidRDefault="00571081" w:rsidP="00571081">
      <w:pPr>
        <w:spacing w:after="0" w:line="360" w:lineRule="auto"/>
        <w:jc w:val="both"/>
        <w:rPr>
          <w:rFonts w:ascii="Times New Roman" w:hAnsi="Times New Roman" w:cs="David"/>
          <w:sz w:val="24"/>
          <w:szCs w:val="24"/>
          <w:rtl/>
        </w:rPr>
      </w:pPr>
    </w:p>
    <w:p w:rsidR="00571081" w:rsidRPr="00BA611B" w:rsidRDefault="00571081" w:rsidP="00357EC9">
      <w:pPr>
        <w:pStyle w:val="1"/>
        <w:spacing w:line="360" w:lineRule="auto"/>
        <w:rPr>
          <w:rFonts w:asciiTheme="minorBidi" w:hAnsiTheme="minorBidi" w:cstheme="minorBidi"/>
          <w:b/>
          <w:bCs/>
          <w:rtl/>
        </w:rPr>
      </w:pPr>
      <w:r w:rsidRPr="00BA611B">
        <w:rPr>
          <w:rFonts w:asciiTheme="minorBidi" w:hAnsiTheme="minorBidi" w:cstheme="minorBidi"/>
          <w:b/>
          <w:bCs/>
          <w:rtl/>
        </w:rPr>
        <w:t xml:space="preserve">הנדון: </w:t>
      </w:r>
      <w:r w:rsidRPr="00BA611B">
        <w:rPr>
          <w:rFonts w:asciiTheme="minorBidi" w:hAnsiTheme="minorBidi" w:cstheme="minorBidi"/>
          <w:b/>
          <w:bCs/>
          <w:u w:val="single"/>
          <w:rtl/>
        </w:rPr>
        <w:t xml:space="preserve">הצעה למכרז מס' </w:t>
      </w:r>
      <w:r w:rsidR="00357EC9">
        <w:rPr>
          <w:rFonts w:asciiTheme="minorBidi" w:hAnsiTheme="minorBidi" w:cstheme="minorBidi" w:hint="cs"/>
          <w:b/>
          <w:bCs/>
          <w:u w:val="single"/>
          <w:rtl/>
        </w:rPr>
        <w:t>24/17</w:t>
      </w:r>
      <w:r w:rsidRPr="00BA611B">
        <w:rPr>
          <w:rFonts w:asciiTheme="minorBidi" w:hAnsiTheme="minorBidi" w:cstheme="minorBidi"/>
          <w:b/>
          <w:bCs/>
          <w:u w:val="single"/>
          <w:rtl/>
        </w:rPr>
        <w:t xml:space="preserve">– מכירת </w:t>
      </w:r>
      <w:r w:rsidR="00714189" w:rsidRPr="00BA611B">
        <w:rPr>
          <w:rFonts w:asciiTheme="minorBidi" w:hAnsiTheme="minorBidi" w:cstheme="minorBidi"/>
          <w:b/>
          <w:bCs/>
          <w:u w:val="single"/>
          <w:rtl/>
        </w:rPr>
        <w:t xml:space="preserve">עד </w:t>
      </w:r>
      <w:r w:rsidR="00FD777F" w:rsidRPr="00BA611B">
        <w:rPr>
          <w:rFonts w:asciiTheme="minorBidi" w:hAnsiTheme="minorBidi" w:cstheme="minorBidi"/>
          <w:b/>
          <w:bCs/>
          <w:u w:val="single"/>
          <w:rtl/>
        </w:rPr>
        <w:t xml:space="preserve">233.057 טון </w:t>
      </w:r>
      <w:r w:rsidR="00714189" w:rsidRPr="00BA611B">
        <w:rPr>
          <w:rFonts w:asciiTheme="minorBidi" w:hAnsiTheme="minorBidi" w:cstheme="minorBidi"/>
          <w:b/>
          <w:bCs/>
          <w:u w:val="single"/>
          <w:rtl/>
        </w:rPr>
        <w:t>תה גולמי</w:t>
      </w:r>
      <w:r w:rsidRPr="00BA611B">
        <w:rPr>
          <w:rFonts w:asciiTheme="minorBidi" w:hAnsiTheme="minorBidi" w:cstheme="minorBidi"/>
          <w:b/>
          <w:bCs/>
          <w:u w:val="single"/>
          <w:rtl/>
        </w:rPr>
        <w:t xml:space="preserve"> ממשלתי</w:t>
      </w:r>
    </w:p>
    <w:p w:rsidR="00571081" w:rsidRPr="002718B2" w:rsidRDefault="00571081" w:rsidP="002718B2">
      <w:pPr>
        <w:pStyle w:val="3"/>
        <w:rPr>
          <w:u w:val="single"/>
          <w:rtl/>
        </w:rPr>
      </w:pPr>
      <w:r w:rsidRPr="002718B2">
        <w:rPr>
          <w:u w:val="single"/>
          <w:rtl/>
        </w:rPr>
        <w:t>תיאור המציע:</w:t>
      </w:r>
    </w:p>
    <w:p w:rsidR="00571081" w:rsidRPr="00E76076" w:rsidRDefault="00571081" w:rsidP="00BA611B">
      <w:pPr>
        <w:pStyle w:val="3"/>
        <w:spacing w:before="0" w:after="0" w:line="360" w:lineRule="auto"/>
        <w:rPr>
          <w:b w:val="0"/>
          <w:bCs w:val="0"/>
          <w:rtl/>
        </w:rPr>
      </w:pPr>
      <w:r w:rsidRPr="00E76076">
        <w:rPr>
          <w:b w:val="0"/>
          <w:bCs w:val="0"/>
          <w:rtl/>
        </w:rPr>
        <w:t>לגבי כל הסעיפים הבאים על המציע לפרט את המידע הנדרש.</w:t>
      </w:r>
    </w:p>
    <w:p w:rsidR="00571081" w:rsidRPr="00E76076" w:rsidRDefault="00571081" w:rsidP="00E76076">
      <w:pPr>
        <w:pStyle w:val="3"/>
        <w:spacing w:before="0" w:after="0" w:line="360" w:lineRule="auto"/>
        <w:rPr>
          <w:b w:val="0"/>
          <w:bCs w:val="0"/>
          <w:rtl/>
        </w:rPr>
      </w:pPr>
      <w:r w:rsidRPr="00E76076">
        <w:rPr>
          <w:b w:val="0"/>
          <w:bCs w:val="0"/>
          <w:rtl/>
        </w:rPr>
        <w:t>המציע יפרט את הפרטים הבאים:</w:t>
      </w:r>
    </w:p>
    <w:p w:rsidR="00571081" w:rsidRPr="00E76076" w:rsidRDefault="00571081" w:rsidP="00E76076">
      <w:pPr>
        <w:pStyle w:val="3"/>
        <w:spacing w:before="0" w:after="0" w:line="360" w:lineRule="auto"/>
        <w:rPr>
          <w:b w:val="0"/>
          <w:bCs w:val="0"/>
          <w:rtl/>
        </w:rPr>
      </w:pPr>
      <w:r w:rsidRPr="00E76076">
        <w:rPr>
          <w:b w:val="0"/>
          <w:bCs w:val="0"/>
          <w:rtl/>
        </w:rPr>
        <w:t>שם המציע:                       ___________________</w:t>
      </w:r>
    </w:p>
    <w:p w:rsidR="00571081" w:rsidRPr="00E76076" w:rsidRDefault="00571081" w:rsidP="00E76076">
      <w:pPr>
        <w:pStyle w:val="3"/>
        <w:spacing w:before="0" w:after="0" w:line="360" w:lineRule="auto"/>
        <w:rPr>
          <w:b w:val="0"/>
          <w:bCs w:val="0"/>
          <w:rtl/>
        </w:rPr>
      </w:pPr>
      <w:r w:rsidRPr="00E76076">
        <w:rPr>
          <w:b w:val="0"/>
          <w:bCs w:val="0"/>
          <w:rtl/>
        </w:rPr>
        <w:t>מספר רישום:                   ___________________</w:t>
      </w:r>
    </w:p>
    <w:p w:rsidR="00571081" w:rsidRPr="00E76076" w:rsidRDefault="00571081" w:rsidP="00E76076">
      <w:pPr>
        <w:pStyle w:val="3"/>
        <w:spacing w:before="0" w:after="0" w:line="360" w:lineRule="auto"/>
        <w:rPr>
          <w:b w:val="0"/>
          <w:bCs w:val="0"/>
          <w:rtl/>
        </w:rPr>
      </w:pPr>
      <w:r w:rsidRPr="00E76076">
        <w:rPr>
          <w:b w:val="0"/>
          <w:bCs w:val="0"/>
          <w:rtl/>
        </w:rPr>
        <w:t>כתובת:                             ___________________</w:t>
      </w:r>
    </w:p>
    <w:p w:rsidR="00571081" w:rsidRPr="00E76076" w:rsidRDefault="00571081" w:rsidP="00E76076">
      <w:pPr>
        <w:pStyle w:val="3"/>
        <w:spacing w:before="0" w:after="0" w:line="360" w:lineRule="auto"/>
        <w:rPr>
          <w:b w:val="0"/>
          <w:bCs w:val="0"/>
          <w:rtl/>
        </w:rPr>
      </w:pPr>
      <w:r w:rsidRPr="00E76076">
        <w:rPr>
          <w:b w:val="0"/>
          <w:bCs w:val="0"/>
          <w:rtl/>
        </w:rPr>
        <w:t>טלפון:                               ______________</w:t>
      </w:r>
      <w:r w:rsidR="00E76076">
        <w:rPr>
          <w:b w:val="0"/>
          <w:bCs w:val="0"/>
          <w:rtl/>
        </w:rPr>
        <w:t>_____</w:t>
      </w:r>
      <w:r w:rsidRPr="00E76076">
        <w:rPr>
          <w:b w:val="0"/>
          <w:bCs w:val="0"/>
          <w:rtl/>
        </w:rPr>
        <w:t>פקס: ______________</w:t>
      </w:r>
    </w:p>
    <w:p w:rsidR="00571081" w:rsidRPr="00E76076" w:rsidRDefault="00571081" w:rsidP="00E76076">
      <w:pPr>
        <w:pStyle w:val="3"/>
        <w:spacing w:before="0" w:after="0" w:line="360" w:lineRule="auto"/>
        <w:rPr>
          <w:b w:val="0"/>
          <w:bCs w:val="0"/>
          <w:rtl/>
        </w:rPr>
      </w:pPr>
      <w:r w:rsidRPr="00E76076">
        <w:rPr>
          <w:b w:val="0"/>
          <w:bCs w:val="0"/>
          <w:rtl/>
        </w:rPr>
        <w:t xml:space="preserve">שם איש קשר ותפקידו:    ___________________ </w:t>
      </w:r>
    </w:p>
    <w:p w:rsidR="002718B2" w:rsidRDefault="00571081" w:rsidP="002718B2">
      <w:pPr>
        <w:pStyle w:val="3"/>
        <w:spacing w:before="0" w:after="0" w:line="360" w:lineRule="auto"/>
        <w:rPr>
          <w:b w:val="0"/>
          <w:bCs w:val="0"/>
          <w:rtl/>
        </w:rPr>
      </w:pPr>
      <w:r w:rsidRPr="00E76076">
        <w:rPr>
          <w:b w:val="0"/>
          <w:bCs w:val="0"/>
          <w:rtl/>
        </w:rPr>
        <w:t>טלפון איש הקשר:            ___________________</w:t>
      </w:r>
    </w:p>
    <w:p w:rsidR="002718B2" w:rsidRDefault="002718B2" w:rsidP="002718B2">
      <w:pPr>
        <w:pStyle w:val="3"/>
        <w:spacing w:before="0" w:after="0" w:line="360" w:lineRule="auto"/>
        <w:rPr>
          <w:b w:val="0"/>
          <w:bCs w:val="0"/>
          <w:rtl/>
        </w:rPr>
      </w:pPr>
    </w:p>
    <w:p w:rsidR="00571081" w:rsidRPr="00E76076" w:rsidRDefault="00571081" w:rsidP="002718B2">
      <w:pPr>
        <w:pStyle w:val="3"/>
        <w:spacing w:before="0" w:after="0" w:line="360" w:lineRule="auto"/>
        <w:rPr>
          <w:b w:val="0"/>
          <w:bCs w:val="0"/>
          <w:rtl/>
        </w:rPr>
      </w:pPr>
      <w:r w:rsidRPr="00E76076">
        <w:rPr>
          <w:b w:val="0"/>
          <w:bCs w:val="0"/>
          <w:rtl/>
        </w:rPr>
        <w:t xml:space="preserve">אנו הח"מ _________ ו- __________ נושאי ת.ז. מס' ____________ ו-מס' _________ </w:t>
      </w:r>
      <w:proofErr w:type="spellStart"/>
      <w:r w:rsidRPr="00E76076">
        <w:rPr>
          <w:b w:val="0"/>
          <w:bCs w:val="0"/>
          <w:rtl/>
        </w:rPr>
        <w:t>מורשי</w:t>
      </w:r>
      <w:proofErr w:type="spellEnd"/>
      <w:r w:rsidRPr="00E76076">
        <w:rPr>
          <w:b w:val="0"/>
          <w:bCs w:val="0"/>
          <w:rtl/>
        </w:rPr>
        <w:t xml:space="preserve"> חתימה מטעם __</w:t>
      </w:r>
      <w:r w:rsidR="00E76076">
        <w:rPr>
          <w:b w:val="0"/>
          <w:bCs w:val="0"/>
          <w:rtl/>
        </w:rPr>
        <w:t>_________ הרשום אצל _________</w:t>
      </w:r>
      <w:r w:rsidRPr="00E76076">
        <w:rPr>
          <w:b w:val="0"/>
          <w:bCs w:val="0"/>
          <w:rtl/>
        </w:rPr>
        <w:t>____ שמספרו __________ (להלן: "המציע").</w:t>
      </w:r>
    </w:p>
    <w:p w:rsidR="00571081" w:rsidRPr="00E76076" w:rsidRDefault="00571081" w:rsidP="00E76076">
      <w:pPr>
        <w:pStyle w:val="3"/>
        <w:spacing w:before="0" w:after="0" w:line="360" w:lineRule="auto"/>
        <w:rPr>
          <w:b w:val="0"/>
          <w:bCs w:val="0"/>
          <w:rtl/>
        </w:rPr>
      </w:pPr>
      <w:r w:rsidRPr="00E76076">
        <w:rPr>
          <w:b w:val="0"/>
          <w:bCs w:val="0"/>
          <w:rtl/>
        </w:rPr>
        <w:t>כתובת _________________________</w:t>
      </w:r>
      <w:r w:rsidR="00E76076">
        <w:rPr>
          <w:b w:val="0"/>
          <w:bCs w:val="0"/>
          <w:rtl/>
        </w:rPr>
        <w:t>_ טל___________ פקס ___</w:t>
      </w:r>
      <w:r w:rsidRPr="00E76076">
        <w:rPr>
          <w:b w:val="0"/>
          <w:bCs w:val="0"/>
          <w:rtl/>
        </w:rPr>
        <w:t>______</w:t>
      </w:r>
    </w:p>
    <w:p w:rsidR="00571081" w:rsidRPr="00E76076" w:rsidRDefault="00571081" w:rsidP="00E76076">
      <w:pPr>
        <w:pStyle w:val="3"/>
        <w:spacing w:before="0" w:after="0" w:line="360" w:lineRule="auto"/>
        <w:rPr>
          <w:b w:val="0"/>
          <w:bCs w:val="0"/>
          <w:rtl/>
        </w:rPr>
      </w:pPr>
      <w:r w:rsidRPr="00E76076">
        <w:rPr>
          <w:b w:val="0"/>
          <w:bCs w:val="0"/>
          <w:rtl/>
        </w:rPr>
        <w:t>לאחר שעיינו היטב בכל מסמכי המכרז ונספחיו, מגישים בזה את הצעת המציע למכרז זה, כדלקמן:</w:t>
      </w:r>
    </w:p>
    <w:p w:rsidR="00DC2D16" w:rsidRDefault="00571081" w:rsidP="00602E0E">
      <w:pPr>
        <w:pStyle w:val="3"/>
        <w:numPr>
          <w:ilvl w:val="0"/>
          <w:numId w:val="3"/>
        </w:numPr>
        <w:spacing w:before="0" w:after="0" w:line="360" w:lineRule="auto"/>
        <w:rPr>
          <w:b w:val="0"/>
          <w:bCs w:val="0"/>
        </w:rPr>
      </w:pPr>
      <w:r w:rsidRPr="00602E0E">
        <w:rPr>
          <w:b w:val="0"/>
          <w:bCs w:val="0"/>
          <w:rtl/>
        </w:rPr>
        <w:t>המציע מתחייב בהתאם להוראות מפרט מכרז זה על נספחיו ובכלל זה בהתאם להוראות ההסכם שצורף למכרז על נספחיו, אשר ייחתם על ידי המציע אם יזכה במכרז.</w:t>
      </w:r>
    </w:p>
    <w:p w:rsidR="00DC2D16" w:rsidRDefault="00DC2D16">
      <w:pPr>
        <w:bidi w:val="0"/>
        <w:rPr>
          <w:rFonts w:ascii="Arial" w:hAnsi="Arial"/>
          <w:sz w:val="26"/>
          <w:szCs w:val="26"/>
        </w:rPr>
      </w:pPr>
      <w:r>
        <w:rPr>
          <w:b/>
          <w:bCs/>
        </w:rPr>
        <w:br w:type="page"/>
      </w:r>
    </w:p>
    <w:p w:rsidR="00571081" w:rsidRPr="00602E0E" w:rsidRDefault="00571081" w:rsidP="00DC2D16">
      <w:pPr>
        <w:pStyle w:val="3"/>
        <w:spacing w:before="0" w:after="0" w:line="360" w:lineRule="auto"/>
        <w:ind w:left="780"/>
        <w:rPr>
          <w:b w:val="0"/>
          <w:bCs w:val="0"/>
        </w:rPr>
      </w:pPr>
    </w:p>
    <w:p w:rsidR="00571081" w:rsidRPr="00602E0E" w:rsidRDefault="00571081" w:rsidP="00602E0E">
      <w:pPr>
        <w:pStyle w:val="3"/>
        <w:numPr>
          <w:ilvl w:val="0"/>
          <w:numId w:val="3"/>
        </w:numPr>
        <w:spacing w:before="0" w:after="0" w:line="360" w:lineRule="auto"/>
        <w:rPr>
          <w:u w:val="single"/>
        </w:rPr>
      </w:pPr>
      <w:r w:rsidRPr="00602E0E">
        <w:rPr>
          <w:rFonts w:hint="eastAsia"/>
          <w:u w:val="single"/>
          <w:rtl/>
        </w:rPr>
        <w:t>הצעת</w:t>
      </w:r>
      <w:r w:rsidRPr="00602E0E">
        <w:rPr>
          <w:u w:val="single"/>
          <w:rtl/>
        </w:rPr>
        <w:t xml:space="preserve"> </w:t>
      </w:r>
      <w:r w:rsidRPr="00602E0E">
        <w:rPr>
          <w:rFonts w:hint="eastAsia"/>
          <w:u w:val="single"/>
          <w:rtl/>
        </w:rPr>
        <w:t>מחיר</w:t>
      </w:r>
      <w:r w:rsidRPr="00602E0E">
        <w:rPr>
          <w:u w:val="single"/>
          <w:rtl/>
        </w:rPr>
        <w:t>:</w:t>
      </w:r>
    </w:p>
    <w:p w:rsidR="002718B2" w:rsidRPr="002718B2" w:rsidRDefault="00571081" w:rsidP="00DB4AED">
      <w:pPr>
        <w:pStyle w:val="3"/>
        <w:numPr>
          <w:ilvl w:val="1"/>
          <w:numId w:val="16"/>
        </w:numPr>
        <w:spacing w:before="0" w:after="0" w:line="360" w:lineRule="auto"/>
        <w:ind w:left="1509" w:hanging="709"/>
        <w:rPr>
          <w:b w:val="0"/>
          <w:bCs w:val="0"/>
          <w:sz w:val="24"/>
        </w:rPr>
      </w:pPr>
      <w:r w:rsidRPr="00602E0E">
        <w:rPr>
          <w:rFonts w:hint="cs"/>
          <w:b w:val="0"/>
          <w:bCs w:val="0"/>
          <w:rtl/>
        </w:rPr>
        <w:t xml:space="preserve">לרכוש מהמשרד, </w:t>
      </w:r>
      <w:r w:rsidRPr="00602E0E">
        <w:rPr>
          <w:rFonts w:hint="cs"/>
          <w:b w:val="0"/>
          <w:bCs w:val="0"/>
          <w:u w:val="single"/>
          <w:rtl/>
        </w:rPr>
        <w:t xml:space="preserve">מלאי </w:t>
      </w:r>
      <w:r w:rsidR="00714189" w:rsidRPr="00602E0E">
        <w:rPr>
          <w:rFonts w:hint="cs"/>
          <w:b w:val="0"/>
          <w:bCs w:val="0"/>
          <w:u w:val="single"/>
          <w:rtl/>
        </w:rPr>
        <w:t>תה גולמי</w:t>
      </w:r>
      <w:r w:rsidRPr="00602E0E">
        <w:rPr>
          <w:b w:val="0"/>
          <w:bCs w:val="0"/>
          <w:u w:val="single"/>
          <w:rtl/>
        </w:rPr>
        <w:t xml:space="preserve"> </w:t>
      </w:r>
      <w:r w:rsidRPr="00602E0E">
        <w:rPr>
          <w:rFonts w:hint="eastAsia"/>
          <w:b w:val="0"/>
          <w:bCs w:val="0"/>
          <w:u w:val="single"/>
          <w:rtl/>
        </w:rPr>
        <w:t>ממשלתי</w:t>
      </w:r>
      <w:r w:rsidRPr="00602E0E">
        <w:rPr>
          <w:rFonts w:hint="cs"/>
          <w:b w:val="0"/>
          <w:bCs w:val="0"/>
          <w:rtl/>
        </w:rPr>
        <w:t>, בתנאים המפורטים במפרט למכרז בכמות של  __</w:t>
      </w:r>
      <w:r w:rsidR="002718B2">
        <w:rPr>
          <w:rFonts w:hint="cs"/>
          <w:b w:val="0"/>
          <w:bCs w:val="0"/>
          <w:rtl/>
        </w:rPr>
        <w:t>_*טון  ובמחיר  המוצע כדלהלן:</w:t>
      </w:r>
    </w:p>
    <w:p w:rsidR="00571081" w:rsidRPr="00602E0E" w:rsidRDefault="00571081" w:rsidP="00DC2D16">
      <w:pPr>
        <w:pStyle w:val="3"/>
        <w:spacing w:before="0" w:after="0" w:line="360" w:lineRule="auto"/>
        <w:ind w:left="1509"/>
        <w:rPr>
          <w:b w:val="0"/>
          <w:bCs w:val="0"/>
          <w:sz w:val="24"/>
        </w:rPr>
      </w:pPr>
      <w:r w:rsidRPr="00602E0E">
        <w:rPr>
          <w:rFonts w:hint="cs"/>
          <w:b w:val="0"/>
          <w:bCs w:val="0"/>
          <w:u w:val="single"/>
          <w:rtl/>
        </w:rPr>
        <w:t>הכמות המבוקשת</w:t>
      </w:r>
      <w:r w:rsidR="002718B2">
        <w:rPr>
          <w:rFonts w:hint="cs"/>
          <w:b w:val="0"/>
          <w:bCs w:val="0"/>
          <w:rtl/>
        </w:rPr>
        <w:tab/>
      </w:r>
      <w:r w:rsidR="002718B2">
        <w:rPr>
          <w:rFonts w:hint="cs"/>
          <w:b w:val="0"/>
          <w:bCs w:val="0"/>
          <w:rtl/>
        </w:rPr>
        <w:tab/>
      </w:r>
      <w:r w:rsidRPr="00602E0E">
        <w:rPr>
          <w:rFonts w:hint="cs"/>
          <w:b w:val="0"/>
          <w:bCs w:val="0"/>
          <w:u w:val="single"/>
          <w:rtl/>
        </w:rPr>
        <w:t xml:space="preserve">מחיר בש"ח </w:t>
      </w:r>
      <w:r w:rsidR="00FD777F" w:rsidRPr="00602E0E">
        <w:rPr>
          <w:rFonts w:hint="cs"/>
          <w:b w:val="0"/>
          <w:bCs w:val="0"/>
          <w:u w:val="single"/>
          <w:rtl/>
        </w:rPr>
        <w:t>לטון</w:t>
      </w:r>
      <w:r w:rsidR="00714189" w:rsidRPr="00602E0E">
        <w:rPr>
          <w:rFonts w:hint="cs"/>
          <w:b w:val="0"/>
          <w:bCs w:val="0"/>
          <w:u w:val="single"/>
          <w:rtl/>
        </w:rPr>
        <w:t xml:space="preserve"> </w:t>
      </w:r>
      <w:r w:rsidRPr="00602E0E">
        <w:rPr>
          <w:rFonts w:hint="cs"/>
          <w:b w:val="0"/>
          <w:bCs w:val="0"/>
          <w:u w:val="single"/>
          <w:rtl/>
        </w:rPr>
        <w:t xml:space="preserve"> (לא כולל מע"מ)</w:t>
      </w:r>
      <w:r w:rsidR="00D17686" w:rsidRPr="00602E0E">
        <w:rPr>
          <w:b w:val="0"/>
          <w:bCs w:val="0"/>
          <w:rtl/>
        </w:rPr>
        <w:t xml:space="preserve"> </w:t>
      </w:r>
      <w:r w:rsidRPr="00602E0E">
        <w:rPr>
          <w:b w:val="0"/>
          <w:bCs w:val="0"/>
          <w:rtl/>
        </w:rPr>
        <w:br/>
      </w:r>
      <w:r w:rsidRPr="00602E0E">
        <w:rPr>
          <w:rFonts w:hint="cs"/>
          <w:b w:val="0"/>
          <w:bCs w:val="0"/>
          <w:rtl/>
        </w:rPr>
        <w:t>__________</w:t>
      </w:r>
      <w:r w:rsidR="00DC2D16">
        <w:rPr>
          <w:rFonts w:hint="cs"/>
          <w:b w:val="0"/>
          <w:bCs w:val="0"/>
          <w:rtl/>
        </w:rPr>
        <w:t>__</w:t>
      </w:r>
      <w:r w:rsidR="00DC2D16">
        <w:rPr>
          <w:rFonts w:hint="cs"/>
          <w:b w:val="0"/>
          <w:bCs w:val="0"/>
          <w:rtl/>
        </w:rPr>
        <w:tab/>
      </w:r>
      <w:r w:rsidR="00DC2D16">
        <w:rPr>
          <w:rFonts w:hint="cs"/>
          <w:b w:val="0"/>
          <w:bCs w:val="0"/>
          <w:rtl/>
        </w:rPr>
        <w:tab/>
        <w:t>(בספרות) __________________ ₪</w:t>
      </w:r>
      <w:r w:rsidRPr="00602E0E">
        <w:rPr>
          <w:rFonts w:hint="cs"/>
          <w:b w:val="0"/>
          <w:bCs w:val="0"/>
          <w:rtl/>
        </w:rPr>
        <w:t xml:space="preserve"> </w:t>
      </w:r>
      <w:r w:rsidR="00D17686" w:rsidRPr="00602E0E">
        <w:rPr>
          <w:rFonts w:hint="cs"/>
          <w:b w:val="0"/>
          <w:bCs w:val="0"/>
          <w:rtl/>
        </w:rPr>
        <w:t xml:space="preserve">____________   </w:t>
      </w:r>
      <w:r w:rsidR="00DC2D16">
        <w:rPr>
          <w:rFonts w:hint="cs"/>
          <w:b w:val="0"/>
          <w:bCs w:val="0"/>
          <w:rtl/>
        </w:rPr>
        <w:t xml:space="preserve">           (במילים) ___________________</w:t>
      </w:r>
      <w:r w:rsidRPr="00602E0E">
        <w:rPr>
          <w:rFonts w:hint="cs"/>
          <w:b w:val="0"/>
          <w:bCs w:val="0"/>
          <w:rtl/>
        </w:rPr>
        <w:t xml:space="preserve"> ₪ </w:t>
      </w:r>
    </w:p>
    <w:p w:rsidR="00571081" w:rsidRPr="00DC2D16" w:rsidRDefault="00571081" w:rsidP="00DC2D16">
      <w:pPr>
        <w:pStyle w:val="3"/>
        <w:numPr>
          <w:ilvl w:val="0"/>
          <w:numId w:val="3"/>
        </w:numPr>
        <w:spacing w:before="0" w:after="0" w:line="360" w:lineRule="auto"/>
        <w:rPr>
          <w:b w:val="0"/>
          <w:bCs w:val="0"/>
        </w:rPr>
      </w:pPr>
      <w:r w:rsidRPr="00DC2D16">
        <w:rPr>
          <w:rFonts w:hint="cs"/>
          <w:b w:val="0"/>
          <w:bCs w:val="0"/>
          <w:rtl/>
        </w:rPr>
        <w:t xml:space="preserve">הצעת המחיר הנ"ל הינה עבור </w:t>
      </w:r>
      <w:r w:rsidRPr="00DC2D16">
        <w:rPr>
          <w:rFonts w:hint="eastAsia"/>
          <w:b w:val="0"/>
          <w:bCs w:val="0"/>
          <w:rtl/>
        </w:rPr>
        <w:t>רכישת</w:t>
      </w:r>
      <w:r w:rsidRPr="00DC2D16">
        <w:rPr>
          <w:b w:val="0"/>
          <w:bCs w:val="0"/>
          <w:rtl/>
        </w:rPr>
        <w:t xml:space="preserve"> מלאי </w:t>
      </w:r>
      <w:r w:rsidR="00714189" w:rsidRPr="00DC2D16">
        <w:rPr>
          <w:rFonts w:hint="cs"/>
          <w:b w:val="0"/>
          <w:bCs w:val="0"/>
          <w:rtl/>
        </w:rPr>
        <w:t>תה גולמי</w:t>
      </w:r>
      <w:r w:rsidRPr="00DC2D16">
        <w:rPr>
          <w:b w:val="0"/>
          <w:bCs w:val="0"/>
          <w:rtl/>
        </w:rPr>
        <w:t xml:space="preserve"> </w:t>
      </w:r>
      <w:r w:rsidRPr="00DC2D16">
        <w:rPr>
          <w:rFonts w:hint="eastAsia"/>
          <w:b w:val="0"/>
          <w:bCs w:val="0"/>
          <w:rtl/>
        </w:rPr>
        <w:t>ממשלתי</w:t>
      </w:r>
      <w:r w:rsidRPr="00DC2D16">
        <w:rPr>
          <w:rFonts w:hint="cs"/>
          <w:b w:val="0"/>
          <w:bCs w:val="0"/>
          <w:rtl/>
        </w:rPr>
        <w:t xml:space="preserve">. </w:t>
      </w:r>
    </w:p>
    <w:p w:rsidR="00571081" w:rsidRPr="00DC2D16" w:rsidRDefault="00571081" w:rsidP="00DC2D16">
      <w:pPr>
        <w:pStyle w:val="3"/>
        <w:spacing w:before="0" w:after="0" w:line="360" w:lineRule="auto"/>
        <w:ind w:left="780"/>
        <w:rPr>
          <w:b w:val="0"/>
          <w:bCs w:val="0"/>
          <w:rtl/>
        </w:rPr>
      </w:pPr>
      <w:r w:rsidRPr="00DC2D16">
        <w:rPr>
          <w:rFonts w:hint="cs"/>
          <w:b w:val="0"/>
          <w:bCs w:val="0"/>
          <w:rtl/>
        </w:rPr>
        <w:t>*</w:t>
      </w:r>
      <w:r w:rsidRPr="00DC2D16">
        <w:rPr>
          <w:b w:val="0"/>
          <w:bCs w:val="0"/>
          <w:rtl/>
        </w:rPr>
        <w:t xml:space="preserve"> </w:t>
      </w:r>
      <w:r w:rsidRPr="00DC2D16">
        <w:rPr>
          <w:rFonts w:hint="cs"/>
          <w:b w:val="0"/>
          <w:bCs w:val="0"/>
          <w:rtl/>
        </w:rPr>
        <w:t xml:space="preserve">יש להציע רכישה  של לכל הפחות  </w:t>
      </w:r>
      <w:r w:rsidR="00D17686" w:rsidRPr="00DC2D16">
        <w:rPr>
          <w:rFonts w:hint="cs"/>
          <w:b w:val="0"/>
          <w:bCs w:val="0"/>
          <w:rtl/>
        </w:rPr>
        <w:t xml:space="preserve">50 טו </w:t>
      </w:r>
      <w:r w:rsidRPr="00DC2D16">
        <w:rPr>
          <w:rFonts w:hint="cs"/>
          <w:b w:val="0"/>
          <w:bCs w:val="0"/>
          <w:rtl/>
        </w:rPr>
        <w:t>ולא יותר מ</w:t>
      </w:r>
      <w:r w:rsidR="00D17686" w:rsidRPr="00DC2D16">
        <w:rPr>
          <w:rFonts w:hint="cs"/>
          <w:b w:val="0"/>
          <w:bCs w:val="0"/>
          <w:rtl/>
        </w:rPr>
        <w:t>- 233.057 טון</w:t>
      </w:r>
    </w:p>
    <w:p w:rsidR="00571081" w:rsidRPr="00DC2D16" w:rsidRDefault="00571081" w:rsidP="00DC2D16">
      <w:pPr>
        <w:spacing w:after="0" w:line="360" w:lineRule="auto"/>
        <w:jc w:val="both"/>
        <w:rPr>
          <w:rFonts w:ascii="Times New Roman" w:hAnsi="Times New Roman" w:cs="David"/>
          <w:sz w:val="24"/>
          <w:szCs w:val="24"/>
          <w:rtl/>
        </w:rPr>
      </w:pPr>
    </w:p>
    <w:p w:rsidR="00571081" w:rsidRPr="00DC2D16" w:rsidRDefault="00571081" w:rsidP="00DC2D16">
      <w:pPr>
        <w:pStyle w:val="3"/>
        <w:spacing w:before="0" w:after="0" w:line="360" w:lineRule="auto"/>
        <w:rPr>
          <w:b w:val="0"/>
          <w:bCs w:val="0"/>
          <w:rtl/>
        </w:rPr>
      </w:pPr>
      <w:r w:rsidRPr="00DC2D16">
        <w:rPr>
          <w:b w:val="0"/>
          <w:bCs w:val="0"/>
          <w:rtl/>
        </w:rPr>
        <w:t>על החתום:</w:t>
      </w:r>
    </w:p>
    <w:p w:rsidR="00571081" w:rsidRPr="00DC2D16" w:rsidRDefault="00571081" w:rsidP="00DC2D16">
      <w:pPr>
        <w:pStyle w:val="3"/>
        <w:rPr>
          <w:b w:val="0"/>
          <w:bCs w:val="0"/>
          <w:rtl/>
        </w:rPr>
      </w:pPr>
      <w:r w:rsidRPr="00DC2D16">
        <w:rPr>
          <w:rFonts w:hint="cs"/>
          <w:b w:val="0"/>
          <w:bCs w:val="0"/>
          <w:rtl/>
        </w:rPr>
        <w:t xml:space="preserve">__________________                 </w:t>
      </w:r>
      <w:r w:rsidR="00DC2D16" w:rsidRPr="00DC2D16">
        <w:rPr>
          <w:rFonts w:hint="cs"/>
          <w:b w:val="0"/>
          <w:bCs w:val="0"/>
          <w:rtl/>
        </w:rPr>
        <w:t xml:space="preserve">                     </w:t>
      </w:r>
      <w:r w:rsidRPr="00DC2D16">
        <w:rPr>
          <w:rFonts w:hint="cs"/>
          <w:b w:val="0"/>
          <w:bCs w:val="0"/>
          <w:rtl/>
        </w:rPr>
        <w:t>____________________</w:t>
      </w:r>
    </w:p>
    <w:p w:rsidR="00571081" w:rsidRPr="00DC2D16" w:rsidRDefault="00571081" w:rsidP="00DC2D16">
      <w:pPr>
        <w:pStyle w:val="3"/>
        <w:rPr>
          <w:b w:val="0"/>
          <w:bCs w:val="0"/>
          <w:rtl/>
        </w:rPr>
      </w:pPr>
      <w:r w:rsidRPr="00DC2D16">
        <w:rPr>
          <w:rFonts w:hint="cs"/>
          <w:b w:val="0"/>
          <w:bCs w:val="0"/>
          <w:rtl/>
        </w:rPr>
        <w:t xml:space="preserve">תאריך                                                </w:t>
      </w:r>
      <w:r w:rsidR="00DC2D16" w:rsidRPr="00DC2D16">
        <w:rPr>
          <w:rFonts w:hint="cs"/>
          <w:b w:val="0"/>
          <w:bCs w:val="0"/>
          <w:rtl/>
        </w:rPr>
        <w:t xml:space="preserve">                    </w:t>
      </w:r>
      <w:r w:rsidRPr="00DC2D16">
        <w:rPr>
          <w:rFonts w:hint="cs"/>
          <w:b w:val="0"/>
          <w:bCs w:val="0"/>
          <w:rtl/>
        </w:rPr>
        <w:t>שם המציע + חתימה</w:t>
      </w:r>
    </w:p>
    <w:p w:rsidR="00571081" w:rsidRDefault="00571081" w:rsidP="00571081">
      <w:pPr>
        <w:spacing w:after="0" w:line="360" w:lineRule="auto"/>
        <w:jc w:val="both"/>
        <w:rPr>
          <w:rFonts w:ascii="Times New Roman" w:hAnsi="Times New Roman" w:cs="David"/>
          <w:sz w:val="24"/>
          <w:szCs w:val="24"/>
          <w:rtl/>
        </w:rPr>
      </w:pPr>
    </w:p>
    <w:p w:rsidR="00571081" w:rsidRDefault="00571081" w:rsidP="00DC2D16">
      <w:pPr>
        <w:pStyle w:val="3"/>
        <w:spacing w:before="0" w:after="0" w:line="360" w:lineRule="auto"/>
        <w:rPr>
          <w:rtl/>
        </w:rPr>
      </w:pPr>
      <w:r w:rsidRPr="00431590">
        <w:rPr>
          <w:rFonts w:hint="eastAsia"/>
          <w:rtl/>
        </w:rPr>
        <w:t>במידה</w:t>
      </w:r>
      <w:r w:rsidRPr="00431590">
        <w:rPr>
          <w:rtl/>
        </w:rPr>
        <w:t xml:space="preserve"> </w:t>
      </w:r>
      <w:r w:rsidRPr="00431590">
        <w:rPr>
          <w:rFonts w:hint="eastAsia"/>
          <w:rtl/>
        </w:rPr>
        <w:t>והמציע</w:t>
      </w:r>
      <w:r w:rsidRPr="00431590">
        <w:rPr>
          <w:rtl/>
        </w:rPr>
        <w:t xml:space="preserve"> </w:t>
      </w:r>
      <w:r w:rsidRPr="00431590">
        <w:rPr>
          <w:rFonts w:hint="eastAsia"/>
          <w:rtl/>
        </w:rPr>
        <w:t>תאגיד</w:t>
      </w:r>
      <w:r w:rsidRPr="005A219D">
        <w:rPr>
          <w:rFonts w:hint="cs"/>
          <w:rtl/>
        </w:rPr>
        <w:t>:</w:t>
      </w:r>
    </w:p>
    <w:p w:rsidR="00571081" w:rsidRPr="00DC2D16" w:rsidRDefault="00571081" w:rsidP="00DC2D16">
      <w:pPr>
        <w:pStyle w:val="3"/>
        <w:rPr>
          <w:b w:val="0"/>
          <w:bCs w:val="0"/>
          <w:rtl/>
        </w:rPr>
      </w:pPr>
      <w:r w:rsidRPr="00DC2D16">
        <w:rPr>
          <w:b w:val="0"/>
          <w:bCs w:val="0"/>
          <w:rtl/>
        </w:rPr>
        <w:t>________</w:t>
      </w:r>
      <w:r w:rsidR="00DC2D16" w:rsidRPr="00DC2D16">
        <w:rPr>
          <w:b w:val="0"/>
          <w:bCs w:val="0"/>
          <w:rtl/>
        </w:rPr>
        <w:t xml:space="preserve">__________                                 </w:t>
      </w:r>
      <w:r w:rsidRPr="00DC2D16">
        <w:rPr>
          <w:b w:val="0"/>
          <w:bCs w:val="0"/>
          <w:rtl/>
        </w:rPr>
        <w:t>____________________</w:t>
      </w:r>
    </w:p>
    <w:p w:rsidR="00571081" w:rsidRPr="00DC2D16" w:rsidRDefault="00571081" w:rsidP="00DC2D16">
      <w:pPr>
        <w:pStyle w:val="3"/>
        <w:spacing w:before="0" w:after="0" w:line="360" w:lineRule="auto"/>
        <w:rPr>
          <w:b w:val="0"/>
          <w:bCs w:val="0"/>
          <w:rtl/>
        </w:rPr>
      </w:pPr>
      <w:r w:rsidRPr="00DC2D16">
        <w:rPr>
          <w:b w:val="0"/>
          <w:bCs w:val="0"/>
          <w:rtl/>
        </w:rPr>
        <w:t>חותמת התאגיד                                                                       תאריך</w:t>
      </w:r>
    </w:p>
    <w:p w:rsidR="00571081" w:rsidRPr="005A219D" w:rsidRDefault="00571081" w:rsidP="00633F13">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_____________________                     ___________                _______________</w:t>
      </w:r>
    </w:p>
    <w:p w:rsidR="00571081" w:rsidRPr="00633F13" w:rsidRDefault="00571081" w:rsidP="00633F13">
      <w:pPr>
        <w:pStyle w:val="3"/>
        <w:spacing w:before="0" w:after="0" w:line="360" w:lineRule="auto"/>
        <w:rPr>
          <w:b w:val="0"/>
          <w:bCs w:val="0"/>
          <w:rtl/>
        </w:rPr>
      </w:pPr>
      <w:r w:rsidRPr="00633F13">
        <w:rPr>
          <w:b w:val="0"/>
          <w:bCs w:val="0"/>
          <w:rtl/>
        </w:rPr>
        <w:t xml:space="preserve">חתימת מורשה </w:t>
      </w:r>
      <w:r w:rsidR="00633F13">
        <w:rPr>
          <w:b w:val="0"/>
          <w:bCs w:val="0"/>
          <w:rtl/>
        </w:rPr>
        <w:t xml:space="preserve">חתימה          </w:t>
      </w:r>
      <w:r w:rsidR="00633F13">
        <w:rPr>
          <w:rFonts w:hint="cs"/>
          <w:b w:val="0"/>
          <w:bCs w:val="0"/>
          <w:rtl/>
        </w:rPr>
        <w:t xml:space="preserve">              </w:t>
      </w:r>
      <w:r w:rsidRPr="00633F13">
        <w:rPr>
          <w:b w:val="0"/>
          <w:bCs w:val="0"/>
          <w:rtl/>
        </w:rPr>
        <w:t>תארי</w:t>
      </w:r>
      <w:r w:rsidR="00633F13" w:rsidRPr="00633F13">
        <w:rPr>
          <w:b w:val="0"/>
          <w:bCs w:val="0"/>
          <w:rtl/>
        </w:rPr>
        <w:t xml:space="preserve">ך                       </w:t>
      </w:r>
      <w:r w:rsidRPr="00633F13">
        <w:rPr>
          <w:b w:val="0"/>
          <w:bCs w:val="0"/>
          <w:rtl/>
        </w:rPr>
        <w:t>שם מורשה החתימה</w:t>
      </w:r>
    </w:p>
    <w:p w:rsidR="00571081" w:rsidRPr="005A219D" w:rsidRDefault="00571081" w:rsidP="00571081">
      <w:pPr>
        <w:spacing w:after="0" w:line="360" w:lineRule="auto"/>
        <w:jc w:val="both"/>
        <w:rPr>
          <w:rFonts w:ascii="Times New Roman" w:hAnsi="Times New Roman" w:cs="David"/>
          <w:sz w:val="24"/>
          <w:szCs w:val="24"/>
          <w:rtl/>
        </w:rPr>
      </w:pPr>
    </w:p>
    <w:p w:rsidR="00571081" w:rsidRPr="005A219D" w:rsidRDefault="00571081" w:rsidP="00633F13">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w:t>
      </w:r>
      <w:r w:rsidR="00633F13">
        <w:rPr>
          <w:rFonts w:ascii="Times New Roman" w:hAnsi="Times New Roman" w:cs="David"/>
          <w:sz w:val="24"/>
          <w:szCs w:val="24"/>
          <w:rtl/>
        </w:rPr>
        <w:t xml:space="preserve">____________              __________             </w:t>
      </w:r>
      <w:r w:rsidRPr="005A219D">
        <w:rPr>
          <w:rFonts w:ascii="Times New Roman" w:hAnsi="Times New Roman" w:cs="David"/>
          <w:sz w:val="24"/>
          <w:szCs w:val="24"/>
          <w:rtl/>
        </w:rPr>
        <w:t xml:space="preserve"> _______________</w:t>
      </w:r>
    </w:p>
    <w:p w:rsidR="00571081" w:rsidRPr="00633F13" w:rsidRDefault="00571081" w:rsidP="00633F13">
      <w:pPr>
        <w:pStyle w:val="3"/>
        <w:spacing w:before="0" w:after="0" w:line="360" w:lineRule="auto"/>
        <w:rPr>
          <w:b w:val="0"/>
          <w:bCs w:val="0"/>
          <w:rtl/>
        </w:rPr>
      </w:pPr>
      <w:r w:rsidRPr="00633F13">
        <w:rPr>
          <w:b w:val="0"/>
          <w:bCs w:val="0"/>
          <w:rtl/>
        </w:rPr>
        <w:t xml:space="preserve">חתימת מורשה חתימה    </w:t>
      </w:r>
      <w:r w:rsidR="00633F13">
        <w:rPr>
          <w:b w:val="0"/>
          <w:bCs w:val="0"/>
          <w:rtl/>
        </w:rPr>
        <w:t xml:space="preserve">               תאריך                </w:t>
      </w:r>
      <w:r w:rsidRPr="00633F13">
        <w:rPr>
          <w:b w:val="0"/>
          <w:bCs w:val="0"/>
          <w:rtl/>
        </w:rPr>
        <w:t>שם מורשה החתימה</w:t>
      </w:r>
    </w:p>
    <w:p w:rsidR="00571081" w:rsidRPr="005A219D" w:rsidRDefault="00571081" w:rsidP="00571081">
      <w:pPr>
        <w:spacing w:after="0" w:line="360" w:lineRule="auto"/>
        <w:jc w:val="both"/>
        <w:rPr>
          <w:rFonts w:ascii="Times New Roman" w:hAnsi="Times New Roman" w:cs="David"/>
          <w:sz w:val="24"/>
          <w:szCs w:val="24"/>
          <w:rtl/>
        </w:rPr>
      </w:pPr>
    </w:p>
    <w:p w:rsidR="00571081" w:rsidRPr="00633F13" w:rsidRDefault="00571081" w:rsidP="00633F13">
      <w:pPr>
        <w:pStyle w:val="3"/>
        <w:spacing w:before="0" w:after="0" w:line="360" w:lineRule="auto"/>
        <w:jc w:val="center"/>
        <w:rPr>
          <w:u w:val="single"/>
          <w:rtl/>
        </w:rPr>
      </w:pPr>
      <w:r w:rsidRPr="00633F13">
        <w:rPr>
          <w:u w:val="single"/>
          <w:rtl/>
        </w:rPr>
        <w:t>אימות חתימה</w:t>
      </w:r>
    </w:p>
    <w:p w:rsidR="00571081" w:rsidRPr="005A219D" w:rsidRDefault="00571081" w:rsidP="00571081">
      <w:pPr>
        <w:spacing w:after="0" w:line="360" w:lineRule="auto"/>
        <w:ind w:left="-58"/>
        <w:rPr>
          <w:rFonts w:ascii="Times New Roman" w:hAnsi="Times New Roman" w:cs="David"/>
          <w:sz w:val="24"/>
          <w:szCs w:val="24"/>
          <w:rtl/>
        </w:rPr>
      </w:pPr>
    </w:p>
    <w:p w:rsidR="00571081" w:rsidRPr="00633F13" w:rsidRDefault="00571081" w:rsidP="00633F13">
      <w:pPr>
        <w:pStyle w:val="3"/>
        <w:spacing w:before="0" w:after="0" w:line="360" w:lineRule="auto"/>
        <w:rPr>
          <w:b w:val="0"/>
          <w:bCs w:val="0"/>
          <w:rtl/>
        </w:rPr>
      </w:pPr>
      <w:r w:rsidRPr="00633F13">
        <w:rPr>
          <w:b w:val="0"/>
          <w:bCs w:val="0"/>
          <w:rtl/>
        </w:rPr>
        <w:t>אני הח"מ</w:t>
      </w:r>
      <w:r w:rsidRPr="00633F13">
        <w:rPr>
          <w:rFonts w:hint="cs"/>
          <w:b w:val="0"/>
          <w:bCs w:val="0"/>
          <w:rtl/>
        </w:rPr>
        <w:t>,</w:t>
      </w:r>
      <w:r w:rsidRPr="00633F13">
        <w:rPr>
          <w:b w:val="0"/>
          <w:bCs w:val="0"/>
          <w:rtl/>
        </w:rPr>
        <w:t xml:space="preserve"> עו"ד</w:t>
      </w:r>
      <w:r w:rsidRPr="00633F13">
        <w:rPr>
          <w:rFonts w:hint="cs"/>
          <w:b w:val="0"/>
          <w:bCs w:val="0"/>
          <w:u w:val="single"/>
          <w:rtl/>
        </w:rPr>
        <w:t xml:space="preserve">                  </w:t>
      </w:r>
      <w:r w:rsidRPr="00633F13">
        <w:rPr>
          <w:b w:val="0"/>
          <w:bCs w:val="0"/>
          <w:u w:val="single"/>
          <w:rtl/>
        </w:rPr>
        <w:t xml:space="preserve"> </w:t>
      </w:r>
      <w:r w:rsidRPr="00633F13">
        <w:rPr>
          <w:rFonts w:hint="cs"/>
          <w:b w:val="0"/>
          <w:bCs w:val="0"/>
          <w:u w:val="single"/>
          <w:rtl/>
        </w:rPr>
        <w:t xml:space="preserve">       </w:t>
      </w:r>
      <w:r w:rsidRPr="00633F13">
        <w:rPr>
          <w:rFonts w:hint="cs"/>
          <w:b w:val="0"/>
          <w:bCs w:val="0"/>
          <w:rtl/>
        </w:rPr>
        <w:t xml:space="preserve">  </w:t>
      </w:r>
      <w:proofErr w:type="spellStart"/>
      <w:r w:rsidRPr="00633F13">
        <w:rPr>
          <w:rFonts w:hint="cs"/>
          <w:b w:val="0"/>
          <w:bCs w:val="0"/>
          <w:rtl/>
        </w:rPr>
        <w:t>מ.ר</w:t>
      </w:r>
      <w:proofErr w:type="spellEnd"/>
      <w:r w:rsidRPr="00633F13">
        <w:rPr>
          <w:rFonts w:hint="cs"/>
          <w:b w:val="0"/>
          <w:bCs w:val="0"/>
          <w:rtl/>
        </w:rPr>
        <w:t xml:space="preserve"> </w:t>
      </w:r>
      <w:r w:rsidRPr="00633F13">
        <w:rPr>
          <w:rFonts w:hint="cs"/>
          <w:b w:val="0"/>
          <w:bCs w:val="0"/>
          <w:u w:val="single"/>
          <w:rtl/>
        </w:rPr>
        <w:t xml:space="preserve">                </w:t>
      </w:r>
      <w:r w:rsidRPr="00633F13">
        <w:rPr>
          <w:rFonts w:hint="cs"/>
          <w:b w:val="0"/>
          <w:bCs w:val="0"/>
          <w:rtl/>
        </w:rPr>
        <w:t xml:space="preserve"> שכתובתי _____________ </w:t>
      </w:r>
      <w:r w:rsidRPr="00633F13">
        <w:rPr>
          <w:b w:val="0"/>
          <w:bCs w:val="0"/>
          <w:rtl/>
        </w:rPr>
        <w:t>מאשר בזאת כי</w:t>
      </w:r>
      <w:r w:rsidRPr="00633F13">
        <w:rPr>
          <w:rFonts w:hint="cs"/>
          <w:b w:val="0"/>
          <w:bCs w:val="0"/>
          <w:rtl/>
        </w:rPr>
        <w:t xml:space="preserve"> ביום </w:t>
      </w:r>
      <w:r w:rsidRPr="00633F13">
        <w:rPr>
          <w:b w:val="0"/>
          <w:bCs w:val="0"/>
          <w:rtl/>
        </w:rPr>
        <w:t>___________</w:t>
      </w:r>
      <w:r w:rsidRPr="00633F13">
        <w:rPr>
          <w:rFonts w:hint="cs"/>
          <w:b w:val="0"/>
          <w:bCs w:val="0"/>
          <w:rtl/>
        </w:rPr>
        <w:t>הופיע/ה בפני במשרדי מר/גב'</w:t>
      </w:r>
      <w:r w:rsidRPr="00633F13">
        <w:rPr>
          <w:b w:val="0"/>
          <w:bCs w:val="0"/>
          <w:u w:val="single"/>
          <w:rtl/>
        </w:rPr>
        <w:tab/>
      </w:r>
      <w:r w:rsidRPr="00633F13">
        <w:rPr>
          <w:rFonts w:hint="cs"/>
          <w:b w:val="0"/>
          <w:bCs w:val="0"/>
          <w:u w:val="single"/>
          <w:rtl/>
        </w:rPr>
        <w:tab/>
      </w:r>
      <w:r w:rsidRPr="00633F13">
        <w:rPr>
          <w:b w:val="0"/>
          <w:bCs w:val="0"/>
          <w:rtl/>
        </w:rPr>
        <w:t>אשר זיהה את עצמו</w:t>
      </w:r>
      <w:r w:rsidRPr="00633F13">
        <w:rPr>
          <w:rFonts w:hint="cs"/>
          <w:b w:val="0"/>
          <w:bCs w:val="0"/>
          <w:rtl/>
        </w:rPr>
        <w:t>/ה</w:t>
      </w:r>
      <w:r w:rsidRPr="00633F13">
        <w:rPr>
          <w:b w:val="0"/>
          <w:bCs w:val="0"/>
          <w:rtl/>
        </w:rPr>
        <w:t xml:space="preserve"> באמצעות ת.ז.</w:t>
      </w:r>
      <w:r w:rsidRPr="00633F13">
        <w:rPr>
          <w:rFonts w:hint="cs"/>
          <w:b w:val="0"/>
          <w:bCs w:val="0"/>
          <w:rtl/>
        </w:rPr>
        <w:t xml:space="preserve"> מס'</w:t>
      </w:r>
      <w:r w:rsidRPr="00633F13">
        <w:rPr>
          <w:b w:val="0"/>
          <w:bCs w:val="0"/>
          <w:rtl/>
        </w:rPr>
        <w:t xml:space="preserve"> _________ חתם</w:t>
      </w:r>
      <w:r w:rsidRPr="00633F13">
        <w:rPr>
          <w:rFonts w:hint="cs"/>
          <w:b w:val="0"/>
          <w:bCs w:val="0"/>
          <w:rtl/>
        </w:rPr>
        <w:t>/ה</w:t>
      </w:r>
      <w:r w:rsidRPr="00633F13">
        <w:rPr>
          <w:b w:val="0"/>
          <w:bCs w:val="0"/>
          <w:rtl/>
        </w:rPr>
        <w:t xml:space="preserve"> על הצהרה זו בפני.</w:t>
      </w:r>
    </w:p>
    <w:p w:rsidR="00571081" w:rsidRPr="005A219D" w:rsidRDefault="00571081" w:rsidP="00571081">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571081" w:rsidRPr="00633F13" w:rsidRDefault="00633F13" w:rsidP="00633F13">
      <w:pPr>
        <w:pStyle w:val="3"/>
        <w:spacing w:before="0" w:after="0" w:line="360" w:lineRule="auto"/>
        <w:rPr>
          <w:b w:val="0"/>
          <w:bCs w:val="0"/>
          <w:rtl/>
        </w:rPr>
      </w:pPr>
      <w:r>
        <w:rPr>
          <w:rFonts w:hint="cs"/>
          <w:b w:val="0"/>
          <w:bCs w:val="0"/>
          <w:rtl/>
        </w:rPr>
        <w:t xml:space="preserve">             </w:t>
      </w:r>
      <w:r>
        <w:rPr>
          <w:b w:val="0"/>
          <w:bCs w:val="0"/>
          <w:rtl/>
        </w:rPr>
        <w:t xml:space="preserve">שם                      </w:t>
      </w:r>
      <w:r w:rsidR="00571081" w:rsidRPr="00633F13">
        <w:rPr>
          <w:b w:val="0"/>
          <w:bCs w:val="0"/>
          <w:rtl/>
        </w:rPr>
        <w:t xml:space="preserve">חותמת וחתימה  </w:t>
      </w:r>
      <w:r>
        <w:rPr>
          <w:b w:val="0"/>
          <w:bCs w:val="0"/>
          <w:rtl/>
        </w:rPr>
        <w:t xml:space="preserve">                           </w:t>
      </w:r>
      <w:r w:rsidR="00571081" w:rsidRPr="00633F13">
        <w:rPr>
          <w:b w:val="0"/>
          <w:bCs w:val="0"/>
          <w:rtl/>
        </w:rPr>
        <w:t xml:space="preserve"> תאריך</w:t>
      </w:r>
    </w:p>
    <w:p w:rsidR="00571081" w:rsidRPr="005A219D" w:rsidRDefault="00571081" w:rsidP="00571081">
      <w:pPr>
        <w:spacing w:after="0" w:line="360" w:lineRule="auto"/>
        <w:jc w:val="both"/>
        <w:rPr>
          <w:rFonts w:ascii="Times New Roman" w:hAnsi="Times New Roman" w:cs="David"/>
          <w:sz w:val="24"/>
          <w:szCs w:val="24"/>
          <w:rtl/>
        </w:rPr>
      </w:pPr>
    </w:p>
    <w:p w:rsidR="00571081" w:rsidRPr="005A219D" w:rsidRDefault="00571081" w:rsidP="007262E2">
      <w:pPr>
        <w:pStyle w:val="3"/>
        <w:rPr>
          <w:rtl/>
        </w:rPr>
      </w:pPr>
      <w:r w:rsidRPr="00431590">
        <w:rPr>
          <w:rFonts w:hint="eastAsia"/>
          <w:rtl/>
        </w:rPr>
        <w:lastRenderedPageBreak/>
        <w:t>אם</w:t>
      </w:r>
      <w:r w:rsidRPr="00431590">
        <w:rPr>
          <w:rtl/>
        </w:rPr>
        <w:t xml:space="preserve"> </w:t>
      </w:r>
      <w:r w:rsidRPr="00431590">
        <w:rPr>
          <w:rFonts w:hint="eastAsia"/>
          <w:rtl/>
        </w:rPr>
        <w:t>המציע</w:t>
      </w:r>
      <w:r w:rsidRPr="00431590">
        <w:rPr>
          <w:rtl/>
        </w:rPr>
        <w:t xml:space="preserve"> </w:t>
      </w:r>
      <w:r w:rsidRPr="00431590">
        <w:rPr>
          <w:rFonts w:hint="eastAsia"/>
          <w:rtl/>
        </w:rPr>
        <w:t>תאגיד</w:t>
      </w:r>
      <w:r w:rsidRPr="005A219D">
        <w:rPr>
          <w:rFonts w:hint="cs"/>
          <w:rtl/>
        </w:rPr>
        <w:t xml:space="preserve"> - </w:t>
      </w:r>
    </w:p>
    <w:p w:rsidR="00571081" w:rsidRPr="007262E2" w:rsidRDefault="00571081" w:rsidP="007262E2">
      <w:pPr>
        <w:pStyle w:val="3"/>
        <w:spacing w:before="0" w:after="0" w:line="360" w:lineRule="auto"/>
        <w:jc w:val="center"/>
        <w:rPr>
          <w:u w:val="single"/>
          <w:rtl/>
        </w:rPr>
      </w:pPr>
      <w:r w:rsidRPr="007262E2">
        <w:rPr>
          <w:u w:val="single"/>
          <w:rtl/>
        </w:rPr>
        <w:t>אימות חתימה</w:t>
      </w:r>
    </w:p>
    <w:p w:rsidR="00571081" w:rsidRPr="005A219D" w:rsidRDefault="00571081" w:rsidP="00571081">
      <w:pPr>
        <w:spacing w:after="0" w:line="360" w:lineRule="auto"/>
        <w:jc w:val="both"/>
        <w:rPr>
          <w:rFonts w:ascii="Times New Roman" w:hAnsi="Times New Roman" w:cs="David"/>
          <w:sz w:val="24"/>
          <w:szCs w:val="24"/>
          <w:rtl/>
        </w:rPr>
      </w:pPr>
    </w:p>
    <w:p w:rsidR="00571081" w:rsidRPr="007262E2" w:rsidRDefault="007262E2" w:rsidP="007262E2">
      <w:pPr>
        <w:pStyle w:val="3"/>
        <w:spacing w:before="0" w:after="0" w:line="360" w:lineRule="auto"/>
        <w:rPr>
          <w:b w:val="0"/>
          <w:bCs w:val="0"/>
          <w:rtl/>
        </w:rPr>
      </w:pPr>
      <w:r>
        <w:rPr>
          <w:b w:val="0"/>
          <w:bCs w:val="0"/>
          <w:rtl/>
        </w:rPr>
        <w:t>אני הח"מ__</w:t>
      </w:r>
      <w:r w:rsidR="00571081" w:rsidRPr="007262E2">
        <w:rPr>
          <w:b w:val="0"/>
          <w:bCs w:val="0"/>
          <w:rtl/>
        </w:rPr>
        <w:t>___________ עו"ד</w:t>
      </w:r>
      <w:r w:rsidR="00571081" w:rsidRPr="007262E2">
        <w:rPr>
          <w:rFonts w:hint="cs"/>
          <w:b w:val="0"/>
          <w:bCs w:val="0"/>
          <w:rtl/>
        </w:rPr>
        <w:t xml:space="preserve"> </w:t>
      </w:r>
      <w:proofErr w:type="spellStart"/>
      <w:r w:rsidR="00571081" w:rsidRPr="007262E2">
        <w:rPr>
          <w:rFonts w:hint="cs"/>
          <w:b w:val="0"/>
          <w:bCs w:val="0"/>
          <w:rtl/>
        </w:rPr>
        <w:t>מ.ר</w:t>
      </w:r>
      <w:proofErr w:type="spellEnd"/>
      <w:r w:rsidR="00571081" w:rsidRPr="007262E2">
        <w:rPr>
          <w:rFonts w:hint="cs"/>
          <w:b w:val="0"/>
          <w:bCs w:val="0"/>
          <w:rtl/>
        </w:rPr>
        <w:t xml:space="preserve"> ________</w:t>
      </w:r>
      <w:r>
        <w:rPr>
          <w:b w:val="0"/>
          <w:bCs w:val="0"/>
          <w:rtl/>
        </w:rPr>
        <w:t xml:space="preserve"> שכתובתי _______</w:t>
      </w:r>
      <w:r w:rsidR="00571081" w:rsidRPr="007262E2">
        <w:rPr>
          <w:b w:val="0"/>
          <w:bCs w:val="0"/>
          <w:rtl/>
        </w:rPr>
        <w:t>_________</w:t>
      </w:r>
      <w:r>
        <w:rPr>
          <w:rFonts w:hint="cs"/>
          <w:b w:val="0"/>
          <w:bCs w:val="0"/>
          <w:rtl/>
        </w:rPr>
        <w:t xml:space="preserve"> </w:t>
      </w:r>
      <w:r w:rsidR="00571081" w:rsidRPr="007262E2">
        <w:rPr>
          <w:b w:val="0"/>
          <w:bCs w:val="0"/>
          <w:rtl/>
        </w:rPr>
        <w:t>מאשר בזה שהמציע ____________ החתום לעיל הנו ת</w:t>
      </w:r>
      <w:r>
        <w:rPr>
          <w:b w:val="0"/>
          <w:bCs w:val="0"/>
          <w:rtl/>
        </w:rPr>
        <w:t>אגיד הרשום כדין בישראל אצל רשם ה __________ וכי ה"ה ___</w:t>
      </w:r>
      <w:r w:rsidR="00571081" w:rsidRPr="007262E2">
        <w:rPr>
          <w:b w:val="0"/>
          <w:bCs w:val="0"/>
          <w:rtl/>
        </w:rPr>
        <w:t>___________ ו- _______________ אשר חתמו בפני מטעם המציע על הצעה זו, מוסמכים לעשות כן ולחייב את המציע בחתימותיהם .</w:t>
      </w:r>
    </w:p>
    <w:p w:rsidR="007262E2" w:rsidRDefault="007262E2" w:rsidP="007262E2">
      <w:pPr>
        <w:pStyle w:val="3"/>
        <w:spacing w:before="0" w:after="0" w:line="360" w:lineRule="auto"/>
        <w:rPr>
          <w:b w:val="0"/>
          <w:bCs w:val="0"/>
          <w:rtl/>
        </w:rPr>
      </w:pPr>
    </w:p>
    <w:p w:rsidR="007262E2" w:rsidRDefault="007262E2" w:rsidP="007262E2">
      <w:pPr>
        <w:pStyle w:val="3"/>
        <w:spacing w:before="0" w:after="0" w:line="360" w:lineRule="auto"/>
        <w:rPr>
          <w:b w:val="0"/>
          <w:bCs w:val="0"/>
          <w:rtl/>
        </w:rPr>
      </w:pPr>
    </w:p>
    <w:p w:rsidR="007262E2" w:rsidRDefault="007262E2" w:rsidP="007262E2">
      <w:pPr>
        <w:pStyle w:val="3"/>
        <w:spacing w:before="0" w:after="0" w:line="360" w:lineRule="auto"/>
        <w:rPr>
          <w:b w:val="0"/>
          <w:bCs w:val="0"/>
          <w:rtl/>
        </w:rPr>
      </w:pPr>
    </w:p>
    <w:p w:rsidR="00571081" w:rsidRPr="007262E2" w:rsidRDefault="007262E2" w:rsidP="007262E2">
      <w:pPr>
        <w:pStyle w:val="3"/>
        <w:spacing w:before="0" w:after="0" w:line="360" w:lineRule="auto"/>
        <w:rPr>
          <w:b w:val="0"/>
          <w:bCs w:val="0"/>
          <w:rtl/>
        </w:rPr>
      </w:pPr>
      <w:r>
        <w:rPr>
          <w:b w:val="0"/>
          <w:bCs w:val="0"/>
          <w:rtl/>
        </w:rPr>
        <w:t>____</w:t>
      </w:r>
      <w:r w:rsidR="00571081" w:rsidRPr="007262E2">
        <w:rPr>
          <w:b w:val="0"/>
          <w:bCs w:val="0"/>
          <w:rtl/>
        </w:rPr>
        <w:t>_____________                                         ____________________</w:t>
      </w:r>
    </w:p>
    <w:p w:rsidR="00357EC9" w:rsidRDefault="00571081" w:rsidP="007262E2">
      <w:pPr>
        <w:pStyle w:val="3"/>
        <w:spacing w:before="0" w:after="0" w:line="360" w:lineRule="auto"/>
        <w:rPr>
          <w:b w:val="0"/>
          <w:bCs w:val="0"/>
          <w:rtl/>
        </w:rPr>
      </w:pPr>
      <w:r w:rsidRPr="007262E2">
        <w:rPr>
          <w:b w:val="0"/>
          <w:bCs w:val="0"/>
          <w:rtl/>
        </w:rPr>
        <w:t>תאריך                                                                                 עו"ד</w:t>
      </w:r>
    </w:p>
    <w:p w:rsidR="00357EC9" w:rsidRDefault="00357EC9">
      <w:pPr>
        <w:bidi w:val="0"/>
        <w:rPr>
          <w:rFonts w:ascii="Arial" w:hAnsi="Arial"/>
          <w:sz w:val="26"/>
          <w:szCs w:val="26"/>
          <w:rtl/>
        </w:rPr>
      </w:pPr>
      <w:r>
        <w:rPr>
          <w:b/>
          <w:bCs/>
          <w:rtl/>
        </w:rPr>
        <w:br w:type="page"/>
      </w:r>
    </w:p>
    <w:p w:rsidR="00D375CA" w:rsidRDefault="00D375CA" w:rsidP="00D178F2">
      <w:pPr>
        <w:spacing w:after="0" w:line="360" w:lineRule="auto"/>
        <w:jc w:val="right"/>
        <w:rPr>
          <w:b/>
          <w:bCs/>
          <w:u w:val="single"/>
          <w:rtl/>
        </w:rPr>
      </w:pPr>
    </w:p>
    <w:p w:rsidR="00D178F2" w:rsidRPr="00357EC9" w:rsidRDefault="00D178F2" w:rsidP="00357EC9">
      <w:pPr>
        <w:pStyle w:val="3"/>
        <w:jc w:val="right"/>
        <w:rPr>
          <w:u w:val="single"/>
          <w:rtl/>
        </w:rPr>
      </w:pPr>
      <w:r w:rsidRPr="00357EC9">
        <w:rPr>
          <w:u w:val="single"/>
          <w:rtl/>
        </w:rPr>
        <w:t xml:space="preserve">נספח </w:t>
      </w:r>
      <w:r w:rsidRPr="00357EC9">
        <w:rPr>
          <w:rFonts w:hint="cs"/>
          <w:u w:val="single"/>
          <w:rtl/>
        </w:rPr>
        <w:t xml:space="preserve">ב' </w:t>
      </w:r>
    </w:p>
    <w:p w:rsidR="00D178F2" w:rsidRPr="0002553D" w:rsidRDefault="00D178F2" w:rsidP="0002553D">
      <w:pPr>
        <w:pStyle w:val="1"/>
        <w:spacing w:line="360" w:lineRule="auto"/>
        <w:rPr>
          <w:rFonts w:asciiTheme="minorBidi" w:hAnsiTheme="minorBidi" w:cstheme="minorBidi"/>
          <w:u w:val="single"/>
          <w:rtl/>
        </w:rPr>
      </w:pPr>
      <w:r w:rsidRPr="0002553D">
        <w:rPr>
          <w:rFonts w:asciiTheme="minorBidi" w:hAnsiTheme="minorBidi" w:cstheme="minorBidi"/>
          <w:u w:val="single"/>
          <w:rtl/>
        </w:rPr>
        <w:t>הצהרה בדבר פרטי ההצעה הסודיים וכתב ויתור</w:t>
      </w:r>
    </w:p>
    <w:p w:rsidR="00D178F2" w:rsidRPr="0002553D" w:rsidRDefault="00D178F2" w:rsidP="0002553D">
      <w:pPr>
        <w:pStyle w:val="3"/>
        <w:spacing w:before="0" w:after="0" w:line="360" w:lineRule="auto"/>
        <w:rPr>
          <w:b w:val="0"/>
          <w:bCs w:val="0"/>
          <w:rtl/>
        </w:rPr>
      </w:pPr>
      <w:r w:rsidRPr="0002553D">
        <w:rPr>
          <w:rFonts w:hint="eastAsia"/>
          <w:b w:val="0"/>
          <w:bCs w:val="0"/>
          <w:rtl/>
        </w:rPr>
        <w:t>אני</w:t>
      </w:r>
      <w:r w:rsidRPr="0002553D">
        <w:rPr>
          <w:b w:val="0"/>
          <w:bCs w:val="0"/>
          <w:rtl/>
        </w:rPr>
        <w:t xml:space="preserve"> </w:t>
      </w:r>
      <w:r w:rsidRPr="0002553D">
        <w:rPr>
          <w:rFonts w:hint="eastAsia"/>
          <w:b w:val="0"/>
          <w:bCs w:val="0"/>
          <w:rtl/>
        </w:rPr>
        <w:t>הח</w:t>
      </w:r>
      <w:r w:rsidRPr="0002553D">
        <w:rPr>
          <w:b w:val="0"/>
          <w:bCs w:val="0"/>
          <w:rtl/>
        </w:rPr>
        <w:t>"</w:t>
      </w:r>
      <w:r w:rsidRPr="0002553D">
        <w:rPr>
          <w:rFonts w:hint="eastAsia"/>
          <w:b w:val="0"/>
          <w:bCs w:val="0"/>
          <w:rtl/>
        </w:rPr>
        <w:t>מ</w:t>
      </w:r>
      <w:r w:rsidRPr="0002553D">
        <w:rPr>
          <w:b w:val="0"/>
          <w:bCs w:val="0"/>
          <w:rtl/>
        </w:rPr>
        <w:t xml:space="preserve"> ______________, </w:t>
      </w:r>
      <w:r w:rsidRPr="0002553D">
        <w:rPr>
          <w:rFonts w:hint="eastAsia"/>
          <w:b w:val="0"/>
          <w:bCs w:val="0"/>
          <w:rtl/>
        </w:rPr>
        <w:t>נושא</w:t>
      </w:r>
      <w:r w:rsidRPr="0002553D">
        <w:rPr>
          <w:b w:val="0"/>
          <w:bCs w:val="0"/>
          <w:rtl/>
        </w:rPr>
        <w:t xml:space="preserve"> </w:t>
      </w:r>
      <w:r w:rsidRPr="0002553D">
        <w:rPr>
          <w:rFonts w:hint="eastAsia"/>
          <w:b w:val="0"/>
          <w:bCs w:val="0"/>
          <w:rtl/>
        </w:rPr>
        <w:t>ת</w:t>
      </w:r>
      <w:r w:rsidRPr="0002553D">
        <w:rPr>
          <w:b w:val="0"/>
          <w:bCs w:val="0"/>
          <w:rtl/>
        </w:rPr>
        <w:t>.</w:t>
      </w:r>
      <w:r w:rsidRPr="0002553D">
        <w:rPr>
          <w:rFonts w:hint="eastAsia"/>
          <w:b w:val="0"/>
          <w:bCs w:val="0"/>
          <w:rtl/>
        </w:rPr>
        <w:t>ז</w:t>
      </w:r>
      <w:r w:rsidRPr="0002553D">
        <w:rPr>
          <w:b w:val="0"/>
          <w:bCs w:val="0"/>
          <w:rtl/>
        </w:rPr>
        <w:t xml:space="preserve">. </w:t>
      </w:r>
      <w:r w:rsidRPr="0002553D">
        <w:rPr>
          <w:rFonts w:hint="eastAsia"/>
          <w:b w:val="0"/>
          <w:bCs w:val="0"/>
          <w:rtl/>
        </w:rPr>
        <w:t>מס</w:t>
      </w:r>
      <w:r w:rsidRPr="0002553D">
        <w:rPr>
          <w:b w:val="0"/>
          <w:bCs w:val="0"/>
          <w:rtl/>
        </w:rPr>
        <w:t>' _______(</w:t>
      </w:r>
      <w:r w:rsidRPr="0002553D">
        <w:rPr>
          <w:rFonts w:hint="eastAsia"/>
          <w:b w:val="0"/>
          <w:bCs w:val="0"/>
          <w:rtl/>
        </w:rPr>
        <w:t>להלן</w:t>
      </w:r>
      <w:r w:rsidRPr="0002553D">
        <w:rPr>
          <w:b w:val="0"/>
          <w:bCs w:val="0"/>
          <w:rtl/>
        </w:rPr>
        <w:t xml:space="preserve">: </w:t>
      </w:r>
      <w:r w:rsidRPr="0002553D">
        <w:rPr>
          <w:rFonts w:hint="eastAsia"/>
          <w:b w:val="0"/>
          <w:bCs w:val="0"/>
          <w:rtl/>
        </w:rPr>
        <w:t>המציע</w:t>
      </w:r>
      <w:r w:rsidRPr="0002553D">
        <w:rPr>
          <w:b w:val="0"/>
          <w:bCs w:val="0"/>
          <w:rtl/>
        </w:rPr>
        <w:t xml:space="preserve">) </w:t>
      </w:r>
      <w:r w:rsidRPr="0002553D">
        <w:rPr>
          <w:rFonts w:hint="eastAsia"/>
          <w:b w:val="0"/>
          <w:bCs w:val="0"/>
          <w:rtl/>
        </w:rPr>
        <w:t>מצהיר</w:t>
      </w:r>
      <w:r w:rsidRPr="0002553D">
        <w:rPr>
          <w:b w:val="0"/>
          <w:bCs w:val="0"/>
          <w:rtl/>
        </w:rPr>
        <w:t xml:space="preserve"> </w:t>
      </w:r>
      <w:r w:rsidRPr="0002553D">
        <w:rPr>
          <w:rFonts w:hint="eastAsia"/>
          <w:b w:val="0"/>
          <w:bCs w:val="0"/>
          <w:rtl/>
        </w:rPr>
        <w:t>ומתחייב</w:t>
      </w:r>
      <w:r w:rsidRPr="0002553D">
        <w:rPr>
          <w:b w:val="0"/>
          <w:bCs w:val="0"/>
          <w:rtl/>
        </w:rPr>
        <w:t xml:space="preserve"> </w:t>
      </w:r>
      <w:r w:rsidRPr="0002553D">
        <w:rPr>
          <w:rFonts w:hint="eastAsia"/>
          <w:b w:val="0"/>
          <w:bCs w:val="0"/>
          <w:rtl/>
        </w:rPr>
        <w:t>בזאת</w:t>
      </w:r>
      <w:r w:rsidRPr="0002553D">
        <w:rPr>
          <w:b w:val="0"/>
          <w:bCs w:val="0"/>
          <w:rtl/>
        </w:rPr>
        <w:t xml:space="preserve">, </w:t>
      </w:r>
      <w:r w:rsidRPr="0002553D">
        <w:rPr>
          <w:rFonts w:hint="eastAsia"/>
          <w:b w:val="0"/>
          <w:bCs w:val="0"/>
          <w:rtl/>
        </w:rPr>
        <w:t>בכתב</w:t>
      </w:r>
      <w:r w:rsidRPr="0002553D">
        <w:rPr>
          <w:b w:val="0"/>
          <w:bCs w:val="0"/>
          <w:rtl/>
        </w:rPr>
        <w:t xml:space="preserve">, </w:t>
      </w:r>
      <w:r w:rsidRPr="0002553D">
        <w:rPr>
          <w:rFonts w:hint="eastAsia"/>
          <w:b w:val="0"/>
          <w:bCs w:val="0"/>
          <w:rtl/>
        </w:rPr>
        <w:t>כדלקמן</w:t>
      </w:r>
      <w:r w:rsidRPr="0002553D">
        <w:rPr>
          <w:b w:val="0"/>
          <w:bCs w:val="0"/>
          <w:rtl/>
        </w:rPr>
        <w:t>:</w:t>
      </w:r>
    </w:p>
    <w:p w:rsidR="00D178F2" w:rsidRPr="0002553D" w:rsidRDefault="00D178F2" w:rsidP="0002553D">
      <w:pPr>
        <w:pStyle w:val="3"/>
        <w:spacing w:before="0" w:after="0" w:line="360" w:lineRule="auto"/>
        <w:rPr>
          <w:b w:val="0"/>
          <w:bCs w:val="0"/>
          <w:rtl/>
        </w:rPr>
      </w:pPr>
      <w:r w:rsidRPr="0002553D">
        <w:rPr>
          <w:b w:val="0"/>
          <w:bCs w:val="0"/>
          <w:rtl/>
        </w:rPr>
        <w:t>(</w:t>
      </w:r>
      <w:r w:rsidRPr="0002553D">
        <w:rPr>
          <w:rFonts w:hint="eastAsia"/>
          <w:b w:val="0"/>
          <w:bCs w:val="0"/>
          <w:rtl/>
        </w:rPr>
        <w:t>יש</w:t>
      </w:r>
      <w:r w:rsidRPr="0002553D">
        <w:rPr>
          <w:b w:val="0"/>
          <w:bCs w:val="0"/>
          <w:rtl/>
        </w:rPr>
        <w:t xml:space="preserve"> </w:t>
      </w:r>
      <w:r w:rsidRPr="0002553D">
        <w:rPr>
          <w:rFonts w:hint="eastAsia"/>
          <w:b w:val="0"/>
          <w:bCs w:val="0"/>
          <w:rtl/>
        </w:rPr>
        <w:t>לסמן</w:t>
      </w:r>
      <w:r w:rsidRPr="0002553D">
        <w:rPr>
          <w:b w:val="0"/>
          <w:bCs w:val="0"/>
          <w:rtl/>
        </w:rPr>
        <w:t xml:space="preserve"> </w:t>
      </w:r>
      <w:r w:rsidRPr="0002553D">
        <w:rPr>
          <w:b w:val="0"/>
          <w:bCs w:val="0"/>
        </w:rPr>
        <w:t xml:space="preserve">X </w:t>
      </w:r>
      <w:r w:rsidRPr="0002553D">
        <w:rPr>
          <w:b w:val="0"/>
          <w:bCs w:val="0"/>
          <w:rtl/>
        </w:rPr>
        <w:t xml:space="preserve"> </w:t>
      </w:r>
      <w:r w:rsidRPr="0002553D">
        <w:rPr>
          <w:rFonts w:hint="eastAsia"/>
          <w:b w:val="0"/>
          <w:bCs w:val="0"/>
          <w:rtl/>
        </w:rPr>
        <w:t>במקום</w:t>
      </w:r>
      <w:r w:rsidRPr="0002553D">
        <w:rPr>
          <w:b w:val="0"/>
          <w:bCs w:val="0"/>
          <w:rtl/>
        </w:rPr>
        <w:t xml:space="preserve"> </w:t>
      </w:r>
      <w:r w:rsidRPr="0002553D">
        <w:rPr>
          <w:rFonts w:hint="eastAsia"/>
          <w:b w:val="0"/>
          <w:bCs w:val="0"/>
          <w:rtl/>
        </w:rPr>
        <w:t>המתאים</w:t>
      </w:r>
      <w:r w:rsidRPr="0002553D">
        <w:rPr>
          <w:b w:val="0"/>
          <w:bCs w:val="0"/>
          <w:rtl/>
        </w:rPr>
        <w:t>)</w:t>
      </w:r>
    </w:p>
    <w:p w:rsidR="00D178F2" w:rsidRPr="0002553D" w:rsidRDefault="00D178F2" w:rsidP="00DB4AED">
      <w:pPr>
        <w:pStyle w:val="3"/>
        <w:numPr>
          <w:ilvl w:val="0"/>
          <w:numId w:val="17"/>
        </w:numPr>
        <w:spacing w:before="0" w:after="0" w:line="360" w:lineRule="auto"/>
        <w:rPr>
          <w:b w:val="0"/>
          <w:bCs w:val="0"/>
        </w:rPr>
      </w:pPr>
      <w:r w:rsidRPr="0002553D">
        <w:rPr>
          <w:rFonts w:hint="eastAsia"/>
          <w:b w:val="0"/>
          <w:bCs w:val="0"/>
          <w:rtl/>
        </w:rPr>
        <w:t>ההצעה</w:t>
      </w:r>
      <w:r w:rsidRPr="0002553D">
        <w:rPr>
          <w:b w:val="0"/>
          <w:bCs w:val="0"/>
          <w:rtl/>
        </w:rPr>
        <w:t xml:space="preserve"> </w:t>
      </w:r>
      <w:r w:rsidRPr="0002553D">
        <w:rPr>
          <w:rFonts w:hint="eastAsia"/>
          <w:b w:val="0"/>
          <w:bCs w:val="0"/>
          <w:rtl/>
        </w:rPr>
        <w:t>שהוגשה</w:t>
      </w:r>
      <w:r w:rsidRPr="0002553D">
        <w:rPr>
          <w:b w:val="0"/>
          <w:bCs w:val="0"/>
          <w:rtl/>
        </w:rPr>
        <w:t xml:space="preserve"> </w:t>
      </w:r>
      <w:r w:rsidRPr="0002553D">
        <w:rPr>
          <w:rFonts w:hint="eastAsia"/>
          <w:b w:val="0"/>
          <w:bCs w:val="0"/>
          <w:rtl/>
        </w:rPr>
        <w:t>מטעמי</w:t>
      </w:r>
      <w:r w:rsidRPr="0002553D">
        <w:rPr>
          <w:b w:val="0"/>
          <w:bCs w:val="0"/>
          <w:rtl/>
        </w:rPr>
        <w:t xml:space="preserve"> </w:t>
      </w:r>
      <w:r w:rsidRPr="0002553D">
        <w:rPr>
          <w:rFonts w:hint="eastAsia"/>
          <w:b w:val="0"/>
          <w:bCs w:val="0"/>
          <w:rtl/>
        </w:rPr>
        <w:t>במסגרת</w:t>
      </w:r>
      <w:r w:rsidRPr="0002553D">
        <w:rPr>
          <w:b w:val="0"/>
          <w:bCs w:val="0"/>
          <w:rtl/>
        </w:rPr>
        <w:t xml:space="preserve"> </w:t>
      </w:r>
      <w:r w:rsidRPr="0002553D">
        <w:rPr>
          <w:rFonts w:hint="eastAsia"/>
          <w:b w:val="0"/>
          <w:bCs w:val="0"/>
          <w:rtl/>
        </w:rPr>
        <w:t>מכרז</w:t>
      </w:r>
      <w:r w:rsidRPr="0002553D">
        <w:rPr>
          <w:b w:val="0"/>
          <w:bCs w:val="0"/>
          <w:rtl/>
        </w:rPr>
        <w:t xml:space="preserve"> </w:t>
      </w:r>
      <w:r w:rsidRPr="0002553D">
        <w:rPr>
          <w:rFonts w:hint="eastAsia"/>
          <w:b w:val="0"/>
          <w:bCs w:val="0"/>
          <w:rtl/>
        </w:rPr>
        <w:t>מס</w:t>
      </w:r>
      <w:r w:rsidRPr="0002553D">
        <w:rPr>
          <w:b w:val="0"/>
          <w:bCs w:val="0"/>
          <w:rtl/>
        </w:rPr>
        <w:t xml:space="preserve">'____ </w:t>
      </w:r>
      <w:r w:rsidRPr="0002553D">
        <w:rPr>
          <w:rFonts w:hint="eastAsia"/>
          <w:b w:val="0"/>
          <w:bCs w:val="0"/>
          <w:rtl/>
        </w:rPr>
        <w:t>לקבלת</w:t>
      </w:r>
      <w:r w:rsidRPr="0002553D">
        <w:rPr>
          <w:b w:val="0"/>
          <w:bCs w:val="0"/>
          <w:rtl/>
        </w:rPr>
        <w:t xml:space="preserve">_____________ </w:t>
      </w:r>
      <w:r w:rsidRPr="0002553D">
        <w:rPr>
          <w:rFonts w:hint="eastAsia"/>
          <w:b w:val="0"/>
          <w:bCs w:val="0"/>
          <w:rtl/>
        </w:rPr>
        <w:t>אינה</w:t>
      </w:r>
      <w:r w:rsidRPr="0002553D">
        <w:rPr>
          <w:b w:val="0"/>
          <w:bCs w:val="0"/>
          <w:rtl/>
        </w:rPr>
        <w:t xml:space="preserve"> </w:t>
      </w:r>
      <w:r w:rsidRPr="0002553D">
        <w:rPr>
          <w:rFonts w:hint="eastAsia"/>
          <w:b w:val="0"/>
          <w:bCs w:val="0"/>
          <w:rtl/>
        </w:rPr>
        <w:t>כוללת</w:t>
      </w:r>
      <w:r w:rsidRPr="0002553D">
        <w:rPr>
          <w:b w:val="0"/>
          <w:bCs w:val="0"/>
          <w:rtl/>
        </w:rPr>
        <w:t xml:space="preserve"> </w:t>
      </w:r>
      <w:r w:rsidRPr="0002553D">
        <w:rPr>
          <w:rFonts w:hint="eastAsia"/>
          <w:b w:val="0"/>
          <w:bCs w:val="0"/>
          <w:rtl/>
        </w:rPr>
        <w:t>פרטים</w:t>
      </w:r>
      <w:r w:rsidRPr="0002553D">
        <w:rPr>
          <w:b w:val="0"/>
          <w:bCs w:val="0"/>
          <w:rtl/>
        </w:rPr>
        <w:t xml:space="preserve"> </w:t>
      </w:r>
      <w:r w:rsidRPr="0002553D">
        <w:rPr>
          <w:rFonts w:hint="eastAsia"/>
          <w:b w:val="0"/>
          <w:bCs w:val="0"/>
          <w:rtl/>
        </w:rPr>
        <w:t>סודיים</w:t>
      </w:r>
      <w:r w:rsidRPr="0002553D">
        <w:rPr>
          <w:b w:val="0"/>
          <w:bCs w:val="0"/>
          <w:rtl/>
        </w:rPr>
        <w:t>.</w:t>
      </w:r>
    </w:p>
    <w:p w:rsidR="00D178F2" w:rsidRPr="0002553D" w:rsidRDefault="00D178F2" w:rsidP="00DB4AED">
      <w:pPr>
        <w:pStyle w:val="3"/>
        <w:numPr>
          <w:ilvl w:val="0"/>
          <w:numId w:val="17"/>
        </w:numPr>
        <w:spacing w:before="0" w:after="0" w:line="360" w:lineRule="auto"/>
        <w:rPr>
          <w:b w:val="0"/>
          <w:bCs w:val="0"/>
        </w:rPr>
      </w:pPr>
      <w:r w:rsidRPr="0002553D">
        <w:rPr>
          <w:rFonts w:hint="eastAsia"/>
          <w:b w:val="0"/>
          <w:bCs w:val="0"/>
          <w:rtl/>
        </w:rPr>
        <w:t>הפרטים</w:t>
      </w:r>
      <w:r w:rsidRPr="0002553D">
        <w:rPr>
          <w:b w:val="0"/>
          <w:bCs w:val="0"/>
          <w:rtl/>
        </w:rPr>
        <w:t xml:space="preserve"> </w:t>
      </w:r>
      <w:r w:rsidRPr="0002553D">
        <w:rPr>
          <w:rFonts w:hint="eastAsia"/>
          <w:b w:val="0"/>
          <w:bCs w:val="0"/>
          <w:rtl/>
        </w:rPr>
        <w:t>בהצעתי</w:t>
      </w:r>
      <w:r w:rsidRPr="0002553D">
        <w:rPr>
          <w:b w:val="0"/>
          <w:bCs w:val="0"/>
          <w:rtl/>
        </w:rPr>
        <w:t xml:space="preserve"> </w:t>
      </w:r>
      <w:r w:rsidRPr="0002553D">
        <w:rPr>
          <w:rFonts w:hint="eastAsia"/>
          <w:b w:val="0"/>
          <w:bCs w:val="0"/>
          <w:rtl/>
        </w:rPr>
        <w:t>המהווים</w:t>
      </w:r>
      <w:r w:rsidRPr="0002553D">
        <w:rPr>
          <w:b w:val="0"/>
          <w:bCs w:val="0"/>
          <w:rtl/>
        </w:rPr>
        <w:t xml:space="preserve"> </w:t>
      </w:r>
      <w:r w:rsidRPr="0002553D">
        <w:rPr>
          <w:rFonts w:hint="eastAsia"/>
          <w:b w:val="0"/>
          <w:bCs w:val="0"/>
          <w:rtl/>
        </w:rPr>
        <w:t>סודות</w:t>
      </w:r>
      <w:r w:rsidRPr="0002553D">
        <w:rPr>
          <w:b w:val="0"/>
          <w:bCs w:val="0"/>
          <w:rtl/>
        </w:rPr>
        <w:t xml:space="preserve"> </w:t>
      </w:r>
      <w:r w:rsidRPr="0002553D">
        <w:rPr>
          <w:rFonts w:hint="eastAsia"/>
          <w:b w:val="0"/>
          <w:bCs w:val="0"/>
          <w:rtl/>
        </w:rPr>
        <w:t>מסחריים</w:t>
      </w:r>
      <w:r w:rsidRPr="0002553D">
        <w:rPr>
          <w:b w:val="0"/>
          <w:bCs w:val="0"/>
          <w:rtl/>
        </w:rPr>
        <w:t xml:space="preserve"> </w:t>
      </w:r>
      <w:r w:rsidRPr="0002553D">
        <w:rPr>
          <w:rFonts w:hint="eastAsia"/>
          <w:b w:val="0"/>
          <w:bCs w:val="0"/>
          <w:rtl/>
        </w:rPr>
        <w:t>ו</w:t>
      </w:r>
      <w:r w:rsidRPr="0002553D">
        <w:rPr>
          <w:b w:val="0"/>
          <w:bCs w:val="0"/>
          <w:rtl/>
        </w:rPr>
        <w:t>/</w:t>
      </w:r>
      <w:r w:rsidRPr="0002553D">
        <w:rPr>
          <w:rFonts w:hint="eastAsia"/>
          <w:b w:val="0"/>
          <w:bCs w:val="0"/>
          <w:rtl/>
        </w:rPr>
        <w:t>או</w:t>
      </w:r>
      <w:r w:rsidRPr="0002553D">
        <w:rPr>
          <w:b w:val="0"/>
          <w:bCs w:val="0"/>
          <w:rtl/>
        </w:rPr>
        <w:t xml:space="preserve"> </w:t>
      </w:r>
      <w:r w:rsidRPr="0002553D">
        <w:rPr>
          <w:rFonts w:hint="eastAsia"/>
          <w:b w:val="0"/>
          <w:bCs w:val="0"/>
          <w:rtl/>
        </w:rPr>
        <w:t>מקצועיים</w:t>
      </w:r>
      <w:r w:rsidRPr="0002553D">
        <w:rPr>
          <w:b w:val="0"/>
          <w:bCs w:val="0"/>
          <w:rtl/>
        </w:rPr>
        <w:t xml:space="preserve"> </w:t>
      </w:r>
      <w:r w:rsidRPr="0002553D">
        <w:rPr>
          <w:rFonts w:hint="eastAsia"/>
          <w:b w:val="0"/>
          <w:bCs w:val="0"/>
          <w:rtl/>
        </w:rPr>
        <w:t>הינם</w:t>
      </w:r>
      <w:r w:rsidRPr="0002553D">
        <w:rPr>
          <w:b w:val="0"/>
          <w:bCs w:val="0"/>
          <w:rtl/>
        </w:rPr>
        <w:t xml:space="preserve"> </w:t>
      </w:r>
      <w:r w:rsidRPr="0002553D">
        <w:rPr>
          <w:rFonts w:hint="eastAsia"/>
          <w:b w:val="0"/>
          <w:bCs w:val="0"/>
          <w:rtl/>
        </w:rPr>
        <w:t>כדלקמן</w:t>
      </w:r>
      <w:r w:rsidRPr="0002553D">
        <w:rPr>
          <w:b w:val="0"/>
          <w:bCs w:val="0"/>
          <w:rtl/>
        </w:rPr>
        <w:t>:</w:t>
      </w:r>
    </w:p>
    <w:p w:rsidR="00D178F2" w:rsidRPr="002164BB" w:rsidRDefault="00D178F2" w:rsidP="00D178F2">
      <w:pPr>
        <w:spacing w:line="240" w:lineRule="auto"/>
        <w:ind w:left="426" w:right="720"/>
        <w:jc w:val="both"/>
        <w:rPr>
          <w:rFonts w:cs="David"/>
          <w:sz w:val="24"/>
          <w:szCs w:val="24"/>
        </w:rPr>
      </w:pPr>
    </w:p>
    <w:p w:rsidR="00D178F2" w:rsidRPr="002164BB" w:rsidRDefault="00D178F2" w:rsidP="00D178F2">
      <w:pPr>
        <w:pBdr>
          <w:top w:val="single" w:sz="12" w:space="1" w:color="auto"/>
          <w:bottom w:val="single" w:sz="12" w:space="1" w:color="auto"/>
        </w:pBdr>
        <w:spacing w:line="360" w:lineRule="auto"/>
        <w:ind w:left="426"/>
        <w:jc w:val="both"/>
        <w:rPr>
          <w:rFonts w:cs="David"/>
          <w:sz w:val="24"/>
          <w:szCs w:val="24"/>
          <w:rtl/>
        </w:rPr>
      </w:pPr>
    </w:p>
    <w:p w:rsidR="00D178F2" w:rsidRPr="002164BB" w:rsidRDefault="00D178F2" w:rsidP="00D178F2">
      <w:pPr>
        <w:pBdr>
          <w:bottom w:val="single" w:sz="12" w:space="1" w:color="auto"/>
          <w:between w:val="single" w:sz="12" w:space="1" w:color="auto"/>
        </w:pBdr>
        <w:spacing w:line="360" w:lineRule="auto"/>
        <w:ind w:left="426"/>
        <w:jc w:val="both"/>
        <w:rPr>
          <w:rFonts w:cs="David"/>
          <w:sz w:val="24"/>
          <w:szCs w:val="24"/>
          <w:rtl/>
        </w:rPr>
      </w:pPr>
    </w:p>
    <w:p w:rsidR="00D178F2" w:rsidRPr="00B90EE2" w:rsidRDefault="00D178F2" w:rsidP="00DB4AED">
      <w:pPr>
        <w:pStyle w:val="3"/>
        <w:numPr>
          <w:ilvl w:val="0"/>
          <w:numId w:val="18"/>
        </w:numPr>
        <w:spacing w:before="0" w:after="0" w:line="360" w:lineRule="auto"/>
        <w:rPr>
          <w:b w:val="0"/>
          <w:bCs w:val="0"/>
          <w:sz w:val="24"/>
          <w:szCs w:val="24"/>
        </w:rPr>
      </w:pPr>
      <w:r w:rsidRPr="00B90EE2">
        <w:rPr>
          <w:rFonts w:hint="cs"/>
          <w:b w:val="0"/>
          <w:bCs w:val="0"/>
          <w:sz w:val="24"/>
          <w:szCs w:val="24"/>
          <w:rtl/>
        </w:rPr>
        <w:t xml:space="preserve">ידוע לי כי </w:t>
      </w:r>
      <w:r w:rsidRPr="00B90EE2">
        <w:rPr>
          <w:b w:val="0"/>
          <w:bCs w:val="0"/>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178F2" w:rsidRPr="00B90EE2" w:rsidRDefault="00D178F2" w:rsidP="00DB4AED">
      <w:pPr>
        <w:pStyle w:val="3"/>
        <w:numPr>
          <w:ilvl w:val="0"/>
          <w:numId w:val="18"/>
        </w:numPr>
        <w:spacing w:before="0" w:after="0" w:line="360" w:lineRule="auto"/>
        <w:rPr>
          <w:b w:val="0"/>
          <w:bCs w:val="0"/>
          <w:sz w:val="24"/>
          <w:szCs w:val="24"/>
        </w:rPr>
      </w:pPr>
      <w:r w:rsidRPr="00B90EE2">
        <w:rPr>
          <w:rFonts w:hint="eastAsia"/>
          <w:b w:val="0"/>
          <w:bCs w:val="0"/>
          <w:sz w:val="24"/>
          <w:szCs w:val="24"/>
          <w:rtl/>
        </w:rPr>
        <w:t>אני</w:t>
      </w:r>
      <w:r w:rsidRPr="00B90EE2">
        <w:rPr>
          <w:b w:val="0"/>
          <w:bCs w:val="0"/>
          <w:sz w:val="24"/>
          <w:szCs w:val="24"/>
          <w:rtl/>
        </w:rPr>
        <w:t xml:space="preserve"> </w:t>
      </w:r>
      <w:r w:rsidRPr="00B90EE2">
        <w:rPr>
          <w:rFonts w:hint="eastAsia"/>
          <w:b w:val="0"/>
          <w:bCs w:val="0"/>
          <w:sz w:val="24"/>
          <w:szCs w:val="24"/>
          <w:rtl/>
        </w:rPr>
        <w:t>נותן</w:t>
      </w:r>
      <w:r w:rsidRPr="00B90EE2">
        <w:rPr>
          <w:b w:val="0"/>
          <w:bCs w:val="0"/>
          <w:sz w:val="24"/>
          <w:szCs w:val="24"/>
          <w:rtl/>
        </w:rPr>
        <w:t xml:space="preserve"> </w:t>
      </w:r>
      <w:r w:rsidRPr="00B90EE2">
        <w:rPr>
          <w:rFonts w:hint="eastAsia"/>
          <w:b w:val="0"/>
          <w:bCs w:val="0"/>
          <w:sz w:val="24"/>
          <w:szCs w:val="24"/>
          <w:rtl/>
        </w:rPr>
        <w:t>בזאת</w:t>
      </w:r>
      <w:r w:rsidRPr="00B90EE2">
        <w:rPr>
          <w:b w:val="0"/>
          <w:bCs w:val="0"/>
          <w:sz w:val="24"/>
          <w:szCs w:val="24"/>
          <w:rtl/>
        </w:rPr>
        <w:t xml:space="preserve"> </w:t>
      </w:r>
      <w:r w:rsidRPr="00B90EE2">
        <w:rPr>
          <w:rFonts w:hint="eastAsia"/>
          <w:b w:val="0"/>
          <w:bCs w:val="0"/>
          <w:sz w:val="24"/>
          <w:szCs w:val="24"/>
          <w:rtl/>
        </w:rPr>
        <w:t>הסכמתי</w:t>
      </w:r>
      <w:r w:rsidRPr="00B90EE2">
        <w:rPr>
          <w:b w:val="0"/>
          <w:bCs w:val="0"/>
          <w:sz w:val="24"/>
          <w:szCs w:val="24"/>
          <w:rtl/>
        </w:rPr>
        <w:t xml:space="preserve"> </w:t>
      </w:r>
      <w:r w:rsidRPr="00B90EE2">
        <w:rPr>
          <w:rFonts w:hint="eastAsia"/>
          <w:b w:val="0"/>
          <w:bCs w:val="0"/>
          <w:sz w:val="24"/>
          <w:szCs w:val="24"/>
          <w:rtl/>
        </w:rPr>
        <w:t>למסירת</w:t>
      </w:r>
      <w:r w:rsidRPr="00B90EE2">
        <w:rPr>
          <w:b w:val="0"/>
          <w:bCs w:val="0"/>
          <w:sz w:val="24"/>
          <w:szCs w:val="24"/>
          <w:rtl/>
        </w:rPr>
        <w:t xml:space="preserve"> </w:t>
      </w:r>
      <w:r w:rsidRPr="00B90EE2">
        <w:rPr>
          <w:rFonts w:hint="eastAsia"/>
          <w:b w:val="0"/>
          <w:bCs w:val="0"/>
          <w:sz w:val="24"/>
          <w:szCs w:val="24"/>
          <w:rtl/>
        </w:rPr>
        <w:t>כל</w:t>
      </w:r>
      <w:r w:rsidRPr="00B90EE2">
        <w:rPr>
          <w:b w:val="0"/>
          <w:bCs w:val="0"/>
          <w:sz w:val="24"/>
          <w:szCs w:val="24"/>
          <w:rtl/>
        </w:rPr>
        <w:t xml:space="preserve"> </w:t>
      </w:r>
      <w:r w:rsidRPr="00B90EE2">
        <w:rPr>
          <w:rFonts w:hint="eastAsia"/>
          <w:b w:val="0"/>
          <w:bCs w:val="0"/>
          <w:sz w:val="24"/>
          <w:szCs w:val="24"/>
          <w:rtl/>
        </w:rPr>
        <w:t>חלק</w:t>
      </w:r>
      <w:r w:rsidRPr="00B90EE2">
        <w:rPr>
          <w:b w:val="0"/>
          <w:bCs w:val="0"/>
          <w:sz w:val="24"/>
          <w:szCs w:val="24"/>
          <w:rtl/>
        </w:rPr>
        <w:t xml:space="preserve"> </w:t>
      </w:r>
      <w:r w:rsidRPr="00B90EE2">
        <w:rPr>
          <w:rFonts w:hint="eastAsia"/>
          <w:b w:val="0"/>
          <w:bCs w:val="0"/>
          <w:sz w:val="24"/>
          <w:szCs w:val="24"/>
          <w:rtl/>
        </w:rPr>
        <w:t>ו</w:t>
      </w:r>
      <w:r w:rsidRPr="00B90EE2">
        <w:rPr>
          <w:b w:val="0"/>
          <w:bCs w:val="0"/>
          <w:sz w:val="24"/>
          <w:szCs w:val="24"/>
          <w:rtl/>
        </w:rPr>
        <w:t xml:space="preserve">/או </w:t>
      </w:r>
      <w:r w:rsidRPr="00B90EE2">
        <w:rPr>
          <w:rFonts w:hint="eastAsia"/>
          <w:b w:val="0"/>
          <w:bCs w:val="0"/>
          <w:sz w:val="24"/>
          <w:szCs w:val="24"/>
          <w:rtl/>
        </w:rPr>
        <w:t>פרט</w:t>
      </w:r>
      <w:r w:rsidRPr="00B90EE2">
        <w:rPr>
          <w:b w:val="0"/>
          <w:bCs w:val="0"/>
          <w:sz w:val="24"/>
          <w:szCs w:val="24"/>
          <w:rtl/>
        </w:rPr>
        <w:t xml:space="preserve"> </w:t>
      </w:r>
      <w:r w:rsidRPr="00B90EE2">
        <w:rPr>
          <w:rFonts w:hint="eastAsia"/>
          <w:b w:val="0"/>
          <w:bCs w:val="0"/>
          <w:sz w:val="24"/>
          <w:szCs w:val="24"/>
          <w:rtl/>
        </w:rPr>
        <w:t>בהצעתי</w:t>
      </w:r>
      <w:r w:rsidRPr="00B90EE2">
        <w:rPr>
          <w:b w:val="0"/>
          <w:bCs w:val="0"/>
          <w:sz w:val="24"/>
          <w:szCs w:val="24"/>
          <w:rtl/>
        </w:rPr>
        <w:t xml:space="preserve"> </w:t>
      </w:r>
      <w:r w:rsidRPr="00B90EE2">
        <w:rPr>
          <w:rFonts w:hint="eastAsia"/>
          <w:b w:val="0"/>
          <w:bCs w:val="0"/>
          <w:sz w:val="24"/>
          <w:szCs w:val="24"/>
          <w:rtl/>
        </w:rPr>
        <w:t>שלא</w:t>
      </w:r>
      <w:r w:rsidRPr="00B90EE2">
        <w:rPr>
          <w:b w:val="0"/>
          <w:bCs w:val="0"/>
          <w:sz w:val="24"/>
          <w:szCs w:val="24"/>
          <w:rtl/>
        </w:rPr>
        <w:t xml:space="preserve"> </w:t>
      </w:r>
      <w:r w:rsidRPr="00B90EE2">
        <w:rPr>
          <w:rFonts w:hint="eastAsia"/>
          <w:b w:val="0"/>
          <w:bCs w:val="0"/>
          <w:sz w:val="24"/>
          <w:szCs w:val="24"/>
          <w:rtl/>
        </w:rPr>
        <w:t>פורט</w:t>
      </w:r>
      <w:r w:rsidRPr="00B90EE2">
        <w:rPr>
          <w:b w:val="0"/>
          <w:bCs w:val="0"/>
          <w:sz w:val="24"/>
          <w:szCs w:val="24"/>
          <w:rtl/>
        </w:rPr>
        <w:t xml:space="preserve"> </w:t>
      </w:r>
      <w:r w:rsidRPr="00B90EE2">
        <w:rPr>
          <w:rFonts w:hint="eastAsia"/>
          <w:b w:val="0"/>
          <w:bCs w:val="0"/>
          <w:sz w:val="24"/>
          <w:szCs w:val="24"/>
          <w:rtl/>
        </w:rPr>
        <w:t>לעיל</w:t>
      </w:r>
      <w:r w:rsidRPr="00B90EE2">
        <w:rPr>
          <w:b w:val="0"/>
          <w:bCs w:val="0"/>
          <w:sz w:val="24"/>
          <w:szCs w:val="24"/>
          <w:rtl/>
        </w:rPr>
        <w:t xml:space="preserve"> לעיון מציעים אחרים, </w:t>
      </w:r>
      <w:r w:rsidRPr="00B90EE2">
        <w:rPr>
          <w:rFonts w:hint="eastAsia"/>
          <w:b w:val="0"/>
          <w:bCs w:val="0"/>
          <w:sz w:val="24"/>
          <w:szCs w:val="24"/>
          <w:rtl/>
        </w:rPr>
        <w:t>ככל</w:t>
      </w:r>
      <w:r w:rsidRPr="00B90EE2">
        <w:rPr>
          <w:b w:val="0"/>
          <w:bCs w:val="0"/>
          <w:sz w:val="24"/>
          <w:szCs w:val="24"/>
          <w:rtl/>
        </w:rPr>
        <w:t xml:space="preserve"> </w:t>
      </w:r>
      <w:r w:rsidRPr="00B90EE2">
        <w:rPr>
          <w:rFonts w:hint="eastAsia"/>
          <w:b w:val="0"/>
          <w:bCs w:val="0"/>
          <w:sz w:val="24"/>
          <w:szCs w:val="24"/>
          <w:rtl/>
        </w:rPr>
        <w:t>שאבחר</w:t>
      </w:r>
      <w:r w:rsidRPr="00B90EE2">
        <w:rPr>
          <w:b w:val="0"/>
          <w:bCs w:val="0"/>
          <w:sz w:val="24"/>
          <w:szCs w:val="24"/>
          <w:rtl/>
        </w:rPr>
        <w:t xml:space="preserve"> </w:t>
      </w:r>
      <w:r w:rsidRPr="00B90EE2">
        <w:rPr>
          <w:rFonts w:hint="eastAsia"/>
          <w:b w:val="0"/>
          <w:bCs w:val="0"/>
          <w:sz w:val="24"/>
          <w:szCs w:val="24"/>
          <w:rtl/>
        </w:rPr>
        <w:t>כזוכה</w:t>
      </w:r>
      <w:r w:rsidRPr="00B90EE2">
        <w:rPr>
          <w:b w:val="0"/>
          <w:bCs w:val="0"/>
          <w:sz w:val="24"/>
          <w:szCs w:val="24"/>
          <w:rtl/>
        </w:rPr>
        <w:t xml:space="preserve"> </w:t>
      </w:r>
      <w:r w:rsidRPr="00B90EE2">
        <w:rPr>
          <w:rFonts w:hint="eastAsia"/>
          <w:b w:val="0"/>
          <w:bCs w:val="0"/>
          <w:sz w:val="24"/>
          <w:szCs w:val="24"/>
          <w:rtl/>
        </w:rPr>
        <w:t>במכרז</w:t>
      </w:r>
      <w:r w:rsidRPr="00B90EE2">
        <w:rPr>
          <w:b w:val="0"/>
          <w:bCs w:val="0"/>
          <w:sz w:val="24"/>
          <w:szCs w:val="24"/>
          <w:rtl/>
        </w:rPr>
        <w:t xml:space="preserve">, </w:t>
      </w:r>
      <w:r w:rsidRPr="00B90EE2">
        <w:rPr>
          <w:rFonts w:hint="eastAsia"/>
          <w:b w:val="0"/>
          <w:bCs w:val="0"/>
          <w:sz w:val="24"/>
          <w:szCs w:val="24"/>
          <w:rtl/>
        </w:rPr>
        <w:t>ומוותר</w:t>
      </w:r>
      <w:r w:rsidRPr="00B90EE2">
        <w:rPr>
          <w:b w:val="0"/>
          <w:bCs w:val="0"/>
          <w:sz w:val="24"/>
          <w:szCs w:val="24"/>
          <w:rtl/>
        </w:rPr>
        <w:t xml:space="preserve"> </w:t>
      </w:r>
      <w:r w:rsidRPr="00B90EE2">
        <w:rPr>
          <w:rFonts w:hint="eastAsia"/>
          <w:b w:val="0"/>
          <w:bCs w:val="0"/>
          <w:sz w:val="24"/>
          <w:szCs w:val="24"/>
          <w:rtl/>
        </w:rPr>
        <w:t>בזאת</w:t>
      </w:r>
      <w:r w:rsidRPr="00B90EE2">
        <w:rPr>
          <w:b w:val="0"/>
          <w:bCs w:val="0"/>
          <w:sz w:val="24"/>
          <w:szCs w:val="24"/>
          <w:rtl/>
        </w:rPr>
        <w:t xml:space="preserve"> </w:t>
      </w:r>
      <w:r w:rsidRPr="00B90EE2">
        <w:rPr>
          <w:rFonts w:hint="eastAsia"/>
          <w:b w:val="0"/>
          <w:bCs w:val="0"/>
          <w:sz w:val="24"/>
          <w:szCs w:val="24"/>
          <w:rtl/>
        </w:rPr>
        <w:t>על</w:t>
      </w:r>
      <w:r w:rsidRPr="00B90EE2">
        <w:rPr>
          <w:b w:val="0"/>
          <w:bCs w:val="0"/>
          <w:sz w:val="24"/>
          <w:szCs w:val="24"/>
          <w:rtl/>
        </w:rPr>
        <w:t xml:space="preserve"> </w:t>
      </w:r>
      <w:r w:rsidRPr="00B90EE2">
        <w:rPr>
          <w:rFonts w:hint="eastAsia"/>
          <w:b w:val="0"/>
          <w:bCs w:val="0"/>
          <w:sz w:val="24"/>
          <w:szCs w:val="24"/>
          <w:rtl/>
        </w:rPr>
        <w:t>כל</w:t>
      </w:r>
      <w:r w:rsidRPr="00B90EE2">
        <w:rPr>
          <w:b w:val="0"/>
          <w:bCs w:val="0"/>
          <w:sz w:val="24"/>
          <w:szCs w:val="24"/>
          <w:rtl/>
        </w:rPr>
        <w:t xml:space="preserve"> </w:t>
      </w:r>
      <w:r w:rsidRPr="00B90EE2">
        <w:rPr>
          <w:rFonts w:hint="eastAsia"/>
          <w:b w:val="0"/>
          <w:bCs w:val="0"/>
          <w:sz w:val="24"/>
          <w:szCs w:val="24"/>
          <w:rtl/>
        </w:rPr>
        <w:t>טענה</w:t>
      </w:r>
      <w:r w:rsidRPr="00B90EE2">
        <w:rPr>
          <w:b w:val="0"/>
          <w:bCs w:val="0"/>
          <w:sz w:val="24"/>
          <w:szCs w:val="24"/>
          <w:rtl/>
        </w:rPr>
        <w:t xml:space="preserve"> </w:t>
      </w:r>
      <w:r w:rsidRPr="00B90EE2">
        <w:rPr>
          <w:rFonts w:hint="eastAsia"/>
          <w:b w:val="0"/>
          <w:bCs w:val="0"/>
          <w:sz w:val="24"/>
          <w:szCs w:val="24"/>
          <w:rtl/>
        </w:rPr>
        <w:t>ו</w:t>
      </w:r>
      <w:r w:rsidRPr="00B90EE2">
        <w:rPr>
          <w:b w:val="0"/>
          <w:bCs w:val="0"/>
          <w:sz w:val="24"/>
          <w:szCs w:val="24"/>
          <w:rtl/>
        </w:rPr>
        <w:t xml:space="preserve">/או </w:t>
      </w:r>
      <w:r w:rsidRPr="00B90EE2">
        <w:rPr>
          <w:rFonts w:hint="eastAsia"/>
          <w:b w:val="0"/>
          <w:bCs w:val="0"/>
          <w:sz w:val="24"/>
          <w:szCs w:val="24"/>
          <w:rtl/>
        </w:rPr>
        <w:t>זכות</w:t>
      </w:r>
      <w:r w:rsidRPr="00B90EE2">
        <w:rPr>
          <w:b w:val="0"/>
          <w:bCs w:val="0"/>
          <w:sz w:val="24"/>
          <w:szCs w:val="24"/>
          <w:rtl/>
        </w:rPr>
        <w:t xml:space="preserve"> </w:t>
      </w:r>
      <w:r w:rsidRPr="00B90EE2">
        <w:rPr>
          <w:rFonts w:hint="eastAsia"/>
          <w:b w:val="0"/>
          <w:bCs w:val="0"/>
          <w:sz w:val="24"/>
          <w:szCs w:val="24"/>
          <w:rtl/>
        </w:rPr>
        <w:t>ו</w:t>
      </w:r>
      <w:r w:rsidRPr="00B90EE2">
        <w:rPr>
          <w:b w:val="0"/>
          <w:bCs w:val="0"/>
          <w:sz w:val="24"/>
          <w:szCs w:val="24"/>
          <w:rtl/>
        </w:rPr>
        <w:t xml:space="preserve">/או </w:t>
      </w:r>
      <w:r w:rsidRPr="00B90EE2">
        <w:rPr>
          <w:rFonts w:hint="eastAsia"/>
          <w:b w:val="0"/>
          <w:bCs w:val="0"/>
          <w:sz w:val="24"/>
          <w:szCs w:val="24"/>
          <w:rtl/>
        </w:rPr>
        <w:t>תביעה</w:t>
      </w:r>
      <w:r w:rsidRPr="00B90EE2">
        <w:rPr>
          <w:b w:val="0"/>
          <w:bCs w:val="0"/>
          <w:sz w:val="24"/>
          <w:szCs w:val="24"/>
          <w:rtl/>
        </w:rPr>
        <w:t xml:space="preserve"> </w:t>
      </w:r>
      <w:r w:rsidRPr="00B90EE2">
        <w:rPr>
          <w:rFonts w:hint="eastAsia"/>
          <w:b w:val="0"/>
          <w:bCs w:val="0"/>
          <w:sz w:val="24"/>
          <w:szCs w:val="24"/>
          <w:rtl/>
        </w:rPr>
        <w:t>בקשר</w:t>
      </w:r>
      <w:r w:rsidRPr="00B90EE2">
        <w:rPr>
          <w:b w:val="0"/>
          <w:bCs w:val="0"/>
          <w:sz w:val="24"/>
          <w:szCs w:val="24"/>
          <w:rtl/>
        </w:rPr>
        <w:t xml:space="preserve"> </w:t>
      </w:r>
      <w:r w:rsidRPr="00B90EE2">
        <w:rPr>
          <w:rFonts w:hint="eastAsia"/>
          <w:b w:val="0"/>
          <w:bCs w:val="0"/>
          <w:sz w:val="24"/>
          <w:szCs w:val="24"/>
          <w:rtl/>
        </w:rPr>
        <w:t>לכך</w:t>
      </w:r>
      <w:r w:rsidRPr="00B90EE2">
        <w:rPr>
          <w:b w:val="0"/>
          <w:bCs w:val="0"/>
          <w:sz w:val="24"/>
          <w:szCs w:val="24"/>
          <w:rtl/>
        </w:rPr>
        <w:t>.</w:t>
      </w:r>
    </w:p>
    <w:p w:rsidR="00D178F2" w:rsidRPr="00B90EE2" w:rsidRDefault="00D178F2" w:rsidP="00DB4AED">
      <w:pPr>
        <w:pStyle w:val="3"/>
        <w:numPr>
          <w:ilvl w:val="0"/>
          <w:numId w:val="18"/>
        </w:numPr>
        <w:spacing w:before="0" w:after="0" w:line="360" w:lineRule="auto"/>
        <w:rPr>
          <w:b w:val="0"/>
          <w:bCs w:val="0"/>
          <w:sz w:val="24"/>
          <w:szCs w:val="24"/>
        </w:rPr>
      </w:pPr>
      <w:r w:rsidRPr="00B90EE2">
        <w:rPr>
          <w:rFonts w:hint="eastAsia"/>
          <w:b w:val="0"/>
          <w:bCs w:val="0"/>
          <w:sz w:val="24"/>
          <w:szCs w:val="24"/>
          <w:rtl/>
        </w:rPr>
        <w:t>ציון</w:t>
      </w:r>
      <w:r w:rsidRPr="00B90EE2">
        <w:rPr>
          <w:b w:val="0"/>
          <w:bCs w:val="0"/>
          <w:sz w:val="24"/>
          <w:szCs w:val="24"/>
          <w:rtl/>
        </w:rPr>
        <w:t xml:space="preserve"> חלקים </w:t>
      </w:r>
      <w:r w:rsidRPr="00B90EE2">
        <w:rPr>
          <w:rFonts w:hint="eastAsia"/>
          <w:b w:val="0"/>
          <w:bCs w:val="0"/>
          <w:sz w:val="24"/>
          <w:szCs w:val="24"/>
          <w:rtl/>
        </w:rPr>
        <w:t>ו</w:t>
      </w:r>
      <w:r w:rsidRPr="00B90EE2">
        <w:rPr>
          <w:b w:val="0"/>
          <w:bCs w:val="0"/>
          <w:sz w:val="24"/>
          <w:szCs w:val="24"/>
          <w:rtl/>
        </w:rPr>
        <w:t xml:space="preserve">/או פרטים בהצעה כסודיים מהווה הודאה בכך שחלקים אלה בהצעה סודיים גם בהצעותיהם של המציעים האחרים, </w:t>
      </w:r>
      <w:r w:rsidRPr="00B90EE2">
        <w:rPr>
          <w:rFonts w:hint="eastAsia"/>
          <w:b w:val="0"/>
          <w:bCs w:val="0"/>
          <w:sz w:val="24"/>
          <w:szCs w:val="24"/>
          <w:rtl/>
        </w:rPr>
        <w:t>והנני</w:t>
      </w:r>
      <w:r w:rsidRPr="00B90EE2">
        <w:rPr>
          <w:b w:val="0"/>
          <w:bCs w:val="0"/>
          <w:sz w:val="24"/>
          <w:szCs w:val="24"/>
          <w:rtl/>
        </w:rPr>
        <w:t xml:space="preserve"> מוותר מראש על זכות העיון בחלקים אלה של הצעות המציעים האחרים.</w:t>
      </w:r>
    </w:p>
    <w:p w:rsidR="00D178F2" w:rsidRDefault="00D178F2" w:rsidP="00DB4AED">
      <w:pPr>
        <w:pStyle w:val="3"/>
        <w:numPr>
          <w:ilvl w:val="0"/>
          <w:numId w:val="18"/>
        </w:numPr>
        <w:spacing w:before="0" w:after="0" w:line="360" w:lineRule="auto"/>
        <w:rPr>
          <w:b w:val="0"/>
          <w:bCs w:val="0"/>
          <w:sz w:val="24"/>
          <w:szCs w:val="24"/>
          <w:rtl/>
        </w:rPr>
      </w:pPr>
      <w:r w:rsidRPr="00B90EE2">
        <w:rPr>
          <w:rFonts w:hint="eastAsia"/>
          <w:b w:val="0"/>
          <w:bCs w:val="0"/>
          <w:sz w:val="24"/>
          <w:szCs w:val="24"/>
          <w:rtl/>
        </w:rPr>
        <w:t>ברור</w:t>
      </w:r>
      <w:r w:rsidRPr="00B90EE2">
        <w:rPr>
          <w:b w:val="0"/>
          <w:bCs w:val="0"/>
          <w:sz w:val="24"/>
          <w:szCs w:val="24"/>
          <w:rtl/>
        </w:rPr>
        <w:t xml:space="preserve"> </w:t>
      </w:r>
      <w:r w:rsidRPr="00B90EE2">
        <w:rPr>
          <w:rFonts w:hint="eastAsia"/>
          <w:b w:val="0"/>
          <w:bCs w:val="0"/>
          <w:sz w:val="24"/>
          <w:szCs w:val="24"/>
          <w:rtl/>
        </w:rPr>
        <w:t>לי</w:t>
      </w:r>
      <w:r w:rsidRPr="00B90EE2">
        <w:rPr>
          <w:b w:val="0"/>
          <w:bCs w:val="0"/>
          <w:sz w:val="24"/>
          <w:szCs w:val="24"/>
          <w:rtl/>
        </w:rPr>
        <w:t xml:space="preserve"> </w:t>
      </w:r>
      <w:r w:rsidRPr="00B90EE2">
        <w:rPr>
          <w:rFonts w:hint="eastAsia"/>
          <w:b w:val="0"/>
          <w:bCs w:val="0"/>
          <w:sz w:val="24"/>
          <w:szCs w:val="24"/>
          <w:rtl/>
        </w:rPr>
        <w:t>כי</w:t>
      </w:r>
      <w:r w:rsidRPr="00B90EE2">
        <w:rPr>
          <w:b w:val="0"/>
          <w:bCs w:val="0"/>
          <w:sz w:val="24"/>
          <w:szCs w:val="24"/>
          <w:rtl/>
        </w:rPr>
        <w:t xml:space="preserve"> </w:t>
      </w:r>
      <w:r w:rsidRPr="00B90EE2">
        <w:rPr>
          <w:rFonts w:hint="eastAsia"/>
          <w:b w:val="0"/>
          <w:bCs w:val="0"/>
          <w:sz w:val="24"/>
          <w:szCs w:val="24"/>
          <w:rtl/>
        </w:rPr>
        <w:t>אין</w:t>
      </w:r>
      <w:r w:rsidRPr="00B90EE2">
        <w:rPr>
          <w:b w:val="0"/>
          <w:bCs w:val="0"/>
          <w:sz w:val="24"/>
          <w:szCs w:val="24"/>
          <w:rtl/>
        </w:rPr>
        <w:t xml:space="preserve"> </w:t>
      </w:r>
      <w:r w:rsidRPr="00B90EE2">
        <w:rPr>
          <w:rFonts w:hint="eastAsia"/>
          <w:b w:val="0"/>
          <w:bCs w:val="0"/>
          <w:sz w:val="24"/>
          <w:szCs w:val="24"/>
          <w:rtl/>
        </w:rPr>
        <w:t>בהצהרה</w:t>
      </w:r>
      <w:r w:rsidRPr="00B90EE2">
        <w:rPr>
          <w:b w:val="0"/>
          <w:bCs w:val="0"/>
          <w:sz w:val="24"/>
          <w:szCs w:val="24"/>
          <w:rtl/>
        </w:rPr>
        <w:t xml:space="preserve"> </w:t>
      </w:r>
      <w:r w:rsidRPr="00B90EE2">
        <w:rPr>
          <w:rFonts w:hint="eastAsia"/>
          <w:b w:val="0"/>
          <w:bCs w:val="0"/>
          <w:sz w:val="24"/>
          <w:szCs w:val="24"/>
          <w:rtl/>
        </w:rPr>
        <w:t>זו</w:t>
      </w:r>
      <w:r w:rsidRPr="00B90EE2">
        <w:rPr>
          <w:b w:val="0"/>
          <w:bCs w:val="0"/>
          <w:sz w:val="24"/>
          <w:szCs w:val="24"/>
          <w:rtl/>
        </w:rPr>
        <w:t xml:space="preserve"> </w:t>
      </w:r>
      <w:r w:rsidRPr="00B90EE2">
        <w:rPr>
          <w:rFonts w:hint="eastAsia"/>
          <w:b w:val="0"/>
          <w:bCs w:val="0"/>
          <w:sz w:val="24"/>
          <w:szCs w:val="24"/>
          <w:rtl/>
        </w:rPr>
        <w:t>כדי</w:t>
      </w:r>
      <w:r w:rsidRPr="00B90EE2">
        <w:rPr>
          <w:b w:val="0"/>
          <w:bCs w:val="0"/>
          <w:sz w:val="24"/>
          <w:szCs w:val="24"/>
          <w:rtl/>
        </w:rPr>
        <w:t xml:space="preserve"> </w:t>
      </w:r>
      <w:r w:rsidRPr="00B90EE2">
        <w:rPr>
          <w:rFonts w:hint="eastAsia"/>
          <w:b w:val="0"/>
          <w:bCs w:val="0"/>
          <w:sz w:val="24"/>
          <w:szCs w:val="24"/>
          <w:rtl/>
        </w:rPr>
        <w:t>לחייב</w:t>
      </w:r>
      <w:r w:rsidRPr="00B90EE2">
        <w:rPr>
          <w:b w:val="0"/>
          <w:bCs w:val="0"/>
          <w:sz w:val="24"/>
          <w:szCs w:val="24"/>
          <w:rtl/>
        </w:rPr>
        <w:t xml:space="preserve"> </w:t>
      </w:r>
      <w:r w:rsidRPr="00B90EE2">
        <w:rPr>
          <w:rFonts w:hint="eastAsia"/>
          <w:b w:val="0"/>
          <w:bCs w:val="0"/>
          <w:sz w:val="24"/>
          <w:szCs w:val="24"/>
          <w:rtl/>
        </w:rPr>
        <w:t>את</w:t>
      </w:r>
      <w:r w:rsidRPr="00B90EE2">
        <w:rPr>
          <w:b w:val="0"/>
          <w:bCs w:val="0"/>
          <w:sz w:val="24"/>
          <w:szCs w:val="24"/>
          <w:rtl/>
        </w:rPr>
        <w:t xml:space="preserve"> </w:t>
      </w:r>
      <w:r w:rsidRPr="00B90EE2">
        <w:rPr>
          <w:rFonts w:hint="eastAsia"/>
          <w:b w:val="0"/>
          <w:bCs w:val="0"/>
          <w:sz w:val="24"/>
          <w:szCs w:val="24"/>
          <w:rtl/>
        </w:rPr>
        <w:t>ועדת</w:t>
      </w:r>
      <w:r w:rsidRPr="00B90EE2">
        <w:rPr>
          <w:b w:val="0"/>
          <w:bCs w:val="0"/>
          <w:sz w:val="24"/>
          <w:szCs w:val="24"/>
          <w:rtl/>
        </w:rPr>
        <w:t xml:space="preserve"> </w:t>
      </w:r>
      <w:r w:rsidRPr="00B90EE2">
        <w:rPr>
          <w:rFonts w:hint="eastAsia"/>
          <w:b w:val="0"/>
          <w:bCs w:val="0"/>
          <w:sz w:val="24"/>
          <w:szCs w:val="24"/>
          <w:rtl/>
        </w:rPr>
        <w:t>המכרזים</w:t>
      </w:r>
      <w:r w:rsidRPr="00B90EE2">
        <w:rPr>
          <w:b w:val="0"/>
          <w:bCs w:val="0"/>
          <w:sz w:val="24"/>
          <w:szCs w:val="24"/>
          <w:rtl/>
        </w:rPr>
        <w:t xml:space="preserve"> </w:t>
      </w:r>
      <w:r w:rsidRPr="00B90EE2">
        <w:rPr>
          <w:rFonts w:hint="eastAsia"/>
          <w:b w:val="0"/>
          <w:bCs w:val="0"/>
          <w:sz w:val="24"/>
          <w:szCs w:val="24"/>
          <w:rtl/>
        </w:rPr>
        <w:t>וכי</w:t>
      </w:r>
      <w:r w:rsidRPr="00B90EE2">
        <w:rPr>
          <w:b w:val="0"/>
          <w:bCs w:val="0"/>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90EE2">
        <w:rPr>
          <w:b w:val="0"/>
          <w:bCs w:val="0"/>
          <w:sz w:val="24"/>
          <w:szCs w:val="24"/>
          <w:rtl/>
        </w:rPr>
        <w:t>מינהלית</w:t>
      </w:r>
      <w:proofErr w:type="spellEnd"/>
      <w:r w:rsidRPr="00B90EE2">
        <w:rPr>
          <w:b w:val="0"/>
          <w:bCs w:val="0"/>
          <w:sz w:val="24"/>
          <w:szCs w:val="24"/>
          <w:rtl/>
        </w:rPr>
        <w:t>.</w:t>
      </w:r>
    </w:p>
    <w:p w:rsidR="00B90EE2" w:rsidRDefault="00B90EE2" w:rsidP="00B90EE2">
      <w:pPr>
        <w:rPr>
          <w:rtl/>
        </w:rPr>
      </w:pPr>
    </w:p>
    <w:p w:rsidR="00B90EE2" w:rsidRPr="00B90EE2" w:rsidRDefault="00B90EE2" w:rsidP="00B90EE2"/>
    <w:p w:rsidR="00D178F2" w:rsidRPr="002164BB" w:rsidRDefault="00D178F2" w:rsidP="00D178F2">
      <w:pPr>
        <w:spacing w:line="360" w:lineRule="auto"/>
        <w:rPr>
          <w:rFonts w:cs="David"/>
          <w:sz w:val="24"/>
          <w:szCs w:val="24"/>
          <w:rtl/>
        </w:rPr>
      </w:pPr>
      <w:r w:rsidRPr="002164BB">
        <w:rPr>
          <w:rFonts w:cs="David"/>
          <w:sz w:val="24"/>
          <w:szCs w:val="24"/>
          <w:rtl/>
        </w:rPr>
        <w:t>______________________                                          ____________________</w:t>
      </w:r>
    </w:p>
    <w:p w:rsidR="00B90EE2" w:rsidRDefault="00D178F2" w:rsidP="00B90EE2">
      <w:pPr>
        <w:pStyle w:val="3"/>
        <w:rPr>
          <w:rtl/>
        </w:rPr>
      </w:pPr>
      <w:r w:rsidRPr="002164BB">
        <w:rPr>
          <w:rFonts w:hint="eastAsia"/>
          <w:rtl/>
        </w:rPr>
        <w:t>תאריך</w:t>
      </w:r>
      <w:r w:rsidRPr="002164BB">
        <w:rPr>
          <w:rtl/>
        </w:rPr>
        <w:t xml:space="preserve">             </w:t>
      </w:r>
      <w:r w:rsidR="00B90EE2">
        <w:rPr>
          <w:rtl/>
        </w:rPr>
        <w:t xml:space="preserve">      </w:t>
      </w:r>
      <w:r w:rsidRPr="002164BB">
        <w:rPr>
          <w:rtl/>
        </w:rPr>
        <w:t xml:space="preserve">                                                     </w:t>
      </w:r>
      <w:r w:rsidRPr="002164BB">
        <w:rPr>
          <w:rFonts w:hint="eastAsia"/>
          <w:rtl/>
        </w:rPr>
        <w:t>חתימה</w:t>
      </w:r>
    </w:p>
    <w:p w:rsidR="00B90EE2" w:rsidRDefault="00B90EE2">
      <w:pPr>
        <w:bidi w:val="0"/>
        <w:rPr>
          <w:rFonts w:ascii="Arial" w:hAnsi="Arial"/>
          <w:b/>
          <w:bCs/>
          <w:sz w:val="26"/>
          <w:szCs w:val="26"/>
          <w:rtl/>
        </w:rPr>
      </w:pPr>
      <w:r>
        <w:rPr>
          <w:rtl/>
        </w:rPr>
        <w:br w:type="page"/>
      </w:r>
    </w:p>
    <w:p w:rsidR="00D178F2" w:rsidRPr="002164BB" w:rsidRDefault="00D178F2" w:rsidP="00B90EE2">
      <w:pPr>
        <w:pStyle w:val="3"/>
        <w:rPr>
          <w:rtl/>
        </w:rPr>
      </w:pPr>
    </w:p>
    <w:p w:rsidR="00D178F2" w:rsidRPr="00D730CB" w:rsidRDefault="00D178F2" w:rsidP="00D730CB">
      <w:pPr>
        <w:pStyle w:val="3"/>
        <w:spacing w:before="0" w:after="0" w:line="360" w:lineRule="auto"/>
        <w:jc w:val="center"/>
        <w:rPr>
          <w:b w:val="0"/>
          <w:bCs w:val="0"/>
          <w:u w:val="single"/>
          <w:rtl/>
        </w:rPr>
      </w:pPr>
      <w:r w:rsidRPr="00D730CB">
        <w:rPr>
          <w:rFonts w:hint="eastAsia"/>
          <w:b w:val="0"/>
          <w:bCs w:val="0"/>
          <w:u w:val="single"/>
          <w:rtl/>
        </w:rPr>
        <w:t>אימות</w:t>
      </w:r>
      <w:r w:rsidRPr="00D730CB">
        <w:rPr>
          <w:b w:val="0"/>
          <w:bCs w:val="0"/>
          <w:u w:val="single"/>
          <w:rtl/>
        </w:rPr>
        <w:t xml:space="preserve"> </w:t>
      </w:r>
      <w:r w:rsidRPr="00D730CB">
        <w:rPr>
          <w:rFonts w:hint="eastAsia"/>
          <w:b w:val="0"/>
          <w:bCs w:val="0"/>
          <w:u w:val="single"/>
          <w:rtl/>
        </w:rPr>
        <w:t>חתימה</w:t>
      </w:r>
    </w:p>
    <w:p w:rsidR="00D730CB" w:rsidRDefault="00D730CB" w:rsidP="00D730CB">
      <w:pPr>
        <w:pStyle w:val="3"/>
        <w:spacing w:before="0" w:after="0" w:line="360" w:lineRule="auto"/>
        <w:rPr>
          <w:b w:val="0"/>
          <w:bCs w:val="0"/>
          <w:rtl/>
        </w:rPr>
      </w:pPr>
    </w:p>
    <w:p w:rsidR="00D178F2" w:rsidRDefault="00D178F2" w:rsidP="00D730CB">
      <w:pPr>
        <w:pStyle w:val="3"/>
        <w:spacing w:before="0" w:after="0" w:line="360" w:lineRule="auto"/>
        <w:rPr>
          <w:b w:val="0"/>
          <w:bCs w:val="0"/>
          <w:rtl/>
        </w:rPr>
      </w:pPr>
      <w:r w:rsidRPr="00D730CB">
        <w:rPr>
          <w:rFonts w:hint="eastAsia"/>
          <w:b w:val="0"/>
          <w:bCs w:val="0"/>
          <w:rtl/>
        </w:rPr>
        <w:t>אני</w:t>
      </w:r>
      <w:r w:rsidRPr="00D730CB">
        <w:rPr>
          <w:b w:val="0"/>
          <w:bCs w:val="0"/>
          <w:rtl/>
        </w:rPr>
        <w:t xml:space="preserve"> </w:t>
      </w:r>
      <w:r w:rsidRPr="00D730CB">
        <w:rPr>
          <w:rFonts w:hint="eastAsia"/>
          <w:b w:val="0"/>
          <w:bCs w:val="0"/>
          <w:rtl/>
        </w:rPr>
        <w:t>הח</w:t>
      </w:r>
      <w:r w:rsidRPr="00D730CB">
        <w:rPr>
          <w:b w:val="0"/>
          <w:bCs w:val="0"/>
          <w:rtl/>
        </w:rPr>
        <w:t>"</w:t>
      </w:r>
      <w:r w:rsidRPr="00D730CB">
        <w:rPr>
          <w:rFonts w:hint="eastAsia"/>
          <w:b w:val="0"/>
          <w:bCs w:val="0"/>
          <w:rtl/>
        </w:rPr>
        <w:t>מ</w:t>
      </w:r>
      <w:r w:rsidRPr="00D730CB">
        <w:rPr>
          <w:b w:val="0"/>
          <w:bCs w:val="0"/>
          <w:rtl/>
        </w:rPr>
        <w:t xml:space="preserve">. </w:t>
      </w:r>
      <w:r w:rsidRPr="00D730CB">
        <w:rPr>
          <w:rFonts w:hint="eastAsia"/>
          <w:b w:val="0"/>
          <w:bCs w:val="0"/>
          <w:rtl/>
        </w:rPr>
        <w:t>עו</w:t>
      </w:r>
      <w:r w:rsidRPr="00D730CB">
        <w:rPr>
          <w:b w:val="0"/>
          <w:bCs w:val="0"/>
          <w:rtl/>
        </w:rPr>
        <w:t>"</w:t>
      </w:r>
      <w:r w:rsidRPr="00D730CB">
        <w:rPr>
          <w:rFonts w:hint="eastAsia"/>
          <w:b w:val="0"/>
          <w:bCs w:val="0"/>
          <w:rtl/>
        </w:rPr>
        <w:t>ד</w:t>
      </w:r>
      <w:r w:rsidRPr="00D730CB">
        <w:rPr>
          <w:b w:val="0"/>
          <w:bCs w:val="0"/>
          <w:rtl/>
        </w:rPr>
        <w:t xml:space="preserve"> </w:t>
      </w:r>
      <w:r w:rsidRPr="00D730CB">
        <w:rPr>
          <w:b w:val="0"/>
          <w:bCs w:val="0"/>
          <w:u w:val="single"/>
          <w:rtl/>
        </w:rPr>
        <w:t xml:space="preserve">                           </w:t>
      </w:r>
      <w:proofErr w:type="spellStart"/>
      <w:r w:rsidRPr="00D730CB">
        <w:rPr>
          <w:rFonts w:hint="eastAsia"/>
          <w:b w:val="0"/>
          <w:bCs w:val="0"/>
          <w:rtl/>
        </w:rPr>
        <w:t>מ</w:t>
      </w:r>
      <w:r w:rsidRPr="00D730CB">
        <w:rPr>
          <w:b w:val="0"/>
          <w:bCs w:val="0"/>
          <w:rtl/>
        </w:rPr>
        <w:t>.</w:t>
      </w:r>
      <w:r w:rsidRPr="00D730CB">
        <w:rPr>
          <w:rFonts w:hint="eastAsia"/>
          <w:b w:val="0"/>
          <w:bCs w:val="0"/>
          <w:rtl/>
        </w:rPr>
        <w:t>ר</w:t>
      </w:r>
      <w:proofErr w:type="spellEnd"/>
      <w:r w:rsidRPr="00D730CB">
        <w:rPr>
          <w:b w:val="0"/>
          <w:bCs w:val="0"/>
          <w:rtl/>
        </w:rPr>
        <w:t xml:space="preserve">  </w:t>
      </w:r>
      <w:r w:rsidRPr="00D730CB">
        <w:rPr>
          <w:b w:val="0"/>
          <w:bCs w:val="0"/>
          <w:u w:val="single"/>
          <w:rtl/>
        </w:rPr>
        <w:t xml:space="preserve">                </w:t>
      </w:r>
      <w:r w:rsidRPr="00D730CB">
        <w:rPr>
          <w:rFonts w:hint="eastAsia"/>
          <w:b w:val="0"/>
          <w:bCs w:val="0"/>
          <w:rtl/>
        </w:rPr>
        <w:t>מאשר</w:t>
      </w:r>
      <w:r w:rsidRPr="00D730CB">
        <w:rPr>
          <w:b w:val="0"/>
          <w:bCs w:val="0"/>
          <w:rtl/>
        </w:rPr>
        <w:t xml:space="preserve"> </w:t>
      </w:r>
      <w:r w:rsidRPr="00D730CB">
        <w:rPr>
          <w:rFonts w:hint="eastAsia"/>
          <w:b w:val="0"/>
          <w:bCs w:val="0"/>
          <w:rtl/>
        </w:rPr>
        <w:t>בזאת</w:t>
      </w:r>
      <w:r w:rsidRPr="00D730CB">
        <w:rPr>
          <w:b w:val="0"/>
          <w:bCs w:val="0"/>
          <w:rtl/>
        </w:rPr>
        <w:t xml:space="preserve"> </w:t>
      </w:r>
      <w:r w:rsidRPr="00D730CB">
        <w:rPr>
          <w:rFonts w:hint="eastAsia"/>
          <w:b w:val="0"/>
          <w:bCs w:val="0"/>
          <w:rtl/>
        </w:rPr>
        <w:t>כי</w:t>
      </w:r>
      <w:r w:rsidRPr="00D730CB">
        <w:rPr>
          <w:b w:val="0"/>
          <w:bCs w:val="0"/>
          <w:rtl/>
        </w:rPr>
        <w:t xml:space="preserve"> </w:t>
      </w:r>
      <w:r w:rsidRPr="00D730CB">
        <w:rPr>
          <w:rFonts w:hint="eastAsia"/>
          <w:b w:val="0"/>
          <w:bCs w:val="0"/>
          <w:rtl/>
        </w:rPr>
        <w:t>ביום</w:t>
      </w:r>
      <w:r w:rsidRPr="00D730CB">
        <w:rPr>
          <w:b w:val="0"/>
          <w:bCs w:val="0"/>
          <w:rtl/>
        </w:rPr>
        <w:t xml:space="preserve"> ___________</w:t>
      </w:r>
      <w:r w:rsidRPr="00D730CB">
        <w:rPr>
          <w:rFonts w:hint="eastAsia"/>
          <w:b w:val="0"/>
          <w:bCs w:val="0"/>
          <w:rtl/>
        </w:rPr>
        <w:t>הופיע</w:t>
      </w:r>
      <w:r w:rsidRPr="00D730CB">
        <w:rPr>
          <w:b w:val="0"/>
          <w:bCs w:val="0"/>
          <w:rtl/>
        </w:rPr>
        <w:t>/</w:t>
      </w:r>
      <w:r w:rsidRPr="00D730CB">
        <w:rPr>
          <w:rFonts w:hint="eastAsia"/>
          <w:b w:val="0"/>
          <w:bCs w:val="0"/>
          <w:rtl/>
        </w:rPr>
        <w:t>ה</w:t>
      </w:r>
      <w:r w:rsidRPr="00D730CB">
        <w:rPr>
          <w:b w:val="0"/>
          <w:bCs w:val="0"/>
          <w:rtl/>
        </w:rPr>
        <w:t xml:space="preserve"> </w:t>
      </w:r>
      <w:r w:rsidRPr="00D730CB">
        <w:rPr>
          <w:rFonts w:hint="eastAsia"/>
          <w:b w:val="0"/>
          <w:bCs w:val="0"/>
          <w:rtl/>
        </w:rPr>
        <w:t>בפני</w:t>
      </w:r>
      <w:r w:rsidRPr="00D730CB">
        <w:rPr>
          <w:b w:val="0"/>
          <w:bCs w:val="0"/>
          <w:rtl/>
        </w:rPr>
        <w:t xml:space="preserve"> </w:t>
      </w:r>
      <w:r w:rsidRPr="00D730CB">
        <w:rPr>
          <w:rFonts w:hint="eastAsia"/>
          <w:b w:val="0"/>
          <w:bCs w:val="0"/>
          <w:rtl/>
        </w:rPr>
        <w:t>במשרדי</w:t>
      </w:r>
      <w:r w:rsidRPr="00D730CB">
        <w:rPr>
          <w:b w:val="0"/>
          <w:bCs w:val="0"/>
          <w:rtl/>
        </w:rPr>
        <w:t xml:space="preserve"> </w:t>
      </w:r>
      <w:r w:rsidRPr="00D730CB">
        <w:rPr>
          <w:rFonts w:hint="eastAsia"/>
          <w:b w:val="0"/>
          <w:bCs w:val="0"/>
          <w:rtl/>
        </w:rPr>
        <w:t>מר</w:t>
      </w:r>
      <w:r w:rsidRPr="00D730CB">
        <w:rPr>
          <w:b w:val="0"/>
          <w:bCs w:val="0"/>
          <w:rtl/>
        </w:rPr>
        <w:t>/</w:t>
      </w:r>
      <w:r w:rsidRPr="00D730CB">
        <w:rPr>
          <w:rFonts w:hint="eastAsia"/>
          <w:b w:val="0"/>
          <w:bCs w:val="0"/>
          <w:rtl/>
        </w:rPr>
        <w:t>גב</w:t>
      </w:r>
      <w:r w:rsidRPr="00D730CB">
        <w:rPr>
          <w:b w:val="0"/>
          <w:bCs w:val="0"/>
          <w:rtl/>
        </w:rPr>
        <w:t>'</w:t>
      </w:r>
      <w:r w:rsidRPr="00D730CB">
        <w:rPr>
          <w:b w:val="0"/>
          <w:bCs w:val="0"/>
          <w:u w:val="single"/>
          <w:rtl/>
        </w:rPr>
        <w:tab/>
      </w:r>
      <w:r w:rsidRPr="00D730CB">
        <w:rPr>
          <w:b w:val="0"/>
          <w:bCs w:val="0"/>
          <w:u w:val="single"/>
          <w:rtl/>
        </w:rPr>
        <w:tab/>
      </w:r>
      <w:r w:rsidRPr="00D730CB">
        <w:rPr>
          <w:rFonts w:hint="eastAsia"/>
          <w:b w:val="0"/>
          <w:bCs w:val="0"/>
          <w:rtl/>
        </w:rPr>
        <w:t>אשר</w:t>
      </w:r>
      <w:r w:rsidRPr="00D730CB">
        <w:rPr>
          <w:b w:val="0"/>
          <w:bCs w:val="0"/>
          <w:rtl/>
        </w:rPr>
        <w:t xml:space="preserve"> </w:t>
      </w:r>
      <w:r w:rsidRPr="00D730CB">
        <w:rPr>
          <w:rFonts w:hint="eastAsia"/>
          <w:b w:val="0"/>
          <w:bCs w:val="0"/>
          <w:rtl/>
        </w:rPr>
        <w:t>זיהה</w:t>
      </w:r>
      <w:r w:rsidRPr="00D730CB">
        <w:rPr>
          <w:b w:val="0"/>
          <w:bCs w:val="0"/>
          <w:rtl/>
        </w:rPr>
        <w:t xml:space="preserve"> </w:t>
      </w:r>
      <w:r w:rsidRPr="00D730CB">
        <w:rPr>
          <w:rFonts w:hint="eastAsia"/>
          <w:b w:val="0"/>
          <w:bCs w:val="0"/>
          <w:rtl/>
        </w:rPr>
        <w:t>את</w:t>
      </w:r>
      <w:r w:rsidRPr="00D730CB">
        <w:rPr>
          <w:b w:val="0"/>
          <w:bCs w:val="0"/>
          <w:rtl/>
        </w:rPr>
        <w:t xml:space="preserve"> </w:t>
      </w:r>
      <w:r w:rsidRPr="00D730CB">
        <w:rPr>
          <w:rFonts w:hint="eastAsia"/>
          <w:b w:val="0"/>
          <w:bCs w:val="0"/>
          <w:rtl/>
        </w:rPr>
        <w:t>עצמו</w:t>
      </w:r>
      <w:r w:rsidRPr="00D730CB">
        <w:rPr>
          <w:b w:val="0"/>
          <w:bCs w:val="0"/>
          <w:rtl/>
        </w:rPr>
        <w:t>/</w:t>
      </w:r>
      <w:r w:rsidRPr="00D730CB">
        <w:rPr>
          <w:rFonts w:hint="eastAsia"/>
          <w:b w:val="0"/>
          <w:bCs w:val="0"/>
          <w:rtl/>
        </w:rPr>
        <w:t>ה</w:t>
      </w:r>
      <w:r w:rsidRPr="00D730CB">
        <w:rPr>
          <w:b w:val="0"/>
          <w:bCs w:val="0"/>
          <w:rtl/>
        </w:rPr>
        <w:t xml:space="preserve"> </w:t>
      </w:r>
      <w:r w:rsidRPr="00D730CB">
        <w:rPr>
          <w:rFonts w:hint="eastAsia"/>
          <w:b w:val="0"/>
          <w:bCs w:val="0"/>
          <w:rtl/>
        </w:rPr>
        <w:t>באמצעות</w:t>
      </w:r>
      <w:r w:rsidRPr="00D730CB">
        <w:rPr>
          <w:b w:val="0"/>
          <w:bCs w:val="0"/>
          <w:rtl/>
        </w:rPr>
        <w:t xml:space="preserve"> </w:t>
      </w:r>
      <w:r w:rsidRPr="00D730CB">
        <w:rPr>
          <w:rFonts w:hint="eastAsia"/>
          <w:b w:val="0"/>
          <w:bCs w:val="0"/>
          <w:rtl/>
        </w:rPr>
        <w:t>ת</w:t>
      </w:r>
      <w:r w:rsidRPr="00D730CB">
        <w:rPr>
          <w:b w:val="0"/>
          <w:bCs w:val="0"/>
          <w:rtl/>
        </w:rPr>
        <w:t>.</w:t>
      </w:r>
      <w:r w:rsidRPr="00D730CB">
        <w:rPr>
          <w:rFonts w:hint="eastAsia"/>
          <w:b w:val="0"/>
          <w:bCs w:val="0"/>
          <w:rtl/>
        </w:rPr>
        <w:t>ז</w:t>
      </w:r>
      <w:r w:rsidRPr="00D730CB">
        <w:rPr>
          <w:b w:val="0"/>
          <w:bCs w:val="0"/>
          <w:rtl/>
        </w:rPr>
        <w:t xml:space="preserve">. </w:t>
      </w:r>
      <w:r w:rsidRPr="00D730CB">
        <w:rPr>
          <w:rFonts w:hint="eastAsia"/>
          <w:b w:val="0"/>
          <w:bCs w:val="0"/>
          <w:rtl/>
        </w:rPr>
        <w:t>מס</w:t>
      </w:r>
      <w:r w:rsidRPr="00D730CB">
        <w:rPr>
          <w:b w:val="0"/>
          <w:bCs w:val="0"/>
          <w:rtl/>
        </w:rPr>
        <w:t xml:space="preserve">' _________ </w:t>
      </w:r>
      <w:r w:rsidRPr="00D730CB">
        <w:rPr>
          <w:rFonts w:hint="eastAsia"/>
          <w:b w:val="0"/>
          <w:bCs w:val="0"/>
          <w:rtl/>
        </w:rPr>
        <w:t>חתם</w:t>
      </w:r>
      <w:r w:rsidRPr="00D730CB">
        <w:rPr>
          <w:b w:val="0"/>
          <w:bCs w:val="0"/>
          <w:rtl/>
        </w:rPr>
        <w:t>/</w:t>
      </w:r>
      <w:r w:rsidRPr="00D730CB">
        <w:rPr>
          <w:rFonts w:hint="eastAsia"/>
          <w:b w:val="0"/>
          <w:bCs w:val="0"/>
          <w:rtl/>
        </w:rPr>
        <w:t>ה</w:t>
      </w:r>
      <w:r w:rsidRPr="00D730CB">
        <w:rPr>
          <w:b w:val="0"/>
          <w:bCs w:val="0"/>
          <w:rtl/>
        </w:rPr>
        <w:t xml:space="preserve"> </w:t>
      </w:r>
      <w:r w:rsidRPr="00D730CB">
        <w:rPr>
          <w:rFonts w:hint="eastAsia"/>
          <w:b w:val="0"/>
          <w:bCs w:val="0"/>
          <w:rtl/>
        </w:rPr>
        <w:t>על</w:t>
      </w:r>
      <w:r w:rsidRPr="00D730CB">
        <w:rPr>
          <w:b w:val="0"/>
          <w:bCs w:val="0"/>
          <w:rtl/>
        </w:rPr>
        <w:t xml:space="preserve"> </w:t>
      </w:r>
      <w:r w:rsidRPr="00D730CB">
        <w:rPr>
          <w:rFonts w:hint="eastAsia"/>
          <w:b w:val="0"/>
          <w:bCs w:val="0"/>
          <w:rtl/>
        </w:rPr>
        <w:t>הצהרה</w:t>
      </w:r>
      <w:r w:rsidRPr="00D730CB">
        <w:rPr>
          <w:b w:val="0"/>
          <w:bCs w:val="0"/>
          <w:rtl/>
        </w:rPr>
        <w:t xml:space="preserve"> </w:t>
      </w:r>
      <w:r w:rsidRPr="00D730CB">
        <w:rPr>
          <w:rFonts w:hint="eastAsia"/>
          <w:b w:val="0"/>
          <w:bCs w:val="0"/>
          <w:rtl/>
        </w:rPr>
        <w:t>זו</w:t>
      </w:r>
      <w:r w:rsidRPr="00D730CB">
        <w:rPr>
          <w:b w:val="0"/>
          <w:bCs w:val="0"/>
          <w:rtl/>
        </w:rPr>
        <w:t xml:space="preserve"> </w:t>
      </w:r>
      <w:r w:rsidRPr="00D730CB">
        <w:rPr>
          <w:rFonts w:hint="eastAsia"/>
          <w:b w:val="0"/>
          <w:bCs w:val="0"/>
          <w:rtl/>
        </w:rPr>
        <w:t>בפני</w:t>
      </w:r>
      <w:r w:rsidRPr="00D730CB">
        <w:rPr>
          <w:b w:val="0"/>
          <w:bCs w:val="0"/>
          <w:rtl/>
        </w:rPr>
        <w:t>.</w:t>
      </w:r>
    </w:p>
    <w:p w:rsidR="00D730CB" w:rsidRPr="00D730CB" w:rsidRDefault="00D730CB" w:rsidP="00D730CB">
      <w:pPr>
        <w:rPr>
          <w:rtl/>
        </w:rPr>
      </w:pPr>
    </w:p>
    <w:p w:rsidR="00D178F2" w:rsidRPr="00D730CB" w:rsidRDefault="00D178F2" w:rsidP="00D730CB">
      <w:pPr>
        <w:pStyle w:val="3"/>
        <w:spacing w:before="0" w:after="0" w:line="360" w:lineRule="auto"/>
        <w:rPr>
          <w:b w:val="0"/>
          <w:bCs w:val="0"/>
          <w:rtl/>
        </w:rPr>
      </w:pPr>
      <w:r w:rsidRPr="00D730CB">
        <w:rPr>
          <w:b w:val="0"/>
          <w:bCs w:val="0"/>
          <w:rtl/>
        </w:rPr>
        <w:t>___________              _____________                          _____________</w:t>
      </w:r>
    </w:p>
    <w:p w:rsidR="00D178F2" w:rsidRPr="00D730CB" w:rsidRDefault="00D178F2" w:rsidP="00D730CB">
      <w:pPr>
        <w:pStyle w:val="3"/>
        <w:spacing w:before="0" w:after="0" w:line="360" w:lineRule="auto"/>
        <w:rPr>
          <w:b w:val="0"/>
          <w:bCs w:val="0"/>
          <w:rtl/>
        </w:rPr>
      </w:pPr>
      <w:r w:rsidRPr="00D730CB">
        <w:rPr>
          <w:rFonts w:hint="eastAsia"/>
          <w:b w:val="0"/>
          <w:bCs w:val="0"/>
          <w:rtl/>
        </w:rPr>
        <w:t>שם</w:t>
      </w:r>
      <w:r w:rsidRPr="00D730CB">
        <w:rPr>
          <w:b w:val="0"/>
          <w:bCs w:val="0"/>
          <w:rtl/>
        </w:rPr>
        <w:t xml:space="preserve">                           </w:t>
      </w:r>
      <w:r w:rsidR="00D730CB">
        <w:rPr>
          <w:rFonts w:hint="cs"/>
          <w:b w:val="0"/>
          <w:bCs w:val="0"/>
          <w:rtl/>
        </w:rPr>
        <w:t xml:space="preserve">      </w:t>
      </w:r>
      <w:r w:rsidRPr="00D730CB">
        <w:rPr>
          <w:rFonts w:hint="eastAsia"/>
          <w:b w:val="0"/>
          <w:bCs w:val="0"/>
          <w:rtl/>
        </w:rPr>
        <w:t>חותמת</w:t>
      </w:r>
      <w:r w:rsidRPr="00D730CB">
        <w:rPr>
          <w:b w:val="0"/>
          <w:bCs w:val="0"/>
          <w:rtl/>
        </w:rPr>
        <w:t xml:space="preserve"> </w:t>
      </w:r>
      <w:r w:rsidRPr="00D730CB">
        <w:rPr>
          <w:rFonts w:hint="eastAsia"/>
          <w:b w:val="0"/>
          <w:bCs w:val="0"/>
          <w:rtl/>
        </w:rPr>
        <w:t>וחתימה</w:t>
      </w:r>
      <w:r w:rsidRPr="00D730CB">
        <w:rPr>
          <w:b w:val="0"/>
          <w:bCs w:val="0"/>
          <w:rtl/>
        </w:rPr>
        <w:t xml:space="preserve">                                   </w:t>
      </w:r>
      <w:r w:rsidRPr="00D730CB">
        <w:rPr>
          <w:rFonts w:hint="eastAsia"/>
          <w:b w:val="0"/>
          <w:bCs w:val="0"/>
          <w:rtl/>
        </w:rPr>
        <w:t>תאריך</w:t>
      </w:r>
    </w:p>
    <w:p w:rsidR="00B535D9" w:rsidRPr="00D730CB" w:rsidRDefault="0046398C" w:rsidP="00D730CB">
      <w:pPr>
        <w:pStyle w:val="3"/>
        <w:spacing w:before="0" w:after="0" w:line="360" w:lineRule="auto"/>
        <w:rPr>
          <w:b w:val="0"/>
          <w:bCs w:val="0"/>
          <w:rtl/>
        </w:rPr>
      </w:pPr>
      <w:r w:rsidRPr="00D730CB">
        <w:rPr>
          <w:rFonts w:hint="cs"/>
          <w:b w:val="0"/>
          <w:bCs w:val="0"/>
          <w:rtl/>
        </w:rPr>
        <w:tab/>
      </w:r>
      <w:r w:rsidRPr="00D730CB">
        <w:rPr>
          <w:rFonts w:hint="cs"/>
          <w:b w:val="0"/>
          <w:bCs w:val="0"/>
          <w:rtl/>
        </w:rPr>
        <w:tab/>
      </w:r>
      <w:r w:rsidRPr="00D730CB">
        <w:rPr>
          <w:rFonts w:hint="cs"/>
          <w:b w:val="0"/>
          <w:bCs w:val="0"/>
          <w:rtl/>
        </w:rPr>
        <w:tab/>
      </w:r>
      <w:r w:rsidRPr="00D730CB">
        <w:rPr>
          <w:rFonts w:hint="cs"/>
          <w:b w:val="0"/>
          <w:bCs w:val="0"/>
          <w:rtl/>
        </w:rPr>
        <w:tab/>
      </w:r>
      <w:r w:rsidRPr="00D730CB">
        <w:rPr>
          <w:rFonts w:hint="cs"/>
          <w:b w:val="0"/>
          <w:bCs w:val="0"/>
          <w:rtl/>
        </w:rPr>
        <w:tab/>
      </w:r>
      <w:r w:rsidRPr="00D730CB">
        <w:rPr>
          <w:rFonts w:hint="cs"/>
          <w:b w:val="0"/>
          <w:bCs w:val="0"/>
          <w:rtl/>
        </w:rPr>
        <w:tab/>
      </w:r>
      <w:r w:rsidRPr="00D730CB">
        <w:rPr>
          <w:rFonts w:hint="cs"/>
          <w:b w:val="0"/>
          <w:bCs w:val="0"/>
          <w:rtl/>
        </w:rPr>
        <w:tab/>
      </w:r>
      <w:r w:rsidRPr="00D730CB">
        <w:rPr>
          <w:rFonts w:hint="cs"/>
          <w:b w:val="0"/>
          <w:bCs w:val="0"/>
          <w:rtl/>
        </w:rPr>
        <w:tab/>
        <w:t xml:space="preserve">                       </w:t>
      </w:r>
    </w:p>
    <w:p w:rsidR="00EB1BCC" w:rsidRPr="00D730CB" w:rsidRDefault="00EB1BCC" w:rsidP="00D730CB">
      <w:pPr>
        <w:pStyle w:val="3"/>
        <w:spacing w:before="0" w:after="0" w:line="360" w:lineRule="auto"/>
        <w:rPr>
          <w:u w:val="single"/>
          <w:rtl/>
        </w:rPr>
      </w:pPr>
    </w:p>
    <w:p w:rsidR="00EB1BCC" w:rsidRPr="00D730CB" w:rsidRDefault="00EB1BCC" w:rsidP="00D730CB">
      <w:pPr>
        <w:pStyle w:val="3"/>
        <w:spacing w:before="0" w:after="0" w:line="360" w:lineRule="auto"/>
        <w:rPr>
          <w:u w:val="single"/>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7F4D77" w:rsidRPr="008F7B8D" w:rsidRDefault="007F4D77" w:rsidP="008F7B8D">
      <w:pPr>
        <w:pStyle w:val="3"/>
        <w:jc w:val="right"/>
        <w:rPr>
          <w:u w:val="single"/>
          <w:rtl/>
        </w:rPr>
      </w:pPr>
      <w:r w:rsidRPr="008F7B8D">
        <w:rPr>
          <w:rFonts w:hint="cs"/>
          <w:u w:val="single"/>
          <w:rtl/>
        </w:rPr>
        <w:t>נספח ג'</w:t>
      </w:r>
    </w:p>
    <w:p w:rsidR="007F4D77" w:rsidRPr="00005E0C" w:rsidRDefault="007F4D77" w:rsidP="00005E0C">
      <w:pPr>
        <w:pStyle w:val="3"/>
        <w:rPr>
          <w:u w:val="single"/>
          <w:rtl/>
        </w:rPr>
      </w:pPr>
      <w:r w:rsidRPr="00005E0C">
        <w:rPr>
          <w:rFonts w:hint="cs"/>
          <w:u w:val="single"/>
          <w:rtl/>
        </w:rPr>
        <w:t>אם המציע תאגיד</w:t>
      </w:r>
    </w:p>
    <w:p w:rsidR="007F4D77" w:rsidRPr="00005E0C" w:rsidRDefault="007F4D77" w:rsidP="00005E0C">
      <w:pPr>
        <w:pStyle w:val="1"/>
        <w:rPr>
          <w:rFonts w:asciiTheme="minorBidi" w:hAnsiTheme="minorBidi" w:cstheme="minorBidi"/>
          <w:b/>
          <w:bCs/>
          <w:rtl/>
        </w:rPr>
      </w:pPr>
      <w:r w:rsidRPr="00005E0C">
        <w:rPr>
          <w:rFonts w:asciiTheme="minorBidi" w:hAnsiTheme="minorBidi" w:cstheme="minorBidi"/>
          <w:b/>
          <w:bCs/>
          <w:rtl/>
        </w:rPr>
        <w:t>הצהרה בדבר פרטי ההצעה הסודיים וכתב ויתור</w:t>
      </w:r>
    </w:p>
    <w:p w:rsidR="007F4D77" w:rsidRPr="005A219D" w:rsidRDefault="007F4D77" w:rsidP="007F4D77">
      <w:pPr>
        <w:spacing w:after="0" w:line="360" w:lineRule="auto"/>
        <w:ind w:left="-58"/>
        <w:jc w:val="both"/>
        <w:rPr>
          <w:rFonts w:ascii="Times New Roman" w:hAnsi="Times New Roman" w:cs="David"/>
          <w:sz w:val="24"/>
          <w:szCs w:val="24"/>
          <w:rtl/>
        </w:rPr>
      </w:pPr>
    </w:p>
    <w:p w:rsidR="007F4D77" w:rsidRPr="00005E0C" w:rsidRDefault="007F4D77" w:rsidP="00005E0C">
      <w:pPr>
        <w:spacing w:after="0" w:line="360" w:lineRule="auto"/>
        <w:ind w:left="-58"/>
        <w:rPr>
          <w:rStyle w:val="30"/>
          <w:b w:val="0"/>
          <w:bCs w:val="0"/>
          <w:rtl/>
        </w:rPr>
      </w:pPr>
      <w:r w:rsidRPr="00005E0C">
        <w:rPr>
          <w:rStyle w:val="30"/>
          <w:b w:val="0"/>
          <w:bCs w:val="0"/>
          <w:rtl/>
        </w:rPr>
        <w:t xml:space="preserve">אני הח"מ ______________, נושא ת.ז. מס' _______, מורשה החתימה מטעם __________________ שמספרו ____________(להלן: </w:t>
      </w:r>
      <w:r w:rsidRPr="00005E0C">
        <w:rPr>
          <w:rStyle w:val="30"/>
          <w:rFonts w:hint="cs"/>
          <w:b w:val="0"/>
          <w:bCs w:val="0"/>
          <w:rtl/>
        </w:rPr>
        <w:t>המציע</w:t>
      </w:r>
      <w:r w:rsidRPr="00005E0C">
        <w:rPr>
          <w:rStyle w:val="30"/>
          <w:b w:val="0"/>
          <w:bCs w:val="0"/>
          <w:rtl/>
        </w:rPr>
        <w:t xml:space="preserve">) מצהיר </w:t>
      </w:r>
      <w:r w:rsidRPr="00005E0C">
        <w:rPr>
          <w:rStyle w:val="30"/>
          <w:rFonts w:hint="cs"/>
          <w:b w:val="0"/>
          <w:bCs w:val="0"/>
          <w:rtl/>
        </w:rPr>
        <w:t xml:space="preserve">ומתחייב </w:t>
      </w:r>
      <w:r w:rsidRPr="00005E0C">
        <w:rPr>
          <w:rStyle w:val="30"/>
          <w:b w:val="0"/>
          <w:bCs w:val="0"/>
          <w:rtl/>
        </w:rPr>
        <w:t>בזאת, בכתב,</w:t>
      </w:r>
      <w:r w:rsidRPr="005A219D">
        <w:rPr>
          <w:rFonts w:ascii="Times New Roman" w:hAnsi="Times New Roman" w:cs="David"/>
          <w:sz w:val="24"/>
          <w:szCs w:val="24"/>
          <w:rtl/>
        </w:rPr>
        <w:t xml:space="preserve"> </w:t>
      </w:r>
      <w:r w:rsidRPr="00005E0C">
        <w:rPr>
          <w:rStyle w:val="30"/>
          <w:b w:val="0"/>
          <w:bCs w:val="0"/>
          <w:rtl/>
        </w:rPr>
        <w:t>כדלקמן:</w:t>
      </w:r>
    </w:p>
    <w:p w:rsidR="007F4D77" w:rsidRPr="00005E0C" w:rsidRDefault="007F4D77" w:rsidP="00005E0C">
      <w:pPr>
        <w:pStyle w:val="3"/>
        <w:spacing w:before="0" w:after="0" w:line="360" w:lineRule="auto"/>
        <w:rPr>
          <w:b w:val="0"/>
          <w:bCs w:val="0"/>
          <w:rtl/>
        </w:rPr>
      </w:pPr>
      <w:r w:rsidRPr="00005E0C">
        <w:rPr>
          <w:rFonts w:hint="cs"/>
          <w:b w:val="0"/>
          <w:bCs w:val="0"/>
          <w:rtl/>
        </w:rPr>
        <w:t xml:space="preserve">(יש לסמן </w:t>
      </w:r>
      <w:r w:rsidRPr="00005E0C">
        <w:rPr>
          <w:b w:val="0"/>
          <w:bCs w:val="0"/>
        </w:rPr>
        <w:t xml:space="preserve">X </w:t>
      </w:r>
      <w:r w:rsidRPr="00005E0C">
        <w:rPr>
          <w:rFonts w:hint="cs"/>
          <w:b w:val="0"/>
          <w:bCs w:val="0"/>
          <w:rtl/>
        </w:rPr>
        <w:t xml:space="preserve"> במקום המתאים)</w:t>
      </w:r>
    </w:p>
    <w:p w:rsidR="007F4D77" w:rsidRPr="00005E0C" w:rsidRDefault="007F4D77" w:rsidP="00DB4AED">
      <w:pPr>
        <w:pStyle w:val="3"/>
        <w:numPr>
          <w:ilvl w:val="0"/>
          <w:numId w:val="17"/>
        </w:numPr>
        <w:spacing w:before="0" w:after="0" w:line="360" w:lineRule="auto"/>
        <w:rPr>
          <w:b w:val="0"/>
          <w:bCs w:val="0"/>
        </w:rPr>
      </w:pPr>
      <w:r w:rsidRPr="00005E0C">
        <w:rPr>
          <w:rFonts w:hint="cs"/>
          <w:b w:val="0"/>
          <w:bCs w:val="0"/>
          <w:rtl/>
        </w:rPr>
        <w:t>ההצעה שהוגשה מטעם ________ במסגרת מכרז מס'____ לקבלת _____________ אינה כוללת פרטים סודיים.</w:t>
      </w:r>
    </w:p>
    <w:p w:rsidR="007F4D77" w:rsidRPr="00005E0C" w:rsidRDefault="007F4D77" w:rsidP="00DB4AED">
      <w:pPr>
        <w:pStyle w:val="3"/>
        <w:numPr>
          <w:ilvl w:val="0"/>
          <w:numId w:val="17"/>
        </w:numPr>
        <w:spacing w:before="0" w:after="0" w:line="360" w:lineRule="auto"/>
        <w:rPr>
          <w:b w:val="0"/>
          <w:bCs w:val="0"/>
        </w:rPr>
      </w:pPr>
      <w:r w:rsidRPr="00005E0C">
        <w:rPr>
          <w:rFonts w:hint="cs"/>
          <w:b w:val="0"/>
          <w:bCs w:val="0"/>
          <w:rtl/>
        </w:rPr>
        <w:t>הפרטים בהצעת _________ המהווים סודות מסחריים ו/או מקצועיים הינם כדלקמן:</w:t>
      </w:r>
    </w:p>
    <w:p w:rsidR="007F4D77" w:rsidRPr="005A219D" w:rsidRDefault="007F4D77" w:rsidP="007F4D77">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F4D77" w:rsidRPr="005A219D" w:rsidRDefault="007F4D77" w:rsidP="007F4D77">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F4D77" w:rsidRPr="005A219D" w:rsidRDefault="007F4D77" w:rsidP="007F4D77">
      <w:pPr>
        <w:spacing w:after="0" w:line="360" w:lineRule="auto"/>
        <w:ind w:left="426"/>
        <w:jc w:val="both"/>
        <w:rPr>
          <w:rFonts w:ascii="Times New Roman" w:hAnsi="Times New Roman" w:cs="David"/>
          <w:sz w:val="24"/>
          <w:szCs w:val="24"/>
          <w:rtl/>
        </w:rPr>
      </w:pPr>
    </w:p>
    <w:p w:rsidR="007F4D77" w:rsidRPr="00D42591" w:rsidRDefault="007F4D77" w:rsidP="00DB4AED">
      <w:pPr>
        <w:pStyle w:val="3"/>
        <w:numPr>
          <w:ilvl w:val="0"/>
          <w:numId w:val="19"/>
        </w:numPr>
        <w:spacing w:before="0" w:after="0" w:line="360" w:lineRule="auto"/>
        <w:rPr>
          <w:b w:val="0"/>
          <w:bCs w:val="0"/>
          <w:sz w:val="24"/>
          <w:szCs w:val="24"/>
        </w:rPr>
      </w:pPr>
      <w:r w:rsidRPr="00D42591">
        <w:rPr>
          <w:rFonts w:hint="cs"/>
          <w:b w:val="0"/>
          <w:bCs w:val="0"/>
          <w:sz w:val="24"/>
          <w:szCs w:val="24"/>
          <w:rtl/>
        </w:rPr>
        <w:t xml:space="preserve">ידוע לי כי </w:t>
      </w:r>
      <w:r w:rsidRPr="00D42591">
        <w:rPr>
          <w:b w:val="0"/>
          <w:bCs w:val="0"/>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7F4D77" w:rsidRPr="00D42591" w:rsidRDefault="007F4D77" w:rsidP="00DB4AED">
      <w:pPr>
        <w:pStyle w:val="3"/>
        <w:numPr>
          <w:ilvl w:val="0"/>
          <w:numId w:val="19"/>
        </w:numPr>
        <w:spacing w:before="0" w:after="0" w:line="360" w:lineRule="auto"/>
        <w:rPr>
          <w:b w:val="0"/>
          <w:bCs w:val="0"/>
          <w:sz w:val="24"/>
          <w:szCs w:val="24"/>
        </w:rPr>
      </w:pPr>
      <w:r w:rsidRPr="00D42591">
        <w:rPr>
          <w:rFonts w:hint="cs"/>
          <w:b w:val="0"/>
          <w:bCs w:val="0"/>
          <w:sz w:val="24"/>
          <w:szCs w:val="24"/>
          <w:rtl/>
        </w:rPr>
        <w:t xml:space="preserve"> אני נותן בזאת הסכמתי למסירת כל חלק ו/או פרט בהצעתי</w:t>
      </w:r>
      <w:r w:rsidRPr="00D42591">
        <w:rPr>
          <w:b w:val="0"/>
          <w:bCs w:val="0"/>
          <w:sz w:val="24"/>
          <w:szCs w:val="24"/>
          <w:rtl/>
        </w:rPr>
        <w:t xml:space="preserve"> </w:t>
      </w:r>
      <w:r w:rsidRPr="00D42591">
        <w:rPr>
          <w:rFonts w:hint="cs"/>
          <w:b w:val="0"/>
          <w:bCs w:val="0"/>
          <w:sz w:val="24"/>
          <w:szCs w:val="24"/>
          <w:rtl/>
        </w:rPr>
        <w:t>שלא פורט לעיל</w:t>
      </w:r>
      <w:r w:rsidRPr="00D42591">
        <w:rPr>
          <w:b w:val="0"/>
          <w:bCs w:val="0"/>
          <w:sz w:val="24"/>
          <w:szCs w:val="24"/>
          <w:rtl/>
        </w:rPr>
        <w:t xml:space="preserve"> לעיון מציעים אחרים</w:t>
      </w:r>
      <w:r w:rsidRPr="00D42591">
        <w:rPr>
          <w:rFonts w:hint="cs"/>
          <w:b w:val="0"/>
          <w:bCs w:val="0"/>
          <w:sz w:val="24"/>
          <w:szCs w:val="24"/>
          <w:rtl/>
        </w:rPr>
        <w:t>, ככל שתבחר ______ כזוכה במכרז, ומוותר בזאת על כל טענה ו/או זכות ו/או תביעה בקשר לכך</w:t>
      </w:r>
      <w:r w:rsidRPr="00D42591">
        <w:rPr>
          <w:b w:val="0"/>
          <w:bCs w:val="0"/>
          <w:sz w:val="24"/>
          <w:szCs w:val="24"/>
          <w:rtl/>
        </w:rPr>
        <w:t>.</w:t>
      </w:r>
    </w:p>
    <w:p w:rsidR="007F4D77" w:rsidRPr="00D42591" w:rsidRDefault="007F4D77" w:rsidP="00DB4AED">
      <w:pPr>
        <w:pStyle w:val="3"/>
        <w:numPr>
          <w:ilvl w:val="0"/>
          <w:numId w:val="19"/>
        </w:numPr>
        <w:spacing w:before="0" w:after="0" w:line="360" w:lineRule="auto"/>
        <w:rPr>
          <w:b w:val="0"/>
          <w:bCs w:val="0"/>
          <w:sz w:val="24"/>
          <w:szCs w:val="24"/>
        </w:rPr>
      </w:pPr>
      <w:r w:rsidRPr="00D42591">
        <w:rPr>
          <w:rFonts w:hint="cs"/>
          <w:b w:val="0"/>
          <w:bCs w:val="0"/>
          <w:sz w:val="24"/>
          <w:szCs w:val="24"/>
          <w:rtl/>
        </w:rPr>
        <w:t>ציון</w:t>
      </w:r>
      <w:r w:rsidRPr="00D42591">
        <w:rPr>
          <w:b w:val="0"/>
          <w:bCs w:val="0"/>
          <w:sz w:val="24"/>
          <w:szCs w:val="24"/>
          <w:rtl/>
        </w:rPr>
        <w:t xml:space="preserve"> חלקים </w:t>
      </w:r>
      <w:r w:rsidRPr="00D42591">
        <w:rPr>
          <w:rFonts w:hint="cs"/>
          <w:b w:val="0"/>
          <w:bCs w:val="0"/>
          <w:sz w:val="24"/>
          <w:szCs w:val="24"/>
          <w:rtl/>
        </w:rPr>
        <w:t xml:space="preserve">ו/או פרטים </w:t>
      </w:r>
      <w:r w:rsidRPr="00D42591">
        <w:rPr>
          <w:b w:val="0"/>
          <w:bCs w:val="0"/>
          <w:sz w:val="24"/>
          <w:szCs w:val="24"/>
          <w:rtl/>
        </w:rPr>
        <w:t xml:space="preserve">בהצעה כסודיים מהווה הודאה בכך שחלקים אלה בהצעה סודיים גם בהצעותיהם של המציעים האחרים, </w:t>
      </w:r>
      <w:r w:rsidRPr="00D42591">
        <w:rPr>
          <w:rFonts w:hint="cs"/>
          <w:b w:val="0"/>
          <w:bCs w:val="0"/>
          <w:sz w:val="24"/>
          <w:szCs w:val="24"/>
          <w:rtl/>
        </w:rPr>
        <w:t>והנני</w:t>
      </w:r>
      <w:r w:rsidRPr="00D42591">
        <w:rPr>
          <w:b w:val="0"/>
          <w:bCs w:val="0"/>
          <w:sz w:val="24"/>
          <w:szCs w:val="24"/>
          <w:rtl/>
        </w:rPr>
        <w:t xml:space="preserve"> מוותר מראש על זכות העיון בחלקים אלה של הצעות המציעים האחרים.</w:t>
      </w:r>
    </w:p>
    <w:p w:rsidR="00D42591" w:rsidRDefault="007F4D77" w:rsidP="00DB4AED">
      <w:pPr>
        <w:pStyle w:val="3"/>
        <w:numPr>
          <w:ilvl w:val="0"/>
          <w:numId w:val="19"/>
        </w:numPr>
        <w:spacing w:before="0" w:after="0" w:line="360" w:lineRule="auto"/>
        <w:rPr>
          <w:b w:val="0"/>
          <w:bCs w:val="0"/>
          <w:sz w:val="24"/>
          <w:szCs w:val="24"/>
        </w:rPr>
      </w:pPr>
      <w:r w:rsidRPr="00D42591">
        <w:rPr>
          <w:rFonts w:hint="cs"/>
          <w:b w:val="0"/>
          <w:bCs w:val="0"/>
          <w:sz w:val="24"/>
          <w:szCs w:val="24"/>
          <w:rtl/>
        </w:rPr>
        <w:t>ברור לי כי אין בהצהרה זו כדי לחייב את ועדת המכרזים וכי</w:t>
      </w:r>
      <w:r w:rsidRPr="00D42591">
        <w:rPr>
          <w:b w:val="0"/>
          <w:bCs w:val="0"/>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42591">
        <w:rPr>
          <w:b w:val="0"/>
          <w:bCs w:val="0"/>
          <w:sz w:val="24"/>
          <w:szCs w:val="24"/>
          <w:rtl/>
        </w:rPr>
        <w:t>מינהלית</w:t>
      </w:r>
      <w:proofErr w:type="spellEnd"/>
      <w:r w:rsidRPr="00D42591">
        <w:rPr>
          <w:b w:val="0"/>
          <w:bCs w:val="0"/>
          <w:sz w:val="24"/>
          <w:szCs w:val="24"/>
          <w:rtl/>
        </w:rPr>
        <w:t>.</w:t>
      </w:r>
    </w:p>
    <w:p w:rsidR="00D42591" w:rsidRDefault="00D42591">
      <w:pPr>
        <w:bidi w:val="0"/>
        <w:rPr>
          <w:rFonts w:ascii="Arial" w:hAnsi="Arial"/>
          <w:sz w:val="24"/>
          <w:szCs w:val="24"/>
        </w:rPr>
      </w:pPr>
      <w:r>
        <w:rPr>
          <w:b/>
          <w:bCs/>
          <w:sz w:val="24"/>
          <w:szCs w:val="24"/>
        </w:rPr>
        <w:br w:type="page"/>
      </w:r>
    </w:p>
    <w:p w:rsidR="007F4D77" w:rsidRPr="00D42591" w:rsidRDefault="007F4D77" w:rsidP="00D42591">
      <w:pPr>
        <w:pStyle w:val="3"/>
        <w:spacing w:before="0" w:after="0" w:line="360" w:lineRule="auto"/>
        <w:ind w:left="720"/>
        <w:rPr>
          <w:b w:val="0"/>
          <w:bCs w:val="0"/>
          <w:sz w:val="24"/>
          <w:szCs w:val="24"/>
        </w:rPr>
      </w:pPr>
    </w:p>
    <w:p w:rsidR="007F4D77" w:rsidRPr="005A219D" w:rsidRDefault="007F4D77" w:rsidP="007F4D77">
      <w:pPr>
        <w:spacing w:after="0" w:line="360" w:lineRule="auto"/>
        <w:jc w:val="center"/>
        <w:rPr>
          <w:rFonts w:ascii="Times New Roman" w:hAnsi="Times New Roman" w:cs="David"/>
          <w:b/>
          <w:bCs/>
          <w:sz w:val="24"/>
          <w:szCs w:val="24"/>
          <w:u w:val="single"/>
          <w:rtl/>
        </w:rPr>
      </w:pPr>
    </w:p>
    <w:p w:rsidR="007F4D77" w:rsidRPr="00D42591" w:rsidRDefault="007F4D77" w:rsidP="00D42591">
      <w:pPr>
        <w:pStyle w:val="3"/>
        <w:spacing w:before="0" w:after="0" w:line="360" w:lineRule="auto"/>
        <w:jc w:val="center"/>
        <w:rPr>
          <w:b w:val="0"/>
          <w:bCs w:val="0"/>
          <w:u w:val="single"/>
          <w:rtl/>
        </w:rPr>
      </w:pPr>
      <w:r w:rsidRPr="00D42591">
        <w:rPr>
          <w:b w:val="0"/>
          <w:bCs w:val="0"/>
          <w:u w:val="single"/>
          <w:rtl/>
        </w:rPr>
        <w:t>אימות חתימה</w:t>
      </w:r>
    </w:p>
    <w:p w:rsidR="007F4D77" w:rsidRPr="005A219D" w:rsidRDefault="007F4D77" w:rsidP="007F4D77">
      <w:pPr>
        <w:spacing w:after="0" w:line="360" w:lineRule="auto"/>
        <w:jc w:val="both"/>
        <w:rPr>
          <w:rFonts w:ascii="Times New Roman" w:hAnsi="Times New Roman" w:cs="David"/>
          <w:sz w:val="24"/>
          <w:szCs w:val="24"/>
          <w:rtl/>
        </w:rPr>
      </w:pPr>
    </w:p>
    <w:p w:rsidR="007F4D77" w:rsidRPr="00D42591" w:rsidRDefault="007F4D77" w:rsidP="00D42591">
      <w:pPr>
        <w:pStyle w:val="3"/>
        <w:spacing w:before="0" w:after="0" w:line="360" w:lineRule="auto"/>
        <w:rPr>
          <w:b w:val="0"/>
          <w:bCs w:val="0"/>
          <w:rtl/>
        </w:rPr>
      </w:pPr>
      <w:r w:rsidRPr="00D42591">
        <w:rPr>
          <w:b w:val="0"/>
          <w:bCs w:val="0"/>
          <w:rtl/>
        </w:rPr>
        <w:t>אני הח"מ__________________ עו"ד שכתובתי ___________________</w:t>
      </w:r>
    </w:p>
    <w:p w:rsidR="007F4D77" w:rsidRPr="00D42591" w:rsidRDefault="007F4D77" w:rsidP="00D42591">
      <w:pPr>
        <w:pStyle w:val="3"/>
        <w:spacing w:before="0" w:after="0" w:line="360" w:lineRule="auto"/>
        <w:rPr>
          <w:b w:val="0"/>
          <w:bCs w:val="0"/>
          <w:rtl/>
        </w:rPr>
      </w:pPr>
      <w:r w:rsidRPr="00D42591">
        <w:rPr>
          <w:b w:val="0"/>
          <w:bCs w:val="0"/>
          <w:rtl/>
        </w:rPr>
        <w:t xml:space="preserve">מאשר בזה שהמציע ____________ החתום לעיל הנו תאגיד הרשום כדין בישראל אצל רשם </w:t>
      </w:r>
    </w:p>
    <w:p w:rsidR="007F4D77" w:rsidRPr="00D42591" w:rsidRDefault="007F4D77" w:rsidP="00D42591">
      <w:pPr>
        <w:pStyle w:val="3"/>
        <w:spacing w:before="0" w:after="0" w:line="360" w:lineRule="auto"/>
        <w:rPr>
          <w:b w:val="0"/>
          <w:bCs w:val="0"/>
          <w:rtl/>
        </w:rPr>
      </w:pPr>
      <w:r w:rsidRPr="00D42591">
        <w:rPr>
          <w:b w:val="0"/>
          <w:bCs w:val="0"/>
          <w:rtl/>
        </w:rPr>
        <w:t>ה _____________ וכי ה"ה ___________________ ו- _______________ אשר חתמו בפני מטעם המציע על הצעה זו, מוסמכים לעשות כן ולחייב את המציע בחתימותיה .</w:t>
      </w:r>
    </w:p>
    <w:p w:rsidR="00D42591" w:rsidRDefault="00D42591" w:rsidP="00D42591">
      <w:pPr>
        <w:pStyle w:val="3"/>
        <w:spacing w:before="0" w:after="0" w:line="360" w:lineRule="auto"/>
        <w:rPr>
          <w:b w:val="0"/>
          <w:bCs w:val="0"/>
          <w:rtl/>
        </w:rPr>
      </w:pPr>
    </w:p>
    <w:p w:rsidR="00D42591" w:rsidRDefault="00D42591" w:rsidP="00D42591">
      <w:pPr>
        <w:pStyle w:val="3"/>
        <w:spacing w:before="0" w:after="0" w:line="360" w:lineRule="auto"/>
        <w:rPr>
          <w:b w:val="0"/>
          <w:bCs w:val="0"/>
          <w:rtl/>
        </w:rPr>
      </w:pPr>
    </w:p>
    <w:p w:rsidR="007F4D77" w:rsidRPr="00D42591" w:rsidRDefault="00D42591" w:rsidP="00D42591">
      <w:pPr>
        <w:pStyle w:val="3"/>
        <w:spacing w:before="0" w:after="0" w:line="360" w:lineRule="auto"/>
        <w:rPr>
          <w:b w:val="0"/>
          <w:bCs w:val="0"/>
          <w:rtl/>
        </w:rPr>
      </w:pPr>
      <w:r>
        <w:rPr>
          <w:b w:val="0"/>
          <w:bCs w:val="0"/>
          <w:rtl/>
        </w:rPr>
        <w:t>______</w:t>
      </w:r>
      <w:r w:rsidR="007F4D77" w:rsidRPr="00D42591">
        <w:rPr>
          <w:b w:val="0"/>
          <w:bCs w:val="0"/>
          <w:rtl/>
        </w:rPr>
        <w:t xml:space="preserve">___________                      </w:t>
      </w:r>
      <w:r>
        <w:rPr>
          <w:b w:val="0"/>
          <w:bCs w:val="0"/>
          <w:rtl/>
        </w:rPr>
        <w:t xml:space="preserve">                   ____________</w:t>
      </w:r>
      <w:r w:rsidR="007F4D77" w:rsidRPr="00D42591">
        <w:rPr>
          <w:b w:val="0"/>
          <w:bCs w:val="0"/>
          <w:rtl/>
        </w:rPr>
        <w:t>_______</w:t>
      </w:r>
    </w:p>
    <w:p w:rsidR="007F4D77" w:rsidRDefault="007F4D77" w:rsidP="00D42591">
      <w:pPr>
        <w:pStyle w:val="3"/>
        <w:spacing w:before="0" w:after="0" w:line="360" w:lineRule="auto"/>
        <w:rPr>
          <w:rFonts w:ascii="Times New Roman" w:hAnsi="Times New Roman" w:cs="David"/>
          <w:sz w:val="24"/>
          <w:szCs w:val="24"/>
          <w:rtl/>
        </w:rPr>
        <w:sectPr w:rsidR="007F4D77" w:rsidSect="00345BDD">
          <w:footerReference w:type="default" r:id="rId16"/>
          <w:endnotePr>
            <w:numFmt w:val="lowerLetter"/>
          </w:endnotePr>
          <w:pgSz w:w="11907" w:h="16840"/>
          <w:pgMar w:top="963" w:right="1797" w:bottom="709" w:left="1797" w:header="720" w:footer="720" w:gutter="0"/>
          <w:pgNumType w:start="1"/>
          <w:cols w:space="720"/>
          <w:bidi/>
          <w:rtlGutter/>
        </w:sectPr>
      </w:pPr>
      <w:r w:rsidRPr="00D42591">
        <w:rPr>
          <w:b w:val="0"/>
          <w:bCs w:val="0"/>
          <w:rtl/>
        </w:rPr>
        <w:t>תאריך                                                                              עו"ד</w:t>
      </w:r>
    </w:p>
    <w:p w:rsidR="004A177D" w:rsidRPr="00D42591" w:rsidRDefault="004A177D" w:rsidP="00D42591">
      <w:pPr>
        <w:pStyle w:val="3"/>
        <w:jc w:val="right"/>
        <w:rPr>
          <w:u w:val="single"/>
          <w:rtl/>
        </w:rPr>
      </w:pPr>
      <w:r w:rsidRPr="00D42591">
        <w:rPr>
          <w:rFonts w:hint="cs"/>
          <w:u w:val="single"/>
          <w:rtl/>
        </w:rPr>
        <w:lastRenderedPageBreak/>
        <w:t>נספח ד' למכרז</w:t>
      </w:r>
    </w:p>
    <w:p w:rsidR="0046398C" w:rsidRPr="00D42591" w:rsidRDefault="0046398C" w:rsidP="00D42591">
      <w:pPr>
        <w:pStyle w:val="1"/>
        <w:rPr>
          <w:rFonts w:asciiTheme="minorBidi" w:hAnsiTheme="minorBidi" w:cstheme="minorBidi"/>
          <w:rtl/>
        </w:rPr>
      </w:pPr>
      <w:r w:rsidRPr="00D42591">
        <w:rPr>
          <w:rFonts w:asciiTheme="minorBidi" w:hAnsiTheme="minorBidi" w:cstheme="minorBidi"/>
          <w:rtl/>
        </w:rPr>
        <w:t>הסכם למכירת טובין</w:t>
      </w:r>
    </w:p>
    <w:p w:rsidR="0046398C" w:rsidRPr="00D42591" w:rsidRDefault="0046398C" w:rsidP="00D42591">
      <w:pPr>
        <w:pStyle w:val="2"/>
        <w:jc w:val="center"/>
        <w:rPr>
          <w:rFonts w:asciiTheme="minorBidi" w:hAnsiTheme="minorBidi" w:cstheme="minorBidi"/>
          <w:u w:val="none"/>
          <w:rtl/>
        </w:rPr>
      </w:pPr>
      <w:r w:rsidRPr="00D42591">
        <w:rPr>
          <w:rFonts w:asciiTheme="minorBidi" w:hAnsiTheme="minorBidi" w:cstheme="minorBidi"/>
          <w:u w:val="none"/>
          <w:rtl/>
        </w:rPr>
        <w:t>שנערך ונחתם ביום _____ בשנת</w:t>
      </w:r>
    </w:p>
    <w:p w:rsidR="0046398C" w:rsidRPr="00D42591" w:rsidRDefault="0046398C" w:rsidP="00D42591">
      <w:pPr>
        <w:pStyle w:val="3"/>
        <w:jc w:val="center"/>
        <w:rPr>
          <w:b w:val="0"/>
          <w:bCs w:val="0"/>
          <w:rtl/>
        </w:rPr>
      </w:pPr>
      <w:r w:rsidRPr="00D42591">
        <w:rPr>
          <w:b w:val="0"/>
          <w:bCs w:val="0"/>
          <w:rtl/>
        </w:rPr>
        <w:t>בין:</w:t>
      </w:r>
    </w:p>
    <w:p w:rsidR="0046398C" w:rsidRPr="00D42591" w:rsidRDefault="0046398C" w:rsidP="00D42591">
      <w:pPr>
        <w:pStyle w:val="3"/>
        <w:jc w:val="center"/>
        <w:rPr>
          <w:b w:val="0"/>
          <w:bCs w:val="0"/>
          <w:rtl/>
        </w:rPr>
      </w:pPr>
      <w:r w:rsidRPr="00D42591">
        <w:rPr>
          <w:b w:val="0"/>
          <w:bCs w:val="0"/>
          <w:rtl/>
        </w:rPr>
        <w:t>ממשלת ישראל בשם מדינת ישראל</w:t>
      </w:r>
    </w:p>
    <w:p w:rsidR="0046398C" w:rsidRPr="00D42591" w:rsidRDefault="0046398C" w:rsidP="00D42591">
      <w:pPr>
        <w:pStyle w:val="3"/>
        <w:jc w:val="center"/>
        <w:rPr>
          <w:b w:val="0"/>
          <w:bCs w:val="0"/>
          <w:rtl/>
        </w:rPr>
      </w:pPr>
      <w:r w:rsidRPr="00D42591">
        <w:rPr>
          <w:b w:val="0"/>
          <w:bCs w:val="0"/>
          <w:rtl/>
        </w:rPr>
        <w:t xml:space="preserve">המיוצגת על ידי </w:t>
      </w:r>
      <w:r w:rsidRPr="00D42591">
        <w:rPr>
          <w:rFonts w:hint="cs"/>
          <w:b w:val="0"/>
          <w:bCs w:val="0"/>
          <w:rtl/>
        </w:rPr>
        <w:t xml:space="preserve">המנהל הכללי והחשב של </w:t>
      </w:r>
      <w:r w:rsidRPr="00D42591">
        <w:rPr>
          <w:b w:val="0"/>
          <w:bCs w:val="0"/>
          <w:rtl/>
        </w:rPr>
        <w:t xml:space="preserve">משרד </w:t>
      </w:r>
      <w:r w:rsidRPr="00D42591">
        <w:rPr>
          <w:rFonts w:hint="cs"/>
          <w:b w:val="0"/>
          <w:bCs w:val="0"/>
          <w:rtl/>
        </w:rPr>
        <w:t>הכלכלה והתעשייה</w:t>
      </w:r>
    </w:p>
    <w:p w:rsidR="0046398C" w:rsidRPr="00D42591" w:rsidRDefault="0046398C" w:rsidP="00D42591">
      <w:pPr>
        <w:pStyle w:val="3"/>
        <w:jc w:val="center"/>
        <w:rPr>
          <w:b w:val="0"/>
          <w:bCs w:val="0"/>
          <w:rtl/>
        </w:rPr>
      </w:pPr>
      <w:r w:rsidRPr="00D42591">
        <w:rPr>
          <w:rFonts w:hint="cs"/>
          <w:b w:val="0"/>
          <w:bCs w:val="0"/>
          <w:rtl/>
        </w:rPr>
        <w:t>כתובת: רחוב בנק ישראל 5, ירושלים</w:t>
      </w:r>
    </w:p>
    <w:p w:rsidR="0046398C" w:rsidRPr="005A219D" w:rsidRDefault="0046398C" w:rsidP="00D42591">
      <w:pPr>
        <w:pStyle w:val="3"/>
        <w:jc w:val="center"/>
        <w:rPr>
          <w:rtl/>
        </w:rPr>
      </w:pPr>
      <w:r w:rsidRPr="00D42591">
        <w:rPr>
          <w:rFonts w:hint="cs"/>
          <w:b w:val="0"/>
          <w:bCs w:val="0"/>
          <w:rtl/>
        </w:rPr>
        <w:t>(</w:t>
      </w:r>
      <w:r w:rsidRPr="00D42591">
        <w:rPr>
          <w:b w:val="0"/>
          <w:bCs w:val="0"/>
          <w:rtl/>
        </w:rPr>
        <w:t xml:space="preserve">להלן: </w:t>
      </w:r>
      <w:r w:rsidRPr="00D42591">
        <w:rPr>
          <w:rFonts w:hint="cs"/>
          <w:b w:val="0"/>
          <w:bCs w:val="0"/>
          <w:rtl/>
        </w:rPr>
        <w:t>"</w:t>
      </w:r>
      <w:r w:rsidRPr="00D42591">
        <w:rPr>
          <w:b w:val="0"/>
          <w:bCs w:val="0"/>
          <w:rtl/>
        </w:rPr>
        <w:t>המשרד</w:t>
      </w:r>
      <w:r w:rsidRPr="00D42591">
        <w:rPr>
          <w:rFonts w:hint="cs"/>
          <w:b w:val="0"/>
          <w:bCs w:val="0"/>
          <w:rtl/>
        </w:rPr>
        <w:t>")</w:t>
      </w:r>
    </w:p>
    <w:p w:rsidR="0046398C" w:rsidRPr="00D42591" w:rsidRDefault="0046398C" w:rsidP="00D42591">
      <w:pPr>
        <w:pStyle w:val="3"/>
        <w:jc w:val="right"/>
        <w:rPr>
          <w:b w:val="0"/>
          <w:bCs w:val="0"/>
          <w:u w:val="single"/>
          <w:rtl/>
        </w:rPr>
      </w:pPr>
      <w:r w:rsidRPr="00D42591">
        <w:rPr>
          <w:b w:val="0"/>
          <w:bCs w:val="0"/>
          <w:u w:val="single"/>
          <w:rtl/>
        </w:rPr>
        <w:t>מצד אחד</w:t>
      </w:r>
    </w:p>
    <w:p w:rsidR="0046398C" w:rsidRPr="00D42591" w:rsidRDefault="0046398C" w:rsidP="00D42591">
      <w:pPr>
        <w:pStyle w:val="3"/>
        <w:jc w:val="center"/>
        <w:rPr>
          <w:b w:val="0"/>
          <w:bCs w:val="0"/>
          <w:rtl/>
        </w:rPr>
      </w:pPr>
      <w:r w:rsidRPr="00D42591">
        <w:rPr>
          <w:b w:val="0"/>
          <w:bCs w:val="0"/>
          <w:rtl/>
        </w:rPr>
        <w:t>לבין:</w:t>
      </w:r>
    </w:p>
    <w:p w:rsidR="0046398C" w:rsidRPr="00D42591" w:rsidRDefault="0046398C" w:rsidP="00D42591">
      <w:pPr>
        <w:pStyle w:val="3"/>
        <w:jc w:val="center"/>
        <w:rPr>
          <w:b w:val="0"/>
          <w:bCs w:val="0"/>
          <w:rtl/>
        </w:rPr>
      </w:pPr>
      <w:r w:rsidRPr="00D42591">
        <w:rPr>
          <w:rFonts w:hint="cs"/>
          <w:b w:val="0"/>
          <w:bCs w:val="0"/>
          <w:rtl/>
        </w:rPr>
        <w:t>שם : _____________________</w:t>
      </w:r>
      <w:r w:rsidR="00703DA4" w:rsidRPr="00D42591">
        <w:rPr>
          <w:rFonts w:hint="cs"/>
          <w:b w:val="0"/>
          <w:bCs w:val="0"/>
          <w:rtl/>
        </w:rPr>
        <w:t xml:space="preserve"> </w:t>
      </w:r>
    </w:p>
    <w:p w:rsidR="0046398C" w:rsidRPr="00D42591" w:rsidRDefault="0046398C" w:rsidP="00D42591">
      <w:pPr>
        <w:pStyle w:val="3"/>
        <w:jc w:val="center"/>
        <w:rPr>
          <w:b w:val="0"/>
          <w:bCs w:val="0"/>
          <w:rtl/>
        </w:rPr>
      </w:pPr>
      <w:r w:rsidRPr="00D42591">
        <w:rPr>
          <w:b w:val="0"/>
          <w:bCs w:val="0"/>
          <w:rtl/>
        </w:rPr>
        <w:t>כתובת:</w:t>
      </w:r>
      <w:r w:rsidRPr="00D42591">
        <w:rPr>
          <w:rFonts w:hint="cs"/>
          <w:b w:val="0"/>
          <w:bCs w:val="0"/>
          <w:rtl/>
        </w:rPr>
        <w:t xml:space="preserve"> ________________</w:t>
      </w:r>
      <w:r w:rsidR="00F46FBF" w:rsidRPr="00D42591">
        <w:rPr>
          <w:rFonts w:hint="cs"/>
          <w:b w:val="0"/>
          <w:bCs w:val="0"/>
          <w:rtl/>
        </w:rPr>
        <w:t xml:space="preserve"> </w:t>
      </w:r>
    </w:p>
    <w:p w:rsidR="0046398C" w:rsidRPr="00D42591" w:rsidRDefault="0046398C" w:rsidP="00D42591">
      <w:pPr>
        <w:pStyle w:val="3"/>
        <w:jc w:val="center"/>
        <w:rPr>
          <w:b w:val="0"/>
          <w:bCs w:val="0"/>
          <w:rtl/>
        </w:rPr>
      </w:pPr>
      <w:r w:rsidRPr="00D42591">
        <w:rPr>
          <w:b w:val="0"/>
          <w:bCs w:val="0"/>
          <w:rtl/>
        </w:rPr>
        <w:t xml:space="preserve">מס' רישום </w:t>
      </w:r>
      <w:r w:rsidRPr="00D42591">
        <w:rPr>
          <w:b w:val="0"/>
          <w:bCs w:val="0"/>
          <w:sz w:val="20"/>
          <w:szCs w:val="20"/>
          <w:rtl/>
        </w:rPr>
        <w:t>(עוסק מורשה,  תאגיד, תעודת זהות):</w:t>
      </w:r>
      <w:r w:rsidRPr="00D42591">
        <w:rPr>
          <w:b w:val="0"/>
          <w:bCs w:val="0"/>
          <w:rtl/>
        </w:rPr>
        <w:t xml:space="preserve"> </w:t>
      </w:r>
      <w:r w:rsidRPr="00D42591">
        <w:rPr>
          <w:rFonts w:hint="cs"/>
          <w:b w:val="0"/>
          <w:bCs w:val="0"/>
          <w:rtl/>
        </w:rPr>
        <w:t>_________</w:t>
      </w:r>
    </w:p>
    <w:p w:rsidR="00893669" w:rsidRPr="00D42591" w:rsidRDefault="0046398C" w:rsidP="00D42591">
      <w:pPr>
        <w:pStyle w:val="3"/>
        <w:jc w:val="center"/>
        <w:rPr>
          <w:b w:val="0"/>
          <w:bCs w:val="0"/>
          <w:rtl/>
        </w:rPr>
      </w:pPr>
      <w:r w:rsidRPr="00D42591">
        <w:rPr>
          <w:b w:val="0"/>
          <w:bCs w:val="0"/>
          <w:rtl/>
        </w:rPr>
        <w:t xml:space="preserve">אצל רשם: </w:t>
      </w:r>
      <w:r w:rsidRPr="00D42591">
        <w:rPr>
          <w:rFonts w:hint="cs"/>
          <w:b w:val="0"/>
          <w:bCs w:val="0"/>
          <w:rtl/>
        </w:rPr>
        <w:t>________________</w:t>
      </w:r>
      <w:r w:rsidR="00F46FBF" w:rsidRPr="00D42591">
        <w:rPr>
          <w:rFonts w:hint="cs"/>
          <w:b w:val="0"/>
          <w:bCs w:val="0"/>
          <w:rtl/>
        </w:rPr>
        <w:t xml:space="preserve"> </w:t>
      </w:r>
    </w:p>
    <w:p w:rsidR="0046398C" w:rsidRPr="00D42591" w:rsidRDefault="0046398C" w:rsidP="00D42591">
      <w:pPr>
        <w:pStyle w:val="3"/>
        <w:jc w:val="center"/>
        <w:rPr>
          <w:b w:val="0"/>
          <w:bCs w:val="0"/>
          <w:rtl/>
        </w:rPr>
      </w:pPr>
      <w:r w:rsidRPr="00D42591">
        <w:rPr>
          <w:rFonts w:hint="cs"/>
          <w:b w:val="0"/>
          <w:bCs w:val="0"/>
          <w:rtl/>
        </w:rPr>
        <w:t>באמצעות ______ נושא ת.ז. __________ ו- ________ נושא ת.ז. _____________ המוסמכים לחתום בשמו</w:t>
      </w:r>
    </w:p>
    <w:p w:rsidR="0046398C" w:rsidRPr="00D42591" w:rsidRDefault="0046398C" w:rsidP="00D42591">
      <w:pPr>
        <w:pStyle w:val="3"/>
        <w:jc w:val="center"/>
        <w:rPr>
          <w:rtl/>
        </w:rPr>
      </w:pPr>
      <w:r w:rsidRPr="00D42591">
        <w:rPr>
          <w:rFonts w:hint="cs"/>
          <w:rtl/>
        </w:rPr>
        <w:t>(</w:t>
      </w:r>
      <w:r w:rsidRPr="00D42591">
        <w:rPr>
          <w:rtl/>
        </w:rPr>
        <w:t xml:space="preserve">להלן: </w:t>
      </w:r>
      <w:r w:rsidRPr="00D42591">
        <w:rPr>
          <w:rFonts w:hint="cs"/>
          <w:rtl/>
        </w:rPr>
        <w:t>"הקונה")</w:t>
      </w:r>
    </w:p>
    <w:p w:rsidR="0046398C" w:rsidRPr="005A219D" w:rsidRDefault="0046398C" w:rsidP="0046398C">
      <w:pPr>
        <w:spacing w:after="0" w:line="240" w:lineRule="auto"/>
        <w:jc w:val="right"/>
        <w:rPr>
          <w:rFonts w:ascii="Times New Roman" w:hAnsi="Times New Roman" w:cs="David"/>
          <w:sz w:val="24"/>
          <w:szCs w:val="24"/>
          <w:u w:val="single"/>
          <w:rtl/>
        </w:rPr>
      </w:pPr>
      <w:r w:rsidRPr="005A219D">
        <w:rPr>
          <w:rFonts w:ascii="Times New Roman" w:hAnsi="Times New Roman" w:cs="David"/>
          <w:sz w:val="24"/>
          <w:szCs w:val="24"/>
          <w:u w:val="single"/>
          <w:rtl/>
        </w:rPr>
        <w:t xml:space="preserve">מצד שני </w:t>
      </w:r>
    </w:p>
    <w:p w:rsidR="0046398C" w:rsidRPr="005A219D" w:rsidRDefault="0046398C" w:rsidP="0046398C">
      <w:pPr>
        <w:spacing w:after="0" w:line="240" w:lineRule="auto"/>
        <w:rPr>
          <w:rFonts w:ascii="Times New Roman" w:hAnsi="Times New Roman" w:cs="David"/>
          <w:sz w:val="24"/>
          <w:szCs w:val="24"/>
          <w:u w:val="single"/>
          <w:rtl/>
        </w:rPr>
      </w:pPr>
      <w:r w:rsidRPr="005A219D">
        <w:rPr>
          <w:rFonts w:ascii="Times New Roman" w:hAnsi="Times New Roman" w:cs="David"/>
          <w:sz w:val="24"/>
          <w:szCs w:val="24"/>
          <w:u w:val="single"/>
          <w:rtl/>
        </w:rPr>
        <w:t>מבוא</w:t>
      </w:r>
    </w:p>
    <w:p w:rsidR="0046398C" w:rsidRPr="00C81275" w:rsidRDefault="0046398C" w:rsidP="00C81275">
      <w:pPr>
        <w:pStyle w:val="3"/>
        <w:spacing w:before="0" w:after="0" w:line="360" w:lineRule="auto"/>
        <w:ind w:left="658" w:hanging="567"/>
        <w:rPr>
          <w:b w:val="0"/>
          <w:bCs w:val="0"/>
          <w:sz w:val="24"/>
          <w:szCs w:val="24"/>
          <w:rtl/>
        </w:rPr>
      </w:pPr>
      <w:r w:rsidRPr="00C81275">
        <w:rPr>
          <w:rFonts w:hint="cs"/>
          <w:b w:val="0"/>
          <w:bCs w:val="0"/>
          <w:sz w:val="24"/>
          <w:szCs w:val="24"/>
          <w:rtl/>
        </w:rPr>
        <w:t>הואיל</w:t>
      </w:r>
      <w:r w:rsidRPr="00C81275">
        <w:rPr>
          <w:rFonts w:hint="cs"/>
          <w:b w:val="0"/>
          <w:bCs w:val="0"/>
          <w:sz w:val="24"/>
          <w:szCs w:val="24"/>
          <w:rtl/>
        </w:rPr>
        <w:tab/>
        <w:t xml:space="preserve">והמשרד פרסם מכרז </w:t>
      </w:r>
      <w:r w:rsidRPr="00C81275">
        <w:rPr>
          <w:b w:val="0"/>
          <w:bCs w:val="0"/>
          <w:sz w:val="24"/>
          <w:szCs w:val="24"/>
          <w:rtl/>
        </w:rPr>
        <w:t>–</w:t>
      </w:r>
      <w:r w:rsidRPr="00C81275">
        <w:rPr>
          <w:rFonts w:hint="cs"/>
          <w:b w:val="0"/>
          <w:bCs w:val="0"/>
          <w:sz w:val="24"/>
          <w:szCs w:val="24"/>
          <w:rtl/>
        </w:rPr>
        <w:t xml:space="preserve"> מכרז מס' </w:t>
      </w:r>
      <w:r w:rsidR="00C81275" w:rsidRPr="00C81275">
        <w:rPr>
          <w:rFonts w:hint="cs"/>
          <w:b w:val="0"/>
          <w:bCs w:val="0"/>
          <w:sz w:val="24"/>
          <w:szCs w:val="24"/>
          <w:rtl/>
        </w:rPr>
        <w:t>24/17</w:t>
      </w:r>
      <w:r w:rsidR="004A177D" w:rsidRPr="00C81275">
        <w:rPr>
          <w:b w:val="0"/>
          <w:bCs w:val="0"/>
          <w:sz w:val="24"/>
          <w:szCs w:val="24"/>
        </w:rPr>
        <w:t xml:space="preserve"> </w:t>
      </w:r>
      <w:r w:rsidR="00C36B17" w:rsidRPr="00C81275">
        <w:rPr>
          <w:rFonts w:hint="cs"/>
          <w:b w:val="0"/>
          <w:bCs w:val="0"/>
          <w:sz w:val="24"/>
          <w:szCs w:val="24"/>
          <w:rtl/>
        </w:rPr>
        <w:t xml:space="preserve">למכירת עד </w:t>
      </w:r>
      <w:r w:rsidR="00FD777F" w:rsidRPr="00C81275">
        <w:rPr>
          <w:b w:val="0"/>
          <w:bCs w:val="0"/>
          <w:sz w:val="24"/>
          <w:szCs w:val="24"/>
          <w:rtl/>
        </w:rPr>
        <w:t xml:space="preserve">233.057 </w:t>
      </w:r>
      <w:r w:rsidR="00FD777F" w:rsidRPr="00C81275">
        <w:rPr>
          <w:rFonts w:hint="eastAsia"/>
          <w:b w:val="0"/>
          <w:bCs w:val="0"/>
          <w:sz w:val="24"/>
          <w:szCs w:val="24"/>
          <w:rtl/>
        </w:rPr>
        <w:t>טון</w:t>
      </w:r>
      <w:r w:rsidR="00FD777F" w:rsidRPr="00C81275">
        <w:rPr>
          <w:rFonts w:hint="cs"/>
          <w:b w:val="0"/>
          <w:bCs w:val="0"/>
          <w:sz w:val="24"/>
          <w:szCs w:val="24"/>
          <w:rtl/>
        </w:rPr>
        <w:t xml:space="preserve"> </w:t>
      </w:r>
      <w:r w:rsidR="00C36B17" w:rsidRPr="00C81275">
        <w:rPr>
          <w:rFonts w:hint="cs"/>
          <w:b w:val="0"/>
          <w:bCs w:val="0"/>
          <w:sz w:val="24"/>
          <w:szCs w:val="24"/>
          <w:rtl/>
        </w:rPr>
        <w:t xml:space="preserve">תה </w:t>
      </w:r>
      <w:r w:rsidR="00C7549C" w:rsidRPr="00C81275">
        <w:rPr>
          <w:rFonts w:hint="cs"/>
          <w:b w:val="0"/>
          <w:bCs w:val="0"/>
          <w:sz w:val="24"/>
          <w:szCs w:val="24"/>
          <w:rtl/>
        </w:rPr>
        <w:t xml:space="preserve">גולמי </w:t>
      </w:r>
      <w:r w:rsidR="00C36B17" w:rsidRPr="00C81275">
        <w:rPr>
          <w:rFonts w:hint="cs"/>
          <w:b w:val="0"/>
          <w:bCs w:val="0"/>
          <w:sz w:val="24"/>
          <w:szCs w:val="24"/>
          <w:rtl/>
        </w:rPr>
        <w:t xml:space="preserve">ממשלתי </w:t>
      </w:r>
      <w:r w:rsidRPr="00C81275">
        <w:rPr>
          <w:rFonts w:hint="cs"/>
          <w:b w:val="0"/>
          <w:bCs w:val="0"/>
          <w:sz w:val="24"/>
          <w:szCs w:val="24"/>
          <w:rtl/>
        </w:rPr>
        <w:t xml:space="preserve"> (להלן: "המכרז"). </w:t>
      </w:r>
    </w:p>
    <w:p w:rsidR="008D3462" w:rsidRPr="008D3462" w:rsidRDefault="0046398C" w:rsidP="008D3462">
      <w:pPr>
        <w:pStyle w:val="3"/>
        <w:spacing w:before="0" w:after="0" w:line="360" w:lineRule="auto"/>
        <w:ind w:left="658"/>
        <w:rPr>
          <w:rtl/>
        </w:rPr>
      </w:pPr>
      <w:r w:rsidRPr="00C81275">
        <w:rPr>
          <w:rFonts w:hint="cs"/>
          <w:b w:val="0"/>
          <w:bCs w:val="0"/>
          <w:sz w:val="24"/>
          <w:szCs w:val="24"/>
          <w:rtl/>
        </w:rPr>
        <w:t xml:space="preserve">העתק של המכרז </w:t>
      </w:r>
      <w:r w:rsidRPr="00C81275">
        <w:rPr>
          <w:b w:val="0"/>
          <w:bCs w:val="0"/>
          <w:sz w:val="24"/>
          <w:szCs w:val="24"/>
          <w:rtl/>
        </w:rPr>
        <w:t xml:space="preserve">מצ"ב כנספח </w:t>
      </w:r>
      <w:r w:rsidR="0017022F" w:rsidRPr="00C81275">
        <w:rPr>
          <w:b w:val="0"/>
          <w:bCs w:val="0"/>
          <w:sz w:val="24"/>
          <w:szCs w:val="24"/>
          <w:rtl/>
        </w:rPr>
        <w:t xml:space="preserve">1 </w:t>
      </w:r>
      <w:r w:rsidRPr="00C81275">
        <w:rPr>
          <w:b w:val="0"/>
          <w:bCs w:val="0"/>
          <w:sz w:val="24"/>
          <w:szCs w:val="24"/>
          <w:rtl/>
        </w:rPr>
        <w:t>להסכם זה</w:t>
      </w:r>
      <w:r w:rsidRPr="00C81275">
        <w:rPr>
          <w:rFonts w:hint="cs"/>
          <w:b w:val="0"/>
          <w:bCs w:val="0"/>
          <w:sz w:val="24"/>
          <w:szCs w:val="24"/>
          <w:rtl/>
        </w:rPr>
        <w:t xml:space="preserve"> ומהווה חלק בלתי נפרד מהסכם זה. </w:t>
      </w:r>
    </w:p>
    <w:p w:rsidR="0046398C" w:rsidRPr="00C81275" w:rsidRDefault="0046398C" w:rsidP="00C81275">
      <w:pPr>
        <w:pStyle w:val="3"/>
        <w:spacing w:before="0" w:after="0" w:line="360" w:lineRule="auto"/>
        <w:ind w:left="658" w:hanging="567"/>
        <w:rPr>
          <w:b w:val="0"/>
          <w:bCs w:val="0"/>
          <w:sz w:val="24"/>
          <w:szCs w:val="24"/>
          <w:rtl/>
        </w:rPr>
      </w:pPr>
      <w:r w:rsidRPr="00C81275">
        <w:rPr>
          <w:b w:val="0"/>
          <w:bCs w:val="0"/>
          <w:sz w:val="24"/>
          <w:szCs w:val="24"/>
          <w:rtl/>
        </w:rPr>
        <w:t>והואיל</w:t>
      </w:r>
      <w:r w:rsidRPr="00C81275">
        <w:rPr>
          <w:b w:val="0"/>
          <w:bCs w:val="0"/>
          <w:sz w:val="24"/>
          <w:szCs w:val="24"/>
          <w:rtl/>
        </w:rPr>
        <w:tab/>
      </w:r>
      <w:r w:rsidRPr="00C81275">
        <w:rPr>
          <w:rFonts w:hint="cs"/>
          <w:b w:val="0"/>
          <w:bCs w:val="0"/>
          <w:sz w:val="24"/>
          <w:szCs w:val="24"/>
          <w:rtl/>
        </w:rPr>
        <w:t>והקונה</w:t>
      </w:r>
      <w:r w:rsidRPr="00C81275">
        <w:rPr>
          <w:b w:val="0"/>
          <w:bCs w:val="0"/>
          <w:sz w:val="24"/>
          <w:szCs w:val="24"/>
          <w:rtl/>
        </w:rPr>
        <w:t xml:space="preserve"> זכה במכרז שפורסם בעניין הסכם זה בהתאם להחלטת ועדת המכרזים של המשרד </w:t>
      </w:r>
      <w:r w:rsidRPr="00C81275">
        <w:rPr>
          <w:rFonts w:hint="cs"/>
          <w:sz w:val="24"/>
          <w:szCs w:val="24"/>
          <w:rtl/>
        </w:rPr>
        <w:t xml:space="preserve">מיום </w:t>
      </w:r>
      <w:r w:rsidRPr="00C81275">
        <w:rPr>
          <w:rFonts w:hint="cs"/>
          <w:b w:val="0"/>
          <w:bCs w:val="0"/>
          <w:sz w:val="24"/>
          <w:szCs w:val="24"/>
          <w:rtl/>
        </w:rPr>
        <w:t xml:space="preserve">________ </w:t>
      </w:r>
      <w:r w:rsidRPr="00C81275">
        <w:rPr>
          <w:b w:val="0"/>
          <w:bCs w:val="0"/>
          <w:sz w:val="24"/>
          <w:szCs w:val="24"/>
          <w:rtl/>
        </w:rPr>
        <w:t xml:space="preserve">והתחייב לפעול </w:t>
      </w:r>
      <w:r w:rsidRPr="00C81275">
        <w:rPr>
          <w:rFonts w:hint="cs"/>
          <w:b w:val="0"/>
          <w:bCs w:val="0"/>
          <w:sz w:val="24"/>
          <w:szCs w:val="24"/>
          <w:rtl/>
        </w:rPr>
        <w:t>ולרכוש את הטובין</w:t>
      </w:r>
      <w:r w:rsidRPr="00C81275">
        <w:rPr>
          <w:b w:val="0"/>
          <w:bCs w:val="0"/>
          <w:sz w:val="24"/>
          <w:szCs w:val="24"/>
          <w:rtl/>
        </w:rPr>
        <w:t xml:space="preserve"> נשוא המכרז בהתאם להוראות המכרז, הצעתו על כל נספחיה והצהרותיו</w:t>
      </w:r>
      <w:r w:rsidRPr="00C81275">
        <w:rPr>
          <w:rFonts w:hint="cs"/>
          <w:b w:val="0"/>
          <w:bCs w:val="0"/>
          <w:sz w:val="24"/>
          <w:szCs w:val="24"/>
          <w:rtl/>
        </w:rPr>
        <w:t xml:space="preserve">. </w:t>
      </w:r>
    </w:p>
    <w:p w:rsidR="0046398C" w:rsidRPr="00C81275" w:rsidRDefault="0046398C" w:rsidP="00C81275">
      <w:pPr>
        <w:pStyle w:val="3"/>
        <w:spacing w:before="0" w:after="0" w:line="360" w:lineRule="auto"/>
        <w:ind w:left="658"/>
        <w:rPr>
          <w:b w:val="0"/>
          <w:bCs w:val="0"/>
          <w:sz w:val="24"/>
          <w:szCs w:val="24"/>
          <w:rtl/>
        </w:rPr>
      </w:pPr>
      <w:r w:rsidRPr="00C81275">
        <w:rPr>
          <w:rFonts w:hint="cs"/>
          <w:b w:val="0"/>
          <w:bCs w:val="0"/>
          <w:sz w:val="24"/>
          <w:szCs w:val="24"/>
          <w:rtl/>
        </w:rPr>
        <w:t>העתק של הצעת הקונה למכרז על נספחיה מצ"ב</w:t>
      </w:r>
      <w:r w:rsidRPr="00C81275">
        <w:rPr>
          <w:b w:val="0"/>
          <w:bCs w:val="0"/>
          <w:sz w:val="24"/>
          <w:szCs w:val="24"/>
          <w:rtl/>
        </w:rPr>
        <w:t xml:space="preserve"> </w:t>
      </w:r>
      <w:r w:rsidRPr="00C81275">
        <w:rPr>
          <w:sz w:val="24"/>
          <w:szCs w:val="24"/>
          <w:rtl/>
        </w:rPr>
        <w:t xml:space="preserve">כנספח </w:t>
      </w:r>
      <w:r w:rsidR="00977767" w:rsidRPr="00C81275">
        <w:rPr>
          <w:sz w:val="24"/>
          <w:szCs w:val="24"/>
          <w:rtl/>
        </w:rPr>
        <w:t>2</w:t>
      </w:r>
      <w:r w:rsidR="00977767" w:rsidRPr="00C81275">
        <w:rPr>
          <w:b w:val="0"/>
          <w:bCs w:val="0"/>
          <w:sz w:val="24"/>
          <w:szCs w:val="24"/>
          <w:rtl/>
        </w:rPr>
        <w:t xml:space="preserve"> </w:t>
      </w:r>
      <w:r w:rsidR="00977767" w:rsidRPr="00C81275">
        <w:rPr>
          <w:rFonts w:hint="cs"/>
          <w:b w:val="0"/>
          <w:bCs w:val="0"/>
          <w:sz w:val="24"/>
          <w:szCs w:val="24"/>
          <w:rtl/>
        </w:rPr>
        <w:t xml:space="preserve">(נספח </w:t>
      </w:r>
      <w:r w:rsidR="00E23B4E" w:rsidRPr="00C81275">
        <w:rPr>
          <w:rFonts w:hint="cs"/>
          <w:b w:val="0"/>
          <w:bCs w:val="0"/>
          <w:sz w:val="24"/>
          <w:szCs w:val="24"/>
          <w:rtl/>
        </w:rPr>
        <w:t xml:space="preserve">א' </w:t>
      </w:r>
      <w:r w:rsidR="00977767" w:rsidRPr="00C81275">
        <w:rPr>
          <w:rFonts w:hint="cs"/>
          <w:b w:val="0"/>
          <w:bCs w:val="0"/>
          <w:sz w:val="24"/>
          <w:szCs w:val="24"/>
          <w:rtl/>
        </w:rPr>
        <w:t xml:space="preserve">של המכרז) </w:t>
      </w:r>
      <w:r w:rsidRPr="00C81275">
        <w:rPr>
          <w:b w:val="0"/>
          <w:bCs w:val="0"/>
          <w:sz w:val="24"/>
          <w:szCs w:val="24"/>
          <w:rtl/>
        </w:rPr>
        <w:t xml:space="preserve">להסכם זה ומהווה חלק בלתי נפרד מהסכם זה </w:t>
      </w:r>
      <w:r w:rsidRPr="00C81275">
        <w:rPr>
          <w:sz w:val="24"/>
          <w:szCs w:val="24"/>
          <w:rtl/>
        </w:rPr>
        <w:t>(להלן: "ההצעה");</w:t>
      </w:r>
      <w:r w:rsidRPr="00C81275">
        <w:rPr>
          <w:b w:val="0"/>
          <w:bCs w:val="0"/>
          <w:sz w:val="24"/>
          <w:szCs w:val="24"/>
          <w:rtl/>
        </w:rPr>
        <w:t xml:space="preserve"> </w:t>
      </w:r>
    </w:p>
    <w:p w:rsidR="0046398C" w:rsidRPr="005A219D" w:rsidRDefault="0046398C" w:rsidP="0046398C">
      <w:pPr>
        <w:spacing w:after="0" w:line="360" w:lineRule="auto"/>
        <w:ind w:left="720" w:hanging="720"/>
        <w:rPr>
          <w:rFonts w:ascii="Times New Roman" w:hAnsi="Times New Roman" w:cs="David"/>
          <w:sz w:val="24"/>
          <w:szCs w:val="24"/>
          <w:rtl/>
        </w:rPr>
      </w:pPr>
    </w:p>
    <w:p w:rsidR="0046398C" w:rsidRPr="00C81275" w:rsidRDefault="0046398C" w:rsidP="00C81275">
      <w:pPr>
        <w:pStyle w:val="3"/>
        <w:spacing w:before="0" w:after="0" w:line="360" w:lineRule="auto"/>
        <w:ind w:left="658" w:hanging="567"/>
        <w:rPr>
          <w:b w:val="0"/>
          <w:bCs w:val="0"/>
          <w:sz w:val="24"/>
          <w:szCs w:val="24"/>
          <w:rtl/>
        </w:rPr>
      </w:pPr>
      <w:r w:rsidRPr="00C81275">
        <w:rPr>
          <w:b w:val="0"/>
          <w:bCs w:val="0"/>
          <w:sz w:val="24"/>
          <w:szCs w:val="24"/>
          <w:rtl/>
        </w:rPr>
        <w:lastRenderedPageBreak/>
        <w:t xml:space="preserve">והואיל והצדדים מעוניינים כי </w:t>
      </w:r>
      <w:r w:rsidRPr="00C81275">
        <w:rPr>
          <w:rFonts w:hint="cs"/>
          <w:b w:val="0"/>
          <w:bCs w:val="0"/>
          <w:sz w:val="24"/>
          <w:szCs w:val="24"/>
          <w:rtl/>
        </w:rPr>
        <w:t>הקונה ירכוש</w:t>
      </w:r>
      <w:r w:rsidRPr="00C81275">
        <w:rPr>
          <w:b w:val="0"/>
          <w:bCs w:val="0"/>
          <w:sz w:val="24"/>
          <w:szCs w:val="24"/>
          <w:rtl/>
        </w:rPr>
        <w:t xml:space="preserve"> </w:t>
      </w:r>
      <w:r w:rsidRPr="00C81275">
        <w:rPr>
          <w:rFonts w:hint="cs"/>
          <w:b w:val="0"/>
          <w:bCs w:val="0"/>
          <w:sz w:val="24"/>
          <w:szCs w:val="24"/>
          <w:rtl/>
        </w:rPr>
        <w:t>מ</w:t>
      </w:r>
      <w:r w:rsidRPr="00C81275">
        <w:rPr>
          <w:b w:val="0"/>
          <w:bCs w:val="0"/>
          <w:sz w:val="24"/>
          <w:szCs w:val="24"/>
          <w:rtl/>
        </w:rPr>
        <w:t xml:space="preserve">המשרד את </w:t>
      </w:r>
      <w:r w:rsidRPr="00C81275">
        <w:rPr>
          <w:rFonts w:hint="cs"/>
          <w:b w:val="0"/>
          <w:bCs w:val="0"/>
          <w:sz w:val="24"/>
          <w:szCs w:val="24"/>
          <w:rtl/>
        </w:rPr>
        <w:t>הטובין</w:t>
      </w:r>
      <w:r w:rsidRPr="00C81275">
        <w:rPr>
          <w:b w:val="0"/>
          <w:bCs w:val="0"/>
          <w:sz w:val="24"/>
          <w:szCs w:val="24"/>
          <w:rtl/>
        </w:rPr>
        <w:t xml:space="preserve"> המפורטים במכרז, בהצעה  בהסכם</w:t>
      </w:r>
      <w:r w:rsidRPr="00C81275">
        <w:rPr>
          <w:rFonts w:hint="cs"/>
          <w:b w:val="0"/>
          <w:bCs w:val="0"/>
          <w:sz w:val="24"/>
          <w:szCs w:val="24"/>
          <w:rtl/>
        </w:rPr>
        <w:t xml:space="preserve"> זה</w:t>
      </w:r>
      <w:r w:rsidRPr="00C81275">
        <w:rPr>
          <w:b w:val="0"/>
          <w:bCs w:val="0"/>
          <w:sz w:val="24"/>
          <w:szCs w:val="24"/>
          <w:rtl/>
        </w:rPr>
        <w:t xml:space="preserve"> באופן, במועדים ובתנאים </w:t>
      </w:r>
      <w:proofErr w:type="spellStart"/>
      <w:r w:rsidRPr="00C81275">
        <w:rPr>
          <w:b w:val="0"/>
          <w:bCs w:val="0"/>
          <w:sz w:val="24"/>
          <w:szCs w:val="24"/>
          <w:rtl/>
        </w:rPr>
        <w:t>הכל</w:t>
      </w:r>
      <w:proofErr w:type="spellEnd"/>
      <w:r w:rsidRPr="00C81275">
        <w:rPr>
          <w:b w:val="0"/>
          <w:bCs w:val="0"/>
          <w:sz w:val="24"/>
          <w:szCs w:val="24"/>
          <w:rtl/>
        </w:rPr>
        <w:t xml:space="preserve"> כמפורט </w:t>
      </w:r>
      <w:r w:rsidRPr="00C81275">
        <w:rPr>
          <w:rFonts w:hint="cs"/>
          <w:b w:val="0"/>
          <w:bCs w:val="0"/>
          <w:sz w:val="24"/>
          <w:szCs w:val="24"/>
          <w:rtl/>
        </w:rPr>
        <w:t xml:space="preserve">בהסכם </w:t>
      </w:r>
      <w:r w:rsidRPr="00C81275">
        <w:rPr>
          <w:b w:val="0"/>
          <w:bCs w:val="0"/>
          <w:sz w:val="24"/>
          <w:szCs w:val="24"/>
          <w:rtl/>
        </w:rPr>
        <w:t>זה</w:t>
      </w:r>
      <w:r w:rsidRPr="00C81275">
        <w:rPr>
          <w:rFonts w:hint="cs"/>
          <w:b w:val="0"/>
          <w:bCs w:val="0"/>
          <w:sz w:val="24"/>
          <w:szCs w:val="24"/>
          <w:rtl/>
        </w:rPr>
        <w:t xml:space="preserve"> לרבות </w:t>
      </w:r>
      <w:r w:rsidRPr="00C81275">
        <w:rPr>
          <w:b w:val="0"/>
          <w:bCs w:val="0"/>
          <w:sz w:val="24"/>
          <w:szCs w:val="24"/>
          <w:rtl/>
        </w:rPr>
        <w:t xml:space="preserve"> במכרז ובהצעה</w:t>
      </w:r>
      <w:r w:rsidRPr="00C81275">
        <w:rPr>
          <w:rFonts w:hint="cs"/>
          <w:b w:val="0"/>
          <w:bCs w:val="0"/>
          <w:sz w:val="24"/>
          <w:szCs w:val="24"/>
          <w:rtl/>
        </w:rPr>
        <w:t xml:space="preserve"> </w:t>
      </w:r>
      <w:r w:rsidRPr="00C81275">
        <w:rPr>
          <w:rFonts w:hint="cs"/>
          <w:sz w:val="24"/>
          <w:szCs w:val="24"/>
          <w:rtl/>
        </w:rPr>
        <w:t>(להלן: "הרכישה")</w:t>
      </w:r>
      <w:r w:rsidRPr="00C81275">
        <w:rPr>
          <w:sz w:val="24"/>
          <w:szCs w:val="24"/>
          <w:rtl/>
        </w:rPr>
        <w:t>;</w:t>
      </w:r>
    </w:p>
    <w:p w:rsidR="0046398C" w:rsidRPr="005A219D" w:rsidRDefault="0046398C" w:rsidP="0046398C">
      <w:pPr>
        <w:spacing w:after="0" w:line="360" w:lineRule="auto"/>
        <w:rPr>
          <w:rFonts w:ascii="Times New Roman" w:hAnsi="Times New Roman" w:cs="David"/>
          <w:sz w:val="24"/>
          <w:szCs w:val="24"/>
          <w:rtl/>
        </w:rPr>
      </w:pPr>
    </w:p>
    <w:p w:rsidR="0046398C" w:rsidRDefault="0046398C" w:rsidP="00C81275">
      <w:pPr>
        <w:pStyle w:val="3"/>
        <w:spacing w:before="0" w:after="0" w:line="360" w:lineRule="auto"/>
        <w:ind w:left="658" w:hanging="567"/>
        <w:rPr>
          <w:b w:val="0"/>
          <w:bCs w:val="0"/>
          <w:sz w:val="24"/>
          <w:szCs w:val="24"/>
          <w:rtl/>
        </w:rPr>
      </w:pPr>
      <w:r w:rsidRPr="00C81275">
        <w:rPr>
          <w:b w:val="0"/>
          <w:bCs w:val="0"/>
          <w:sz w:val="24"/>
          <w:szCs w:val="24"/>
          <w:rtl/>
        </w:rPr>
        <w:t>והואיל והצדדים מסכימים כי התקשרות זו תהיה על בסיס קבלני ולא תיצור יחסי עו</w:t>
      </w:r>
      <w:r w:rsidR="00C81275">
        <w:rPr>
          <w:b w:val="0"/>
          <w:bCs w:val="0"/>
          <w:sz w:val="24"/>
          <w:szCs w:val="24"/>
          <w:rtl/>
        </w:rPr>
        <w:t xml:space="preserve">בד מעביד </w:t>
      </w:r>
      <w:r w:rsidRPr="00C81275">
        <w:rPr>
          <w:b w:val="0"/>
          <w:bCs w:val="0"/>
          <w:sz w:val="24"/>
          <w:szCs w:val="24"/>
          <w:rtl/>
        </w:rPr>
        <w:t xml:space="preserve">בין המשרד לבין </w:t>
      </w:r>
      <w:r w:rsidRPr="00C81275">
        <w:rPr>
          <w:rFonts w:hint="cs"/>
          <w:b w:val="0"/>
          <w:bCs w:val="0"/>
          <w:sz w:val="24"/>
          <w:szCs w:val="24"/>
          <w:rtl/>
        </w:rPr>
        <w:t>הקונה</w:t>
      </w:r>
      <w:r w:rsidRPr="00C81275">
        <w:rPr>
          <w:b w:val="0"/>
          <w:bCs w:val="0"/>
          <w:sz w:val="24"/>
          <w:szCs w:val="24"/>
          <w:rtl/>
        </w:rPr>
        <w:t>, וזאת בהתחשב בתנאי ההתקשרות שאינם הולמים התקשרות במסגרת יחסי עובד מעביד;</w:t>
      </w:r>
    </w:p>
    <w:p w:rsidR="00C81275" w:rsidRPr="00C81275" w:rsidRDefault="00C81275" w:rsidP="00C81275">
      <w:pPr>
        <w:spacing w:after="0" w:line="360" w:lineRule="auto"/>
        <w:rPr>
          <w:rtl/>
        </w:rPr>
      </w:pPr>
    </w:p>
    <w:p w:rsidR="0085276F" w:rsidRPr="00C81275" w:rsidRDefault="0085276F" w:rsidP="00C81275">
      <w:pPr>
        <w:pStyle w:val="3"/>
        <w:spacing w:before="0" w:after="0" w:line="360" w:lineRule="auto"/>
        <w:ind w:left="658" w:hanging="567"/>
        <w:rPr>
          <w:b w:val="0"/>
          <w:bCs w:val="0"/>
          <w:sz w:val="24"/>
          <w:szCs w:val="24"/>
          <w:rtl/>
        </w:rPr>
      </w:pPr>
      <w:r w:rsidRPr="00C81275">
        <w:rPr>
          <w:rFonts w:hint="eastAsia"/>
          <w:b w:val="0"/>
          <w:bCs w:val="0"/>
          <w:sz w:val="24"/>
          <w:szCs w:val="24"/>
          <w:rtl/>
        </w:rPr>
        <w:t>והואיל</w:t>
      </w:r>
      <w:r w:rsidRPr="00C81275">
        <w:rPr>
          <w:b w:val="0"/>
          <w:bCs w:val="0"/>
          <w:sz w:val="24"/>
          <w:szCs w:val="24"/>
          <w:rtl/>
        </w:rPr>
        <w:t xml:space="preserve"> </w:t>
      </w:r>
      <w:r w:rsidRPr="00C81275">
        <w:rPr>
          <w:rFonts w:hint="eastAsia"/>
          <w:b w:val="0"/>
          <w:bCs w:val="0"/>
          <w:sz w:val="24"/>
          <w:szCs w:val="24"/>
          <w:rtl/>
        </w:rPr>
        <w:t>ונותן</w:t>
      </w:r>
      <w:r w:rsidRPr="00C81275">
        <w:rPr>
          <w:b w:val="0"/>
          <w:bCs w:val="0"/>
          <w:sz w:val="24"/>
          <w:szCs w:val="24"/>
          <w:rtl/>
        </w:rPr>
        <w:t xml:space="preserve"> </w:t>
      </w:r>
      <w:r w:rsidRPr="00C81275">
        <w:rPr>
          <w:rFonts w:hint="eastAsia"/>
          <w:b w:val="0"/>
          <w:bCs w:val="0"/>
          <w:sz w:val="24"/>
          <w:szCs w:val="24"/>
          <w:rtl/>
        </w:rPr>
        <w:t>השירותים</w:t>
      </w:r>
      <w:r w:rsidRPr="00C81275">
        <w:rPr>
          <w:b w:val="0"/>
          <w:bCs w:val="0"/>
          <w:sz w:val="24"/>
          <w:szCs w:val="24"/>
          <w:rtl/>
        </w:rPr>
        <w:t xml:space="preserve"> </w:t>
      </w:r>
      <w:r w:rsidRPr="00C81275">
        <w:rPr>
          <w:rFonts w:hint="eastAsia"/>
          <w:b w:val="0"/>
          <w:bCs w:val="0"/>
          <w:sz w:val="24"/>
          <w:szCs w:val="24"/>
          <w:rtl/>
        </w:rPr>
        <w:t>מצהיר</w:t>
      </w:r>
      <w:r w:rsidRPr="00C81275">
        <w:rPr>
          <w:b w:val="0"/>
          <w:bCs w:val="0"/>
          <w:sz w:val="24"/>
          <w:szCs w:val="24"/>
          <w:rtl/>
        </w:rPr>
        <w:t xml:space="preserve"> </w:t>
      </w:r>
      <w:r w:rsidRPr="00C81275">
        <w:rPr>
          <w:rFonts w:hint="eastAsia"/>
          <w:b w:val="0"/>
          <w:bCs w:val="0"/>
          <w:sz w:val="24"/>
          <w:szCs w:val="24"/>
          <w:rtl/>
        </w:rPr>
        <w:t>כי</w:t>
      </w:r>
      <w:r w:rsidRPr="00C81275">
        <w:rPr>
          <w:b w:val="0"/>
          <w:bCs w:val="0"/>
          <w:sz w:val="24"/>
          <w:szCs w:val="24"/>
          <w:rtl/>
        </w:rPr>
        <w:t xml:space="preserve"> </w:t>
      </w:r>
      <w:r w:rsidRPr="00C81275">
        <w:rPr>
          <w:rFonts w:hint="eastAsia"/>
          <w:b w:val="0"/>
          <w:bCs w:val="0"/>
          <w:sz w:val="24"/>
          <w:szCs w:val="24"/>
          <w:rtl/>
        </w:rPr>
        <w:t>לא</w:t>
      </w:r>
      <w:r w:rsidRPr="00C81275">
        <w:rPr>
          <w:b w:val="0"/>
          <w:bCs w:val="0"/>
          <w:sz w:val="24"/>
          <w:szCs w:val="24"/>
          <w:rtl/>
        </w:rPr>
        <w:t xml:space="preserve"> </w:t>
      </w:r>
      <w:r w:rsidRPr="00C81275">
        <w:rPr>
          <w:rFonts w:hint="eastAsia"/>
          <w:b w:val="0"/>
          <w:bCs w:val="0"/>
          <w:sz w:val="24"/>
          <w:szCs w:val="24"/>
          <w:rtl/>
        </w:rPr>
        <w:t>קיימת</w:t>
      </w:r>
      <w:r w:rsidRPr="00C81275">
        <w:rPr>
          <w:b w:val="0"/>
          <w:bCs w:val="0"/>
          <w:sz w:val="24"/>
          <w:szCs w:val="24"/>
          <w:rtl/>
        </w:rPr>
        <w:t xml:space="preserve"> </w:t>
      </w:r>
      <w:r w:rsidRPr="00C81275">
        <w:rPr>
          <w:rFonts w:hint="eastAsia"/>
          <w:b w:val="0"/>
          <w:bCs w:val="0"/>
          <w:sz w:val="24"/>
          <w:szCs w:val="24"/>
          <w:rtl/>
        </w:rPr>
        <w:t>כל</w:t>
      </w:r>
      <w:r w:rsidRPr="00C81275">
        <w:rPr>
          <w:b w:val="0"/>
          <w:bCs w:val="0"/>
          <w:sz w:val="24"/>
          <w:szCs w:val="24"/>
          <w:rtl/>
        </w:rPr>
        <w:t xml:space="preserve"> </w:t>
      </w:r>
      <w:r w:rsidRPr="00C81275">
        <w:rPr>
          <w:rFonts w:hint="eastAsia"/>
          <w:b w:val="0"/>
          <w:bCs w:val="0"/>
          <w:sz w:val="24"/>
          <w:szCs w:val="24"/>
          <w:rtl/>
        </w:rPr>
        <w:t>הגבלה</w:t>
      </w:r>
      <w:r w:rsidRPr="00C81275">
        <w:rPr>
          <w:b w:val="0"/>
          <w:bCs w:val="0"/>
          <w:sz w:val="24"/>
          <w:szCs w:val="24"/>
          <w:rtl/>
        </w:rPr>
        <w:t xml:space="preserve"> </w:t>
      </w:r>
      <w:r w:rsidRPr="00C81275">
        <w:rPr>
          <w:rFonts w:hint="eastAsia"/>
          <w:b w:val="0"/>
          <w:bCs w:val="0"/>
          <w:sz w:val="24"/>
          <w:szCs w:val="24"/>
          <w:rtl/>
        </w:rPr>
        <w:t>ו</w:t>
      </w:r>
      <w:r w:rsidRPr="00C81275">
        <w:rPr>
          <w:b w:val="0"/>
          <w:bCs w:val="0"/>
          <w:sz w:val="24"/>
          <w:szCs w:val="24"/>
          <w:rtl/>
        </w:rPr>
        <w:t>/</w:t>
      </w:r>
      <w:r w:rsidRPr="00C81275">
        <w:rPr>
          <w:rFonts w:hint="eastAsia"/>
          <w:b w:val="0"/>
          <w:bCs w:val="0"/>
          <w:sz w:val="24"/>
          <w:szCs w:val="24"/>
          <w:rtl/>
        </w:rPr>
        <w:t>או</w:t>
      </w:r>
      <w:r w:rsidRPr="00C81275">
        <w:rPr>
          <w:b w:val="0"/>
          <w:bCs w:val="0"/>
          <w:sz w:val="24"/>
          <w:szCs w:val="24"/>
          <w:rtl/>
        </w:rPr>
        <w:t xml:space="preserve"> </w:t>
      </w:r>
      <w:r w:rsidRPr="00C81275">
        <w:rPr>
          <w:rFonts w:hint="eastAsia"/>
          <w:b w:val="0"/>
          <w:bCs w:val="0"/>
          <w:sz w:val="24"/>
          <w:szCs w:val="24"/>
          <w:rtl/>
        </w:rPr>
        <w:t>מניעה</w:t>
      </w:r>
      <w:r w:rsidRPr="00C81275">
        <w:rPr>
          <w:b w:val="0"/>
          <w:bCs w:val="0"/>
          <w:sz w:val="24"/>
          <w:szCs w:val="24"/>
          <w:rtl/>
        </w:rPr>
        <w:t xml:space="preserve"> </w:t>
      </w:r>
      <w:r w:rsidRPr="00C81275">
        <w:rPr>
          <w:rFonts w:hint="eastAsia"/>
          <w:b w:val="0"/>
          <w:bCs w:val="0"/>
          <w:sz w:val="24"/>
          <w:szCs w:val="24"/>
          <w:rtl/>
        </w:rPr>
        <w:t>על</w:t>
      </w:r>
      <w:r w:rsidRPr="00C81275">
        <w:rPr>
          <w:b w:val="0"/>
          <w:bCs w:val="0"/>
          <w:sz w:val="24"/>
          <w:szCs w:val="24"/>
          <w:rtl/>
        </w:rPr>
        <w:t xml:space="preserve"> </w:t>
      </w:r>
      <w:r w:rsidRPr="00C81275">
        <w:rPr>
          <w:rFonts w:hint="eastAsia"/>
          <w:b w:val="0"/>
          <w:bCs w:val="0"/>
          <w:sz w:val="24"/>
          <w:szCs w:val="24"/>
          <w:rtl/>
        </w:rPr>
        <w:t>פי</w:t>
      </w:r>
      <w:r w:rsidRPr="00C81275">
        <w:rPr>
          <w:b w:val="0"/>
          <w:bCs w:val="0"/>
          <w:sz w:val="24"/>
          <w:szCs w:val="24"/>
          <w:rtl/>
        </w:rPr>
        <w:t xml:space="preserve"> </w:t>
      </w:r>
      <w:r w:rsidRPr="00C81275">
        <w:rPr>
          <w:rFonts w:hint="eastAsia"/>
          <w:b w:val="0"/>
          <w:bCs w:val="0"/>
          <w:sz w:val="24"/>
          <w:szCs w:val="24"/>
          <w:rtl/>
        </w:rPr>
        <w:t>דין</w:t>
      </w:r>
      <w:r w:rsidRPr="00C81275">
        <w:rPr>
          <w:b w:val="0"/>
          <w:bCs w:val="0"/>
          <w:sz w:val="24"/>
          <w:szCs w:val="24"/>
          <w:rtl/>
        </w:rPr>
        <w:t xml:space="preserve">, </w:t>
      </w:r>
      <w:r w:rsidRPr="00C81275">
        <w:rPr>
          <w:rFonts w:hint="eastAsia"/>
          <w:b w:val="0"/>
          <w:bCs w:val="0"/>
          <w:sz w:val="24"/>
          <w:szCs w:val="24"/>
          <w:rtl/>
        </w:rPr>
        <w:t>הסכם</w:t>
      </w:r>
      <w:r w:rsidRPr="00C81275">
        <w:rPr>
          <w:b w:val="0"/>
          <w:bCs w:val="0"/>
          <w:sz w:val="24"/>
          <w:szCs w:val="24"/>
          <w:rtl/>
        </w:rPr>
        <w:t xml:space="preserve"> </w:t>
      </w:r>
      <w:r w:rsidRPr="00C81275">
        <w:rPr>
          <w:rFonts w:hint="eastAsia"/>
          <w:b w:val="0"/>
          <w:bCs w:val="0"/>
          <w:sz w:val="24"/>
          <w:szCs w:val="24"/>
          <w:rtl/>
        </w:rPr>
        <w:t>או</w:t>
      </w:r>
      <w:r w:rsidRPr="00C81275">
        <w:rPr>
          <w:b w:val="0"/>
          <w:bCs w:val="0"/>
          <w:sz w:val="24"/>
          <w:szCs w:val="24"/>
          <w:rtl/>
        </w:rPr>
        <w:t xml:space="preserve"> </w:t>
      </w:r>
      <w:r w:rsidRPr="00C81275">
        <w:rPr>
          <w:rFonts w:hint="eastAsia"/>
          <w:b w:val="0"/>
          <w:bCs w:val="0"/>
          <w:sz w:val="24"/>
          <w:szCs w:val="24"/>
          <w:rtl/>
        </w:rPr>
        <w:t>מכל</w:t>
      </w:r>
      <w:r w:rsidRPr="00C81275">
        <w:rPr>
          <w:b w:val="0"/>
          <w:bCs w:val="0"/>
          <w:sz w:val="24"/>
          <w:szCs w:val="24"/>
          <w:rtl/>
        </w:rPr>
        <w:t xml:space="preserve"> </w:t>
      </w:r>
      <w:r w:rsidR="00977767" w:rsidRPr="00C81275">
        <w:rPr>
          <w:b w:val="0"/>
          <w:bCs w:val="0"/>
          <w:sz w:val="24"/>
          <w:szCs w:val="24"/>
          <w:rtl/>
        </w:rPr>
        <w:br/>
      </w:r>
      <w:r w:rsidR="00C81275">
        <w:rPr>
          <w:rFonts w:hint="cs"/>
          <w:b w:val="0"/>
          <w:bCs w:val="0"/>
          <w:sz w:val="24"/>
          <w:szCs w:val="24"/>
          <w:rtl/>
        </w:rPr>
        <w:t xml:space="preserve"> </w:t>
      </w:r>
      <w:r w:rsidRPr="00C81275">
        <w:rPr>
          <w:rFonts w:hint="eastAsia"/>
          <w:b w:val="0"/>
          <w:bCs w:val="0"/>
          <w:sz w:val="24"/>
          <w:szCs w:val="24"/>
          <w:rtl/>
        </w:rPr>
        <w:t>סיבה</w:t>
      </w:r>
      <w:r w:rsidRPr="00C81275">
        <w:rPr>
          <w:b w:val="0"/>
          <w:bCs w:val="0"/>
          <w:sz w:val="24"/>
          <w:szCs w:val="24"/>
          <w:rtl/>
        </w:rPr>
        <w:t xml:space="preserve"> </w:t>
      </w:r>
      <w:r w:rsidRPr="00C81275">
        <w:rPr>
          <w:rFonts w:hint="eastAsia"/>
          <w:b w:val="0"/>
          <w:bCs w:val="0"/>
          <w:sz w:val="24"/>
          <w:szCs w:val="24"/>
          <w:rtl/>
        </w:rPr>
        <w:t>אחרת</w:t>
      </w:r>
      <w:r w:rsidRPr="00C81275">
        <w:rPr>
          <w:b w:val="0"/>
          <w:bCs w:val="0"/>
          <w:sz w:val="24"/>
          <w:szCs w:val="24"/>
          <w:rtl/>
        </w:rPr>
        <w:t xml:space="preserve"> </w:t>
      </w:r>
      <w:r w:rsidRPr="00C81275">
        <w:rPr>
          <w:rFonts w:hint="eastAsia"/>
          <w:b w:val="0"/>
          <w:bCs w:val="0"/>
          <w:sz w:val="24"/>
          <w:szCs w:val="24"/>
          <w:rtl/>
        </w:rPr>
        <w:t>להתקשרותו</w:t>
      </w:r>
      <w:r w:rsidRPr="00C81275">
        <w:rPr>
          <w:b w:val="0"/>
          <w:bCs w:val="0"/>
          <w:sz w:val="24"/>
          <w:szCs w:val="24"/>
          <w:rtl/>
        </w:rPr>
        <w:t xml:space="preserve"> </w:t>
      </w:r>
      <w:r w:rsidRPr="00C81275">
        <w:rPr>
          <w:rFonts w:hint="eastAsia"/>
          <w:b w:val="0"/>
          <w:bCs w:val="0"/>
          <w:sz w:val="24"/>
          <w:szCs w:val="24"/>
          <w:rtl/>
        </w:rPr>
        <w:t>בהסכם</w:t>
      </w:r>
      <w:r w:rsidRPr="00C81275">
        <w:rPr>
          <w:b w:val="0"/>
          <w:bCs w:val="0"/>
          <w:sz w:val="24"/>
          <w:szCs w:val="24"/>
          <w:rtl/>
        </w:rPr>
        <w:t xml:space="preserve"> </w:t>
      </w:r>
      <w:r w:rsidRPr="00C81275">
        <w:rPr>
          <w:rFonts w:hint="eastAsia"/>
          <w:b w:val="0"/>
          <w:bCs w:val="0"/>
          <w:sz w:val="24"/>
          <w:szCs w:val="24"/>
          <w:rtl/>
        </w:rPr>
        <w:t>זה</w:t>
      </w:r>
      <w:r w:rsidRPr="00C81275">
        <w:rPr>
          <w:b w:val="0"/>
          <w:bCs w:val="0"/>
          <w:sz w:val="24"/>
          <w:szCs w:val="24"/>
        </w:rPr>
        <w:t>;</w:t>
      </w:r>
    </w:p>
    <w:p w:rsidR="0046398C" w:rsidRPr="00313586" w:rsidRDefault="0046398C" w:rsidP="00C81275">
      <w:pPr>
        <w:pStyle w:val="3"/>
        <w:jc w:val="center"/>
        <w:rPr>
          <w:rtl/>
        </w:rPr>
      </w:pPr>
      <w:r w:rsidRPr="00313586">
        <w:rPr>
          <w:rtl/>
        </w:rPr>
        <w:t xml:space="preserve">על כן </w:t>
      </w:r>
      <w:r w:rsidR="003C1990" w:rsidRPr="00313586">
        <w:rPr>
          <w:rFonts w:hint="eastAsia"/>
          <w:rtl/>
        </w:rPr>
        <w:t>הוצהר</w:t>
      </w:r>
      <w:r w:rsidR="003C1990" w:rsidRPr="00313586">
        <w:rPr>
          <w:rtl/>
        </w:rPr>
        <w:t xml:space="preserve"> </w:t>
      </w:r>
      <w:r w:rsidRPr="00313586">
        <w:rPr>
          <w:rtl/>
        </w:rPr>
        <w:t xml:space="preserve">מוסכם </w:t>
      </w:r>
      <w:r w:rsidR="003C1990" w:rsidRPr="00313586">
        <w:rPr>
          <w:rFonts w:hint="eastAsia"/>
          <w:rtl/>
        </w:rPr>
        <w:t>והותנה</w:t>
      </w:r>
      <w:r w:rsidR="003C1990" w:rsidRPr="00313586">
        <w:rPr>
          <w:rtl/>
        </w:rPr>
        <w:t xml:space="preserve"> </w:t>
      </w:r>
      <w:r w:rsidRPr="00313586">
        <w:rPr>
          <w:rtl/>
        </w:rPr>
        <w:t>בין הצדדים כדלקמן</w:t>
      </w:r>
    </w:p>
    <w:p w:rsidR="003C1990" w:rsidRPr="00C81275" w:rsidRDefault="003C1990" w:rsidP="00DB4AED">
      <w:pPr>
        <w:pStyle w:val="2"/>
        <w:numPr>
          <w:ilvl w:val="0"/>
          <w:numId w:val="20"/>
        </w:numPr>
        <w:spacing w:line="360" w:lineRule="auto"/>
        <w:ind w:hanging="357"/>
        <w:jc w:val="left"/>
        <w:rPr>
          <w:rFonts w:asciiTheme="minorBidi" w:hAnsiTheme="minorBidi" w:cstheme="minorBidi"/>
        </w:rPr>
      </w:pPr>
      <w:r w:rsidRPr="00C81275">
        <w:rPr>
          <w:rFonts w:asciiTheme="minorBidi" w:hAnsiTheme="minorBidi" w:cstheme="minorBidi"/>
          <w:rtl/>
        </w:rPr>
        <w:t>מבוא</w:t>
      </w:r>
    </w:p>
    <w:p w:rsidR="0046398C" w:rsidRPr="00C81275" w:rsidRDefault="0046398C" w:rsidP="00DB4AED">
      <w:pPr>
        <w:pStyle w:val="3"/>
        <w:numPr>
          <w:ilvl w:val="1"/>
          <w:numId w:val="20"/>
        </w:numPr>
        <w:spacing w:before="0" w:after="0" w:line="360" w:lineRule="auto"/>
        <w:rPr>
          <w:b w:val="0"/>
          <w:bCs w:val="0"/>
          <w:rtl/>
        </w:rPr>
      </w:pPr>
      <w:r w:rsidRPr="00C81275">
        <w:rPr>
          <w:b w:val="0"/>
          <w:bCs w:val="0"/>
          <w:rtl/>
        </w:rPr>
        <w:t xml:space="preserve">המבוא להסכם זה </w:t>
      </w:r>
      <w:r w:rsidR="003C1990" w:rsidRPr="00C81275">
        <w:rPr>
          <w:rFonts w:hint="eastAsia"/>
          <w:b w:val="0"/>
          <w:bCs w:val="0"/>
          <w:rtl/>
        </w:rPr>
        <w:t>וכן</w:t>
      </w:r>
      <w:r w:rsidR="003C1990" w:rsidRPr="00C81275">
        <w:rPr>
          <w:b w:val="0"/>
          <w:bCs w:val="0"/>
          <w:rtl/>
        </w:rPr>
        <w:t xml:space="preserve"> </w:t>
      </w:r>
      <w:r w:rsidR="003C1990" w:rsidRPr="00C81275">
        <w:rPr>
          <w:rFonts w:hint="eastAsia"/>
          <w:b w:val="0"/>
          <w:bCs w:val="0"/>
          <w:rtl/>
        </w:rPr>
        <w:t>מסמכי</w:t>
      </w:r>
      <w:r w:rsidR="003C1990" w:rsidRPr="00C81275">
        <w:rPr>
          <w:b w:val="0"/>
          <w:bCs w:val="0"/>
          <w:rtl/>
        </w:rPr>
        <w:t xml:space="preserve"> </w:t>
      </w:r>
      <w:r w:rsidR="003C1990" w:rsidRPr="00C81275">
        <w:rPr>
          <w:rFonts w:hint="eastAsia"/>
          <w:b w:val="0"/>
          <w:bCs w:val="0"/>
          <w:rtl/>
        </w:rPr>
        <w:t>המכרז</w:t>
      </w:r>
      <w:r w:rsidR="003C1990" w:rsidRPr="00C81275">
        <w:rPr>
          <w:b w:val="0"/>
          <w:bCs w:val="0"/>
          <w:rtl/>
        </w:rPr>
        <w:t xml:space="preserve"> </w:t>
      </w:r>
      <w:r w:rsidR="003C1990" w:rsidRPr="00C81275">
        <w:rPr>
          <w:rFonts w:hint="eastAsia"/>
          <w:b w:val="0"/>
          <w:bCs w:val="0"/>
          <w:rtl/>
        </w:rPr>
        <w:t>ונספחיו</w:t>
      </w:r>
      <w:r w:rsidR="003C1990" w:rsidRPr="00C81275">
        <w:rPr>
          <w:b w:val="0"/>
          <w:bCs w:val="0"/>
          <w:rtl/>
        </w:rPr>
        <w:t xml:space="preserve"> </w:t>
      </w:r>
      <w:r w:rsidR="003C1990" w:rsidRPr="00C81275">
        <w:rPr>
          <w:rFonts w:hint="eastAsia"/>
          <w:b w:val="0"/>
          <w:bCs w:val="0"/>
          <w:rtl/>
        </w:rPr>
        <w:t>מהווים</w:t>
      </w:r>
      <w:r w:rsidR="003C1990" w:rsidRPr="00C81275">
        <w:rPr>
          <w:b w:val="0"/>
          <w:bCs w:val="0"/>
          <w:rtl/>
        </w:rPr>
        <w:t xml:space="preserve"> </w:t>
      </w:r>
      <w:r w:rsidRPr="00C81275">
        <w:rPr>
          <w:b w:val="0"/>
          <w:bCs w:val="0"/>
          <w:rtl/>
        </w:rPr>
        <w:t>חלק בלתי נפרד ממנו.</w:t>
      </w:r>
    </w:p>
    <w:p w:rsidR="003C1990" w:rsidRPr="00C81275" w:rsidRDefault="003C1990" w:rsidP="00DB4AED">
      <w:pPr>
        <w:pStyle w:val="3"/>
        <w:numPr>
          <w:ilvl w:val="1"/>
          <w:numId w:val="20"/>
        </w:numPr>
        <w:spacing w:before="0" w:after="0" w:line="360" w:lineRule="auto"/>
        <w:rPr>
          <w:b w:val="0"/>
          <w:bCs w:val="0"/>
        </w:rPr>
      </w:pPr>
      <w:r w:rsidRPr="00C81275">
        <w:rPr>
          <w:rFonts w:hint="eastAsia"/>
          <w:b w:val="0"/>
          <w:bCs w:val="0"/>
          <w:rtl/>
        </w:rPr>
        <w:t>הכותרות</w:t>
      </w:r>
      <w:r w:rsidRPr="00C81275">
        <w:rPr>
          <w:b w:val="0"/>
          <w:bCs w:val="0"/>
          <w:rtl/>
        </w:rPr>
        <w:t xml:space="preserve"> </w:t>
      </w:r>
      <w:r w:rsidRPr="00C81275">
        <w:rPr>
          <w:rFonts w:hint="eastAsia"/>
          <w:b w:val="0"/>
          <w:bCs w:val="0"/>
          <w:rtl/>
        </w:rPr>
        <w:t>נועדו</w:t>
      </w:r>
      <w:r w:rsidRPr="00C81275">
        <w:rPr>
          <w:b w:val="0"/>
          <w:bCs w:val="0"/>
          <w:rtl/>
        </w:rPr>
        <w:t xml:space="preserve"> </w:t>
      </w:r>
      <w:r w:rsidRPr="00C81275">
        <w:rPr>
          <w:rFonts w:hint="eastAsia"/>
          <w:b w:val="0"/>
          <w:bCs w:val="0"/>
          <w:rtl/>
        </w:rPr>
        <w:t>לשם</w:t>
      </w:r>
      <w:r w:rsidRPr="00C81275">
        <w:rPr>
          <w:b w:val="0"/>
          <w:bCs w:val="0"/>
          <w:rtl/>
        </w:rPr>
        <w:t xml:space="preserve"> </w:t>
      </w:r>
      <w:r w:rsidRPr="00C81275">
        <w:rPr>
          <w:rFonts w:hint="eastAsia"/>
          <w:b w:val="0"/>
          <w:bCs w:val="0"/>
          <w:rtl/>
        </w:rPr>
        <w:t>הנוחיות</w:t>
      </w:r>
      <w:r w:rsidRPr="00C81275">
        <w:rPr>
          <w:b w:val="0"/>
          <w:bCs w:val="0"/>
          <w:rtl/>
        </w:rPr>
        <w:t xml:space="preserve"> </w:t>
      </w:r>
      <w:r w:rsidRPr="00C81275">
        <w:rPr>
          <w:rFonts w:hint="eastAsia"/>
          <w:b w:val="0"/>
          <w:bCs w:val="0"/>
          <w:rtl/>
        </w:rPr>
        <w:t>בלבד</w:t>
      </w:r>
      <w:r w:rsidRPr="00C81275">
        <w:rPr>
          <w:b w:val="0"/>
          <w:bCs w:val="0"/>
          <w:rtl/>
        </w:rPr>
        <w:t xml:space="preserve"> </w:t>
      </w:r>
      <w:r w:rsidRPr="00C81275">
        <w:rPr>
          <w:rFonts w:hint="eastAsia"/>
          <w:b w:val="0"/>
          <w:bCs w:val="0"/>
          <w:rtl/>
        </w:rPr>
        <w:t>והן</w:t>
      </w:r>
      <w:r w:rsidRPr="00C81275">
        <w:rPr>
          <w:b w:val="0"/>
          <w:bCs w:val="0"/>
          <w:rtl/>
        </w:rPr>
        <w:t xml:space="preserve"> </w:t>
      </w:r>
      <w:r w:rsidRPr="00C81275">
        <w:rPr>
          <w:rFonts w:hint="eastAsia"/>
          <w:b w:val="0"/>
          <w:bCs w:val="0"/>
          <w:rtl/>
        </w:rPr>
        <w:t>לא</w:t>
      </w:r>
      <w:r w:rsidRPr="00C81275">
        <w:rPr>
          <w:b w:val="0"/>
          <w:bCs w:val="0"/>
          <w:rtl/>
        </w:rPr>
        <w:t xml:space="preserve"> </w:t>
      </w:r>
      <w:r w:rsidRPr="00C81275">
        <w:rPr>
          <w:rFonts w:hint="eastAsia"/>
          <w:b w:val="0"/>
          <w:bCs w:val="0"/>
          <w:rtl/>
        </w:rPr>
        <w:t>תשמשנה</w:t>
      </w:r>
      <w:r w:rsidRPr="00C81275">
        <w:rPr>
          <w:b w:val="0"/>
          <w:bCs w:val="0"/>
          <w:rtl/>
        </w:rPr>
        <w:t xml:space="preserve"> </w:t>
      </w:r>
      <w:r w:rsidRPr="00C81275">
        <w:rPr>
          <w:rFonts w:hint="eastAsia"/>
          <w:b w:val="0"/>
          <w:bCs w:val="0"/>
          <w:rtl/>
        </w:rPr>
        <w:t>לפרשנות</w:t>
      </w:r>
      <w:r w:rsidRPr="00C81275">
        <w:rPr>
          <w:b w:val="0"/>
          <w:bCs w:val="0"/>
          <w:rtl/>
        </w:rPr>
        <w:t xml:space="preserve"> </w:t>
      </w:r>
      <w:r w:rsidRPr="00C81275">
        <w:rPr>
          <w:rFonts w:hint="eastAsia"/>
          <w:b w:val="0"/>
          <w:bCs w:val="0"/>
          <w:rtl/>
        </w:rPr>
        <w:t>ההסכם</w:t>
      </w:r>
      <w:r w:rsidRPr="00C81275">
        <w:rPr>
          <w:b w:val="0"/>
          <w:bCs w:val="0"/>
          <w:rtl/>
        </w:rPr>
        <w:t>.</w:t>
      </w:r>
    </w:p>
    <w:p w:rsidR="003C1990" w:rsidRPr="00C81275" w:rsidRDefault="003C1990" w:rsidP="00DB4AED">
      <w:pPr>
        <w:pStyle w:val="3"/>
        <w:numPr>
          <w:ilvl w:val="1"/>
          <w:numId w:val="20"/>
        </w:numPr>
        <w:spacing w:before="0" w:after="0" w:line="360" w:lineRule="auto"/>
        <w:rPr>
          <w:b w:val="0"/>
          <w:bCs w:val="0"/>
        </w:rPr>
      </w:pPr>
      <w:r w:rsidRPr="00C81275">
        <w:rPr>
          <w:rFonts w:hint="eastAsia"/>
          <w:b w:val="0"/>
          <w:bCs w:val="0"/>
          <w:rtl/>
        </w:rPr>
        <w:t>הוראות</w:t>
      </w:r>
      <w:r w:rsidRPr="00C81275">
        <w:rPr>
          <w:b w:val="0"/>
          <w:bCs w:val="0"/>
          <w:rtl/>
        </w:rPr>
        <w:t xml:space="preserve"> </w:t>
      </w:r>
      <w:r w:rsidRPr="00C81275">
        <w:rPr>
          <w:rFonts w:hint="eastAsia"/>
          <w:b w:val="0"/>
          <w:bCs w:val="0"/>
          <w:rtl/>
        </w:rPr>
        <w:t>הסכם</w:t>
      </w:r>
      <w:r w:rsidRPr="00C81275">
        <w:rPr>
          <w:b w:val="0"/>
          <w:bCs w:val="0"/>
          <w:rtl/>
        </w:rPr>
        <w:t xml:space="preserve"> </w:t>
      </w:r>
      <w:r w:rsidRPr="00C81275">
        <w:rPr>
          <w:rFonts w:hint="eastAsia"/>
          <w:b w:val="0"/>
          <w:bCs w:val="0"/>
          <w:rtl/>
        </w:rPr>
        <w:t>זה</w:t>
      </w:r>
      <w:r w:rsidRPr="00C81275">
        <w:rPr>
          <w:b w:val="0"/>
          <w:bCs w:val="0"/>
          <w:rtl/>
        </w:rPr>
        <w:t xml:space="preserve"> </w:t>
      </w:r>
      <w:r w:rsidRPr="00C81275">
        <w:rPr>
          <w:rFonts w:hint="eastAsia"/>
          <w:b w:val="0"/>
          <w:bCs w:val="0"/>
          <w:rtl/>
        </w:rPr>
        <w:t>באות</w:t>
      </w:r>
      <w:r w:rsidRPr="00C81275">
        <w:rPr>
          <w:b w:val="0"/>
          <w:bCs w:val="0"/>
          <w:rtl/>
        </w:rPr>
        <w:t xml:space="preserve"> </w:t>
      </w:r>
      <w:r w:rsidRPr="00C81275">
        <w:rPr>
          <w:rFonts w:hint="eastAsia"/>
          <w:b w:val="0"/>
          <w:bCs w:val="0"/>
          <w:rtl/>
        </w:rPr>
        <w:t>להוסיף</w:t>
      </w:r>
      <w:r w:rsidRPr="00C81275">
        <w:rPr>
          <w:b w:val="0"/>
          <w:bCs w:val="0"/>
          <w:rtl/>
        </w:rPr>
        <w:t xml:space="preserve"> </w:t>
      </w:r>
      <w:r w:rsidRPr="00C81275">
        <w:rPr>
          <w:rFonts w:hint="eastAsia"/>
          <w:b w:val="0"/>
          <w:bCs w:val="0"/>
          <w:rtl/>
        </w:rPr>
        <w:t>על</w:t>
      </w:r>
      <w:r w:rsidRPr="00C81275">
        <w:rPr>
          <w:b w:val="0"/>
          <w:bCs w:val="0"/>
          <w:rtl/>
        </w:rPr>
        <w:t xml:space="preserve"> </w:t>
      </w:r>
      <w:r w:rsidRPr="00C81275">
        <w:rPr>
          <w:rFonts w:hint="eastAsia"/>
          <w:b w:val="0"/>
          <w:bCs w:val="0"/>
          <w:rtl/>
        </w:rPr>
        <w:t>הוראות</w:t>
      </w:r>
      <w:r w:rsidRPr="00C81275">
        <w:rPr>
          <w:b w:val="0"/>
          <w:bCs w:val="0"/>
          <w:rtl/>
        </w:rPr>
        <w:t xml:space="preserve"> </w:t>
      </w:r>
      <w:r w:rsidRPr="00C81275">
        <w:rPr>
          <w:rFonts w:hint="eastAsia"/>
          <w:b w:val="0"/>
          <w:bCs w:val="0"/>
          <w:rtl/>
        </w:rPr>
        <w:t>המכרז</w:t>
      </w:r>
      <w:r w:rsidRPr="00C81275">
        <w:rPr>
          <w:b w:val="0"/>
          <w:bCs w:val="0"/>
          <w:rtl/>
        </w:rPr>
        <w:t xml:space="preserve">, </w:t>
      </w:r>
      <w:r w:rsidRPr="00C81275">
        <w:rPr>
          <w:rFonts w:hint="eastAsia"/>
          <w:b w:val="0"/>
          <w:bCs w:val="0"/>
          <w:rtl/>
        </w:rPr>
        <w:t>אין</w:t>
      </w:r>
      <w:r w:rsidRPr="00C81275">
        <w:rPr>
          <w:b w:val="0"/>
          <w:bCs w:val="0"/>
          <w:rtl/>
        </w:rPr>
        <w:t xml:space="preserve"> </w:t>
      </w:r>
      <w:r w:rsidRPr="00C81275">
        <w:rPr>
          <w:rFonts w:hint="eastAsia"/>
          <w:b w:val="0"/>
          <w:bCs w:val="0"/>
          <w:rtl/>
        </w:rPr>
        <w:t>בהוראות</w:t>
      </w:r>
      <w:r w:rsidRPr="00C81275">
        <w:rPr>
          <w:b w:val="0"/>
          <w:bCs w:val="0"/>
          <w:rtl/>
        </w:rPr>
        <w:t xml:space="preserve"> </w:t>
      </w:r>
      <w:r w:rsidRPr="00C81275">
        <w:rPr>
          <w:rFonts w:hint="eastAsia"/>
          <w:b w:val="0"/>
          <w:bCs w:val="0"/>
          <w:rtl/>
        </w:rPr>
        <w:t>הסכם</w:t>
      </w:r>
      <w:r w:rsidRPr="00C81275">
        <w:rPr>
          <w:b w:val="0"/>
          <w:bCs w:val="0"/>
          <w:rtl/>
        </w:rPr>
        <w:t xml:space="preserve"> </w:t>
      </w:r>
      <w:r w:rsidRPr="00C81275">
        <w:rPr>
          <w:rFonts w:hint="eastAsia"/>
          <w:b w:val="0"/>
          <w:bCs w:val="0"/>
          <w:rtl/>
        </w:rPr>
        <w:t>זה</w:t>
      </w:r>
      <w:r w:rsidRPr="00C81275">
        <w:rPr>
          <w:b w:val="0"/>
          <w:bCs w:val="0"/>
          <w:rtl/>
        </w:rPr>
        <w:t xml:space="preserve"> </w:t>
      </w:r>
      <w:r w:rsidRPr="00C81275">
        <w:rPr>
          <w:rFonts w:hint="eastAsia"/>
          <w:b w:val="0"/>
          <w:bCs w:val="0"/>
          <w:rtl/>
        </w:rPr>
        <w:t>כדי</w:t>
      </w:r>
      <w:r w:rsidRPr="00C81275">
        <w:rPr>
          <w:b w:val="0"/>
          <w:bCs w:val="0"/>
          <w:rtl/>
        </w:rPr>
        <w:t xml:space="preserve"> </w:t>
      </w:r>
      <w:r w:rsidRPr="00C81275">
        <w:rPr>
          <w:rFonts w:hint="eastAsia"/>
          <w:b w:val="0"/>
          <w:bCs w:val="0"/>
          <w:rtl/>
        </w:rPr>
        <w:t>לגרוע</w:t>
      </w:r>
      <w:r w:rsidRPr="00C81275">
        <w:rPr>
          <w:b w:val="0"/>
          <w:bCs w:val="0"/>
          <w:rtl/>
        </w:rPr>
        <w:t xml:space="preserve"> </w:t>
      </w:r>
      <w:r w:rsidRPr="00C81275">
        <w:rPr>
          <w:rFonts w:hint="eastAsia"/>
          <w:b w:val="0"/>
          <w:bCs w:val="0"/>
          <w:rtl/>
        </w:rPr>
        <w:t>מהוראות</w:t>
      </w:r>
      <w:r w:rsidRPr="00C81275">
        <w:rPr>
          <w:b w:val="0"/>
          <w:bCs w:val="0"/>
          <w:rtl/>
        </w:rPr>
        <w:t xml:space="preserve"> </w:t>
      </w:r>
      <w:r w:rsidRPr="00C81275">
        <w:rPr>
          <w:rFonts w:hint="eastAsia"/>
          <w:b w:val="0"/>
          <w:bCs w:val="0"/>
          <w:rtl/>
        </w:rPr>
        <w:t>המכרז</w:t>
      </w:r>
      <w:r w:rsidRPr="00C81275">
        <w:rPr>
          <w:b w:val="0"/>
          <w:bCs w:val="0"/>
          <w:rtl/>
        </w:rPr>
        <w:t xml:space="preserve"> </w:t>
      </w:r>
      <w:r w:rsidRPr="00C81275">
        <w:rPr>
          <w:rFonts w:hint="eastAsia"/>
          <w:b w:val="0"/>
          <w:bCs w:val="0"/>
          <w:rtl/>
        </w:rPr>
        <w:t>ומכל</w:t>
      </w:r>
      <w:r w:rsidRPr="00C81275">
        <w:rPr>
          <w:b w:val="0"/>
          <w:bCs w:val="0"/>
          <w:rtl/>
        </w:rPr>
        <w:t xml:space="preserve"> </w:t>
      </w:r>
      <w:r w:rsidRPr="00C81275">
        <w:rPr>
          <w:rFonts w:hint="eastAsia"/>
          <w:b w:val="0"/>
          <w:bCs w:val="0"/>
          <w:rtl/>
        </w:rPr>
        <w:t>סעד</w:t>
      </w:r>
      <w:r w:rsidRPr="00C81275">
        <w:rPr>
          <w:b w:val="0"/>
          <w:bCs w:val="0"/>
          <w:rtl/>
        </w:rPr>
        <w:t xml:space="preserve"> </w:t>
      </w:r>
      <w:r w:rsidRPr="00C81275">
        <w:rPr>
          <w:rFonts w:hint="eastAsia"/>
          <w:b w:val="0"/>
          <w:bCs w:val="0"/>
          <w:rtl/>
        </w:rPr>
        <w:t>לו</w:t>
      </w:r>
      <w:r w:rsidRPr="00C81275">
        <w:rPr>
          <w:b w:val="0"/>
          <w:bCs w:val="0"/>
          <w:rtl/>
        </w:rPr>
        <w:t xml:space="preserve"> </w:t>
      </w:r>
      <w:r w:rsidRPr="00C81275">
        <w:rPr>
          <w:rFonts w:hint="eastAsia"/>
          <w:b w:val="0"/>
          <w:bCs w:val="0"/>
          <w:rtl/>
        </w:rPr>
        <w:t>זכאי</w:t>
      </w:r>
      <w:r w:rsidRPr="00C81275">
        <w:rPr>
          <w:b w:val="0"/>
          <w:bCs w:val="0"/>
          <w:rtl/>
        </w:rPr>
        <w:t xml:space="preserve"> </w:t>
      </w:r>
      <w:r w:rsidRPr="00C81275">
        <w:rPr>
          <w:rFonts w:hint="eastAsia"/>
          <w:b w:val="0"/>
          <w:bCs w:val="0"/>
          <w:rtl/>
        </w:rPr>
        <w:t>המשרד</w:t>
      </w:r>
      <w:r w:rsidRPr="00C81275">
        <w:rPr>
          <w:b w:val="0"/>
          <w:bCs w:val="0"/>
          <w:rtl/>
        </w:rPr>
        <w:t xml:space="preserve"> </w:t>
      </w:r>
      <w:r w:rsidRPr="00C81275">
        <w:rPr>
          <w:rFonts w:hint="eastAsia"/>
          <w:b w:val="0"/>
          <w:bCs w:val="0"/>
          <w:rtl/>
        </w:rPr>
        <w:t>על</w:t>
      </w:r>
      <w:r w:rsidRPr="00C81275">
        <w:rPr>
          <w:b w:val="0"/>
          <w:bCs w:val="0"/>
          <w:rtl/>
        </w:rPr>
        <w:t xml:space="preserve"> </w:t>
      </w:r>
      <w:r w:rsidRPr="00C81275">
        <w:rPr>
          <w:rFonts w:hint="eastAsia"/>
          <w:b w:val="0"/>
          <w:bCs w:val="0"/>
          <w:rtl/>
        </w:rPr>
        <w:t>פי</w:t>
      </w:r>
      <w:r w:rsidRPr="00C81275">
        <w:rPr>
          <w:b w:val="0"/>
          <w:bCs w:val="0"/>
          <w:rtl/>
        </w:rPr>
        <w:t xml:space="preserve"> </w:t>
      </w:r>
      <w:r w:rsidRPr="00C81275">
        <w:rPr>
          <w:rFonts w:hint="eastAsia"/>
          <w:b w:val="0"/>
          <w:bCs w:val="0"/>
          <w:rtl/>
        </w:rPr>
        <w:t>המכרז</w:t>
      </w:r>
      <w:r w:rsidRPr="00C81275">
        <w:rPr>
          <w:b w:val="0"/>
          <w:bCs w:val="0"/>
          <w:rtl/>
        </w:rPr>
        <w:t xml:space="preserve"> </w:t>
      </w:r>
      <w:r w:rsidRPr="00C81275">
        <w:rPr>
          <w:rFonts w:hint="eastAsia"/>
          <w:b w:val="0"/>
          <w:bCs w:val="0"/>
          <w:rtl/>
        </w:rPr>
        <w:t>ולא</w:t>
      </w:r>
      <w:r w:rsidRPr="00C81275">
        <w:rPr>
          <w:b w:val="0"/>
          <w:bCs w:val="0"/>
          <w:rtl/>
        </w:rPr>
        <w:t xml:space="preserve"> </w:t>
      </w:r>
      <w:r w:rsidRPr="00C81275">
        <w:rPr>
          <w:rFonts w:hint="eastAsia"/>
          <w:b w:val="0"/>
          <w:bCs w:val="0"/>
          <w:rtl/>
        </w:rPr>
        <w:t>ייחשב</w:t>
      </w:r>
      <w:r w:rsidRPr="00C81275">
        <w:rPr>
          <w:b w:val="0"/>
          <w:bCs w:val="0"/>
          <w:rtl/>
        </w:rPr>
        <w:t xml:space="preserve"> </w:t>
      </w:r>
      <w:r w:rsidRPr="00C81275">
        <w:rPr>
          <w:rFonts w:hint="eastAsia"/>
          <w:b w:val="0"/>
          <w:bCs w:val="0"/>
          <w:rtl/>
        </w:rPr>
        <w:t>האמור</w:t>
      </w:r>
      <w:r w:rsidRPr="00C81275">
        <w:rPr>
          <w:b w:val="0"/>
          <w:bCs w:val="0"/>
          <w:rtl/>
        </w:rPr>
        <w:t xml:space="preserve"> </w:t>
      </w:r>
      <w:r w:rsidRPr="00C81275">
        <w:rPr>
          <w:rFonts w:hint="eastAsia"/>
          <w:b w:val="0"/>
          <w:bCs w:val="0"/>
          <w:rtl/>
        </w:rPr>
        <w:t>בהסכם</w:t>
      </w:r>
      <w:r w:rsidRPr="00C81275">
        <w:rPr>
          <w:b w:val="0"/>
          <w:bCs w:val="0"/>
          <w:rtl/>
        </w:rPr>
        <w:t xml:space="preserve"> </w:t>
      </w:r>
      <w:r w:rsidRPr="00C81275">
        <w:rPr>
          <w:rFonts w:hint="eastAsia"/>
          <w:b w:val="0"/>
          <w:bCs w:val="0"/>
          <w:rtl/>
        </w:rPr>
        <w:t>זה</w:t>
      </w:r>
      <w:r w:rsidRPr="00C81275">
        <w:rPr>
          <w:b w:val="0"/>
          <w:bCs w:val="0"/>
          <w:rtl/>
        </w:rPr>
        <w:t xml:space="preserve"> </w:t>
      </w:r>
      <w:r w:rsidRPr="00C81275">
        <w:rPr>
          <w:rFonts w:hint="eastAsia"/>
          <w:b w:val="0"/>
          <w:bCs w:val="0"/>
          <w:rtl/>
        </w:rPr>
        <w:t>כהקלה</w:t>
      </w:r>
      <w:r w:rsidRPr="00C81275">
        <w:rPr>
          <w:b w:val="0"/>
          <w:bCs w:val="0"/>
          <w:rtl/>
        </w:rPr>
        <w:t xml:space="preserve"> </w:t>
      </w:r>
      <w:r w:rsidRPr="00C81275">
        <w:rPr>
          <w:rFonts w:hint="eastAsia"/>
          <w:b w:val="0"/>
          <w:bCs w:val="0"/>
          <w:rtl/>
        </w:rPr>
        <w:t>או</w:t>
      </w:r>
      <w:r w:rsidRPr="00C81275">
        <w:rPr>
          <w:b w:val="0"/>
          <w:bCs w:val="0"/>
          <w:rtl/>
        </w:rPr>
        <w:t xml:space="preserve"> </w:t>
      </w:r>
      <w:proofErr w:type="spellStart"/>
      <w:r w:rsidRPr="00C81275">
        <w:rPr>
          <w:rFonts w:hint="eastAsia"/>
          <w:b w:val="0"/>
          <w:bCs w:val="0"/>
          <w:rtl/>
        </w:rPr>
        <w:t>כויתור</w:t>
      </w:r>
      <w:proofErr w:type="spellEnd"/>
      <w:r w:rsidRPr="00C81275">
        <w:rPr>
          <w:b w:val="0"/>
          <w:bCs w:val="0"/>
          <w:rtl/>
        </w:rPr>
        <w:t xml:space="preserve"> </w:t>
      </w:r>
      <w:r w:rsidRPr="00C81275">
        <w:rPr>
          <w:rFonts w:hint="eastAsia"/>
          <w:b w:val="0"/>
          <w:bCs w:val="0"/>
          <w:rtl/>
        </w:rPr>
        <w:t>על</w:t>
      </w:r>
      <w:r w:rsidRPr="00C81275">
        <w:rPr>
          <w:b w:val="0"/>
          <w:bCs w:val="0"/>
          <w:rtl/>
        </w:rPr>
        <w:t xml:space="preserve"> </w:t>
      </w:r>
      <w:r w:rsidRPr="00C81275">
        <w:rPr>
          <w:rFonts w:hint="eastAsia"/>
          <w:b w:val="0"/>
          <w:bCs w:val="0"/>
          <w:rtl/>
        </w:rPr>
        <w:t>הוראה</w:t>
      </w:r>
      <w:r w:rsidRPr="00C81275">
        <w:rPr>
          <w:b w:val="0"/>
          <w:bCs w:val="0"/>
          <w:rtl/>
        </w:rPr>
        <w:t xml:space="preserve"> </w:t>
      </w:r>
      <w:r w:rsidRPr="00C81275">
        <w:rPr>
          <w:rFonts w:hint="eastAsia"/>
          <w:b w:val="0"/>
          <w:bCs w:val="0"/>
          <w:rtl/>
        </w:rPr>
        <w:t>מהוראות</w:t>
      </w:r>
      <w:r w:rsidRPr="00C81275">
        <w:rPr>
          <w:b w:val="0"/>
          <w:bCs w:val="0"/>
          <w:rtl/>
        </w:rPr>
        <w:t xml:space="preserve"> </w:t>
      </w:r>
      <w:r w:rsidRPr="00C81275">
        <w:rPr>
          <w:rFonts w:hint="eastAsia"/>
          <w:b w:val="0"/>
          <w:bCs w:val="0"/>
          <w:rtl/>
        </w:rPr>
        <w:t>המכרז</w:t>
      </w:r>
      <w:r w:rsidRPr="00C81275">
        <w:rPr>
          <w:b w:val="0"/>
          <w:bCs w:val="0"/>
          <w:rtl/>
        </w:rPr>
        <w:t>.</w:t>
      </w:r>
    </w:p>
    <w:p w:rsidR="003C1990" w:rsidRPr="00C81275" w:rsidRDefault="003C1990" w:rsidP="00DB4AED">
      <w:pPr>
        <w:pStyle w:val="3"/>
        <w:numPr>
          <w:ilvl w:val="1"/>
          <w:numId w:val="20"/>
        </w:numPr>
        <w:spacing w:before="0" w:after="0" w:line="360" w:lineRule="auto"/>
        <w:rPr>
          <w:b w:val="0"/>
          <w:bCs w:val="0"/>
        </w:rPr>
      </w:pPr>
      <w:r w:rsidRPr="00C81275">
        <w:rPr>
          <w:rFonts w:hint="eastAsia"/>
          <w:b w:val="0"/>
          <w:bCs w:val="0"/>
          <w:rtl/>
        </w:rPr>
        <w:t>בהסכם</w:t>
      </w:r>
      <w:r w:rsidRPr="00C81275">
        <w:rPr>
          <w:b w:val="0"/>
          <w:bCs w:val="0"/>
          <w:rtl/>
        </w:rPr>
        <w:t xml:space="preserve"> </w:t>
      </w:r>
      <w:r w:rsidRPr="00C81275">
        <w:rPr>
          <w:rFonts w:hint="eastAsia"/>
          <w:b w:val="0"/>
          <w:bCs w:val="0"/>
          <w:rtl/>
        </w:rPr>
        <w:t>זה</w:t>
      </w:r>
      <w:r w:rsidRPr="00C81275">
        <w:rPr>
          <w:b w:val="0"/>
          <w:bCs w:val="0"/>
          <w:rtl/>
        </w:rPr>
        <w:t xml:space="preserve"> </w:t>
      </w:r>
      <w:r w:rsidRPr="00C81275">
        <w:rPr>
          <w:rFonts w:hint="eastAsia"/>
          <w:b w:val="0"/>
          <w:bCs w:val="0"/>
          <w:rtl/>
        </w:rPr>
        <w:t>יהיו</w:t>
      </w:r>
      <w:r w:rsidRPr="00C81275">
        <w:rPr>
          <w:b w:val="0"/>
          <w:bCs w:val="0"/>
          <w:rtl/>
        </w:rPr>
        <w:t xml:space="preserve"> </w:t>
      </w:r>
      <w:r w:rsidRPr="00C81275">
        <w:rPr>
          <w:rFonts w:hint="eastAsia"/>
          <w:b w:val="0"/>
          <w:bCs w:val="0"/>
          <w:rtl/>
        </w:rPr>
        <w:t>למונחים</w:t>
      </w:r>
      <w:r w:rsidRPr="00C81275">
        <w:rPr>
          <w:b w:val="0"/>
          <w:bCs w:val="0"/>
          <w:rtl/>
        </w:rPr>
        <w:t xml:space="preserve"> </w:t>
      </w:r>
      <w:r w:rsidRPr="00C81275">
        <w:rPr>
          <w:rFonts w:hint="eastAsia"/>
          <w:b w:val="0"/>
          <w:bCs w:val="0"/>
          <w:rtl/>
        </w:rPr>
        <w:t>המפורטים</w:t>
      </w:r>
      <w:r w:rsidRPr="00C81275">
        <w:rPr>
          <w:b w:val="0"/>
          <w:bCs w:val="0"/>
          <w:rtl/>
        </w:rPr>
        <w:t xml:space="preserve"> </w:t>
      </w:r>
      <w:r w:rsidRPr="00C81275">
        <w:rPr>
          <w:rFonts w:hint="eastAsia"/>
          <w:b w:val="0"/>
          <w:bCs w:val="0"/>
          <w:rtl/>
        </w:rPr>
        <w:t>בו</w:t>
      </w:r>
      <w:r w:rsidRPr="00C81275">
        <w:rPr>
          <w:b w:val="0"/>
          <w:bCs w:val="0"/>
          <w:rtl/>
        </w:rPr>
        <w:t xml:space="preserve"> </w:t>
      </w:r>
      <w:r w:rsidRPr="00C81275">
        <w:rPr>
          <w:rFonts w:hint="eastAsia"/>
          <w:b w:val="0"/>
          <w:bCs w:val="0"/>
          <w:rtl/>
        </w:rPr>
        <w:t>את</w:t>
      </w:r>
      <w:r w:rsidRPr="00C81275">
        <w:rPr>
          <w:b w:val="0"/>
          <w:bCs w:val="0"/>
          <w:rtl/>
        </w:rPr>
        <w:t xml:space="preserve"> </w:t>
      </w:r>
      <w:r w:rsidRPr="00C81275">
        <w:rPr>
          <w:rFonts w:hint="eastAsia"/>
          <w:b w:val="0"/>
          <w:bCs w:val="0"/>
          <w:rtl/>
        </w:rPr>
        <w:t>הפרוש</w:t>
      </w:r>
      <w:r w:rsidRPr="00C81275">
        <w:rPr>
          <w:b w:val="0"/>
          <w:bCs w:val="0"/>
          <w:rtl/>
        </w:rPr>
        <w:t xml:space="preserve"> </w:t>
      </w:r>
      <w:r w:rsidRPr="00C81275">
        <w:rPr>
          <w:rFonts w:hint="eastAsia"/>
          <w:b w:val="0"/>
          <w:bCs w:val="0"/>
          <w:rtl/>
        </w:rPr>
        <w:t>והמשמעות</w:t>
      </w:r>
      <w:r w:rsidRPr="00C81275">
        <w:rPr>
          <w:b w:val="0"/>
          <w:bCs w:val="0"/>
          <w:rtl/>
        </w:rPr>
        <w:t xml:space="preserve"> </w:t>
      </w:r>
      <w:r w:rsidRPr="00C81275">
        <w:rPr>
          <w:rFonts w:hint="eastAsia"/>
          <w:b w:val="0"/>
          <w:bCs w:val="0"/>
          <w:rtl/>
        </w:rPr>
        <w:t>המוקנים</w:t>
      </w:r>
      <w:r w:rsidRPr="00C81275">
        <w:rPr>
          <w:b w:val="0"/>
          <w:bCs w:val="0"/>
          <w:rtl/>
        </w:rPr>
        <w:t xml:space="preserve"> </w:t>
      </w:r>
      <w:r w:rsidRPr="00C81275">
        <w:rPr>
          <w:rFonts w:hint="eastAsia"/>
          <w:b w:val="0"/>
          <w:bCs w:val="0"/>
          <w:rtl/>
        </w:rPr>
        <w:t>להם</w:t>
      </w:r>
      <w:r w:rsidRPr="00C81275">
        <w:rPr>
          <w:b w:val="0"/>
          <w:bCs w:val="0"/>
          <w:rtl/>
        </w:rPr>
        <w:t xml:space="preserve"> </w:t>
      </w:r>
      <w:r w:rsidRPr="00C81275">
        <w:rPr>
          <w:rFonts w:hint="eastAsia"/>
          <w:b w:val="0"/>
          <w:bCs w:val="0"/>
          <w:rtl/>
        </w:rPr>
        <w:t>במכרז</w:t>
      </w:r>
      <w:r w:rsidRPr="00C81275">
        <w:rPr>
          <w:b w:val="0"/>
          <w:bCs w:val="0"/>
          <w:rtl/>
        </w:rPr>
        <w:t>.</w:t>
      </w:r>
    </w:p>
    <w:p w:rsidR="00C81275" w:rsidRDefault="003C1990" w:rsidP="00DB4AED">
      <w:pPr>
        <w:pStyle w:val="3"/>
        <w:numPr>
          <w:ilvl w:val="1"/>
          <w:numId w:val="20"/>
        </w:numPr>
        <w:spacing w:before="0" w:after="0" w:line="360" w:lineRule="auto"/>
        <w:rPr>
          <w:b w:val="0"/>
          <w:bCs w:val="0"/>
          <w:rtl/>
        </w:rPr>
      </w:pPr>
      <w:r w:rsidRPr="00C81275">
        <w:rPr>
          <w:rFonts w:hint="eastAsia"/>
          <w:b w:val="0"/>
          <w:bCs w:val="0"/>
          <w:rtl/>
        </w:rPr>
        <w:t>במקרה</w:t>
      </w:r>
      <w:r w:rsidRPr="00C81275">
        <w:rPr>
          <w:b w:val="0"/>
          <w:bCs w:val="0"/>
          <w:rtl/>
        </w:rPr>
        <w:t xml:space="preserve"> </w:t>
      </w:r>
      <w:r w:rsidRPr="00C81275">
        <w:rPr>
          <w:rFonts w:hint="eastAsia"/>
          <w:b w:val="0"/>
          <w:bCs w:val="0"/>
          <w:rtl/>
        </w:rPr>
        <w:t>של</w:t>
      </w:r>
      <w:r w:rsidRPr="00C81275">
        <w:rPr>
          <w:b w:val="0"/>
          <w:bCs w:val="0"/>
          <w:rtl/>
        </w:rPr>
        <w:t xml:space="preserve"> </w:t>
      </w:r>
      <w:r w:rsidRPr="00C81275">
        <w:rPr>
          <w:rFonts w:hint="eastAsia"/>
          <w:b w:val="0"/>
          <w:bCs w:val="0"/>
          <w:rtl/>
        </w:rPr>
        <w:t>סתירה</w:t>
      </w:r>
      <w:r w:rsidRPr="00C81275">
        <w:rPr>
          <w:b w:val="0"/>
          <w:bCs w:val="0"/>
          <w:rtl/>
        </w:rPr>
        <w:t xml:space="preserve"> </w:t>
      </w:r>
      <w:r w:rsidRPr="00C81275">
        <w:rPr>
          <w:rFonts w:hint="eastAsia"/>
          <w:b w:val="0"/>
          <w:bCs w:val="0"/>
          <w:rtl/>
        </w:rPr>
        <w:t>ו</w:t>
      </w:r>
      <w:r w:rsidRPr="00C81275">
        <w:rPr>
          <w:b w:val="0"/>
          <w:bCs w:val="0"/>
          <w:rtl/>
        </w:rPr>
        <w:t>/</w:t>
      </w:r>
      <w:r w:rsidRPr="00C81275">
        <w:rPr>
          <w:rFonts w:hint="eastAsia"/>
          <w:b w:val="0"/>
          <w:bCs w:val="0"/>
          <w:rtl/>
        </w:rPr>
        <w:t>או</w:t>
      </w:r>
      <w:r w:rsidRPr="00C81275">
        <w:rPr>
          <w:b w:val="0"/>
          <w:bCs w:val="0"/>
          <w:rtl/>
        </w:rPr>
        <w:t xml:space="preserve"> </w:t>
      </w:r>
      <w:r w:rsidRPr="00C81275">
        <w:rPr>
          <w:rFonts w:hint="eastAsia"/>
          <w:b w:val="0"/>
          <w:bCs w:val="0"/>
          <w:rtl/>
        </w:rPr>
        <w:t>אי</w:t>
      </w:r>
      <w:r w:rsidRPr="00C81275">
        <w:rPr>
          <w:b w:val="0"/>
          <w:bCs w:val="0"/>
          <w:rtl/>
        </w:rPr>
        <w:t xml:space="preserve"> </w:t>
      </w:r>
      <w:r w:rsidRPr="00C81275">
        <w:rPr>
          <w:rFonts w:hint="eastAsia"/>
          <w:b w:val="0"/>
          <w:bCs w:val="0"/>
          <w:rtl/>
        </w:rPr>
        <w:t>בהירות</w:t>
      </w:r>
      <w:r w:rsidRPr="00C81275">
        <w:rPr>
          <w:b w:val="0"/>
          <w:bCs w:val="0"/>
          <w:rtl/>
        </w:rPr>
        <w:t xml:space="preserve"> </w:t>
      </w:r>
      <w:r w:rsidRPr="00C81275">
        <w:rPr>
          <w:rFonts w:hint="eastAsia"/>
          <w:b w:val="0"/>
          <w:bCs w:val="0"/>
          <w:rtl/>
        </w:rPr>
        <w:t>בין</w:t>
      </w:r>
      <w:r w:rsidRPr="00C81275">
        <w:rPr>
          <w:b w:val="0"/>
          <w:bCs w:val="0"/>
          <w:rtl/>
        </w:rPr>
        <w:t xml:space="preserve"> </w:t>
      </w:r>
      <w:r w:rsidRPr="00C81275">
        <w:rPr>
          <w:rFonts w:hint="eastAsia"/>
          <w:b w:val="0"/>
          <w:bCs w:val="0"/>
          <w:rtl/>
        </w:rPr>
        <w:t>הוראות</w:t>
      </w:r>
      <w:r w:rsidRPr="00C81275">
        <w:rPr>
          <w:b w:val="0"/>
          <w:bCs w:val="0"/>
          <w:rtl/>
        </w:rPr>
        <w:t xml:space="preserve"> </w:t>
      </w:r>
      <w:r w:rsidRPr="00C81275">
        <w:rPr>
          <w:rFonts w:hint="eastAsia"/>
          <w:b w:val="0"/>
          <w:bCs w:val="0"/>
          <w:rtl/>
        </w:rPr>
        <w:t>המכרז</w:t>
      </w:r>
      <w:r w:rsidRPr="00C81275">
        <w:rPr>
          <w:b w:val="0"/>
          <w:bCs w:val="0"/>
          <w:rtl/>
        </w:rPr>
        <w:t xml:space="preserve"> </w:t>
      </w:r>
      <w:r w:rsidRPr="00C81275">
        <w:rPr>
          <w:rFonts w:hint="eastAsia"/>
          <w:b w:val="0"/>
          <w:bCs w:val="0"/>
          <w:rtl/>
        </w:rPr>
        <w:t>לבין</w:t>
      </w:r>
      <w:r w:rsidRPr="00C81275">
        <w:rPr>
          <w:b w:val="0"/>
          <w:bCs w:val="0"/>
          <w:rtl/>
        </w:rPr>
        <w:t xml:space="preserve"> </w:t>
      </w:r>
      <w:r w:rsidRPr="00C81275">
        <w:rPr>
          <w:rFonts w:hint="eastAsia"/>
          <w:b w:val="0"/>
          <w:bCs w:val="0"/>
          <w:rtl/>
        </w:rPr>
        <w:t>הוראות</w:t>
      </w:r>
      <w:r w:rsidRPr="00C81275">
        <w:rPr>
          <w:b w:val="0"/>
          <w:bCs w:val="0"/>
          <w:rtl/>
        </w:rPr>
        <w:t xml:space="preserve"> </w:t>
      </w:r>
      <w:r w:rsidRPr="00C81275">
        <w:rPr>
          <w:rFonts w:hint="eastAsia"/>
          <w:b w:val="0"/>
          <w:bCs w:val="0"/>
          <w:rtl/>
        </w:rPr>
        <w:t>הסכם</w:t>
      </w:r>
      <w:r w:rsidRPr="00C81275">
        <w:rPr>
          <w:b w:val="0"/>
          <w:bCs w:val="0"/>
          <w:rtl/>
        </w:rPr>
        <w:t xml:space="preserve"> </w:t>
      </w:r>
      <w:r w:rsidRPr="00C81275">
        <w:rPr>
          <w:rFonts w:hint="eastAsia"/>
          <w:b w:val="0"/>
          <w:bCs w:val="0"/>
          <w:rtl/>
        </w:rPr>
        <w:t>זה</w:t>
      </w:r>
      <w:r w:rsidRPr="00C81275">
        <w:rPr>
          <w:b w:val="0"/>
          <w:bCs w:val="0"/>
          <w:rtl/>
        </w:rPr>
        <w:t xml:space="preserve"> </w:t>
      </w:r>
      <w:r w:rsidRPr="00C81275">
        <w:rPr>
          <w:rFonts w:hint="eastAsia"/>
          <w:b w:val="0"/>
          <w:bCs w:val="0"/>
          <w:rtl/>
        </w:rPr>
        <w:t>יחולו</w:t>
      </w:r>
      <w:r w:rsidRPr="00C81275">
        <w:rPr>
          <w:b w:val="0"/>
          <w:bCs w:val="0"/>
          <w:rtl/>
        </w:rPr>
        <w:t xml:space="preserve"> </w:t>
      </w:r>
      <w:r w:rsidRPr="00C81275">
        <w:rPr>
          <w:rFonts w:hint="eastAsia"/>
          <w:b w:val="0"/>
          <w:bCs w:val="0"/>
          <w:rtl/>
        </w:rPr>
        <w:t>הוראות</w:t>
      </w:r>
      <w:r w:rsidRPr="00C81275">
        <w:rPr>
          <w:b w:val="0"/>
          <w:bCs w:val="0"/>
          <w:rtl/>
        </w:rPr>
        <w:t xml:space="preserve"> </w:t>
      </w:r>
      <w:r w:rsidRPr="00C81275">
        <w:rPr>
          <w:rFonts w:hint="eastAsia"/>
          <w:b w:val="0"/>
          <w:bCs w:val="0"/>
          <w:rtl/>
        </w:rPr>
        <w:t>המכרז</w:t>
      </w:r>
      <w:r w:rsidRPr="00C81275">
        <w:rPr>
          <w:b w:val="0"/>
          <w:bCs w:val="0"/>
          <w:rtl/>
        </w:rPr>
        <w:t xml:space="preserve">, </w:t>
      </w:r>
      <w:r w:rsidRPr="00C81275">
        <w:rPr>
          <w:rFonts w:hint="eastAsia"/>
          <w:b w:val="0"/>
          <w:bCs w:val="0"/>
          <w:rtl/>
        </w:rPr>
        <w:t>אלא</w:t>
      </w:r>
      <w:r w:rsidRPr="00C81275">
        <w:rPr>
          <w:b w:val="0"/>
          <w:bCs w:val="0"/>
          <w:rtl/>
        </w:rPr>
        <w:t xml:space="preserve"> </w:t>
      </w:r>
      <w:r w:rsidRPr="00C81275">
        <w:rPr>
          <w:rFonts w:hint="eastAsia"/>
          <w:b w:val="0"/>
          <w:bCs w:val="0"/>
          <w:rtl/>
        </w:rPr>
        <w:t>אם</w:t>
      </w:r>
      <w:r w:rsidRPr="00C81275">
        <w:rPr>
          <w:b w:val="0"/>
          <w:bCs w:val="0"/>
          <w:rtl/>
        </w:rPr>
        <w:t xml:space="preserve"> </w:t>
      </w:r>
      <w:r w:rsidRPr="00C81275">
        <w:rPr>
          <w:rFonts w:hint="eastAsia"/>
          <w:b w:val="0"/>
          <w:bCs w:val="0"/>
          <w:rtl/>
        </w:rPr>
        <w:t>נאמר</w:t>
      </w:r>
      <w:r w:rsidRPr="00C81275">
        <w:rPr>
          <w:b w:val="0"/>
          <w:bCs w:val="0"/>
          <w:rtl/>
        </w:rPr>
        <w:t xml:space="preserve"> </w:t>
      </w:r>
      <w:r w:rsidRPr="00C81275">
        <w:rPr>
          <w:rFonts w:hint="eastAsia"/>
          <w:b w:val="0"/>
          <w:bCs w:val="0"/>
          <w:rtl/>
        </w:rPr>
        <w:t>במפורש</w:t>
      </w:r>
      <w:r w:rsidRPr="00C81275">
        <w:rPr>
          <w:b w:val="0"/>
          <w:bCs w:val="0"/>
          <w:rtl/>
        </w:rPr>
        <w:t xml:space="preserve"> </w:t>
      </w:r>
      <w:r w:rsidRPr="00C81275">
        <w:rPr>
          <w:rFonts w:hint="eastAsia"/>
          <w:b w:val="0"/>
          <w:bCs w:val="0"/>
          <w:rtl/>
        </w:rPr>
        <w:t>אחרת</w:t>
      </w:r>
      <w:r w:rsidRPr="00C81275">
        <w:rPr>
          <w:b w:val="0"/>
          <w:bCs w:val="0"/>
          <w:rtl/>
        </w:rPr>
        <w:t xml:space="preserve">. </w:t>
      </w:r>
    </w:p>
    <w:p w:rsidR="00C81275" w:rsidRDefault="00C81275">
      <w:pPr>
        <w:bidi w:val="0"/>
        <w:rPr>
          <w:rFonts w:ascii="Arial" w:hAnsi="Arial"/>
          <w:sz w:val="26"/>
          <w:szCs w:val="26"/>
          <w:rtl/>
        </w:rPr>
      </w:pPr>
      <w:r>
        <w:rPr>
          <w:b/>
          <w:bCs/>
          <w:rtl/>
        </w:rPr>
        <w:br w:type="page"/>
      </w:r>
    </w:p>
    <w:p w:rsidR="003C1990" w:rsidRPr="00C81275" w:rsidRDefault="003C1990" w:rsidP="00C81275">
      <w:pPr>
        <w:pStyle w:val="3"/>
        <w:spacing w:before="0" w:after="0" w:line="360" w:lineRule="auto"/>
        <w:ind w:left="1440"/>
        <w:rPr>
          <w:b w:val="0"/>
          <w:bCs w:val="0"/>
          <w:rtl/>
        </w:rPr>
      </w:pPr>
    </w:p>
    <w:p w:rsidR="0046398C" w:rsidRPr="00C81275" w:rsidRDefault="0046398C" w:rsidP="00DB4AED">
      <w:pPr>
        <w:pStyle w:val="2"/>
        <w:numPr>
          <w:ilvl w:val="0"/>
          <w:numId w:val="20"/>
        </w:numPr>
        <w:spacing w:line="360" w:lineRule="auto"/>
        <w:ind w:hanging="357"/>
        <w:jc w:val="left"/>
        <w:rPr>
          <w:rFonts w:asciiTheme="minorBidi" w:hAnsiTheme="minorBidi" w:cstheme="minorBidi"/>
        </w:rPr>
      </w:pPr>
      <w:r w:rsidRPr="00C81275">
        <w:rPr>
          <w:rFonts w:asciiTheme="minorBidi" w:hAnsiTheme="minorBidi" w:cstheme="minorBidi"/>
          <w:rtl/>
        </w:rPr>
        <w:t>הצהרות הצדדים</w:t>
      </w:r>
    </w:p>
    <w:p w:rsidR="0046398C" w:rsidRPr="00C81275" w:rsidRDefault="0046398C" w:rsidP="00DB4AED">
      <w:pPr>
        <w:pStyle w:val="3"/>
        <w:numPr>
          <w:ilvl w:val="1"/>
          <w:numId w:val="20"/>
        </w:numPr>
        <w:spacing w:before="0" w:after="0" w:line="360" w:lineRule="auto"/>
        <w:rPr>
          <w:b w:val="0"/>
          <w:bCs w:val="0"/>
        </w:rPr>
      </w:pPr>
      <w:r w:rsidRPr="00C81275">
        <w:rPr>
          <w:b w:val="0"/>
          <w:bCs w:val="0"/>
          <w:rtl/>
        </w:rPr>
        <w:t xml:space="preserve">הקונה מצהיר כי הוא כשיר על פי כל דין </w:t>
      </w:r>
      <w:r w:rsidRPr="00C81275">
        <w:rPr>
          <w:rFonts w:hint="eastAsia"/>
          <w:b w:val="0"/>
          <w:bCs w:val="0"/>
          <w:rtl/>
        </w:rPr>
        <w:t>לרכוש</w:t>
      </w:r>
      <w:r w:rsidRPr="00C81275">
        <w:rPr>
          <w:b w:val="0"/>
          <w:bCs w:val="0"/>
          <w:rtl/>
        </w:rPr>
        <w:t xml:space="preserve"> את </w:t>
      </w:r>
      <w:r w:rsidRPr="00C81275">
        <w:rPr>
          <w:rFonts w:hint="eastAsia"/>
          <w:b w:val="0"/>
          <w:bCs w:val="0"/>
          <w:rtl/>
        </w:rPr>
        <w:t>הטובין</w:t>
      </w:r>
      <w:r w:rsidRPr="00C81275">
        <w:rPr>
          <w:b w:val="0"/>
          <w:bCs w:val="0"/>
          <w:rtl/>
        </w:rPr>
        <w:t xml:space="preserve">; וכי </w:t>
      </w:r>
      <w:r w:rsidRPr="00C81275">
        <w:rPr>
          <w:rFonts w:hint="eastAsia"/>
          <w:b w:val="0"/>
          <w:bCs w:val="0"/>
          <w:rtl/>
        </w:rPr>
        <w:t>רכישת</w:t>
      </w:r>
      <w:r w:rsidRPr="00C81275">
        <w:rPr>
          <w:b w:val="0"/>
          <w:bCs w:val="0"/>
          <w:rtl/>
        </w:rPr>
        <w:t xml:space="preserve"> </w:t>
      </w:r>
      <w:r w:rsidRPr="00C81275">
        <w:rPr>
          <w:rFonts w:hint="eastAsia"/>
          <w:b w:val="0"/>
          <w:bCs w:val="0"/>
          <w:rtl/>
        </w:rPr>
        <w:t>הטובין</w:t>
      </w:r>
      <w:r w:rsidRPr="00C81275">
        <w:rPr>
          <w:b w:val="0"/>
          <w:bCs w:val="0"/>
          <w:rtl/>
        </w:rPr>
        <w:t xml:space="preserve"> על ידו </w:t>
      </w:r>
      <w:r w:rsidRPr="00C81275">
        <w:rPr>
          <w:rFonts w:hint="eastAsia"/>
          <w:b w:val="0"/>
          <w:bCs w:val="0"/>
          <w:rtl/>
        </w:rPr>
        <w:t>מה</w:t>
      </w:r>
      <w:r w:rsidRPr="00C81275">
        <w:rPr>
          <w:b w:val="0"/>
          <w:bCs w:val="0"/>
          <w:rtl/>
        </w:rPr>
        <w:t>משרד בהתאם להסכם זה אינו פוגע בזכויות צד ג' כלשהו.</w:t>
      </w:r>
    </w:p>
    <w:p w:rsidR="0046398C" w:rsidRPr="00C81275" w:rsidRDefault="0046398C" w:rsidP="00DB4AED">
      <w:pPr>
        <w:pStyle w:val="3"/>
        <w:numPr>
          <w:ilvl w:val="1"/>
          <w:numId w:val="20"/>
        </w:numPr>
        <w:spacing w:before="0" w:after="0" w:line="360" w:lineRule="auto"/>
        <w:rPr>
          <w:b w:val="0"/>
          <w:bCs w:val="0"/>
        </w:rPr>
      </w:pPr>
      <w:r w:rsidRPr="00C81275">
        <w:rPr>
          <w:b w:val="0"/>
          <w:bCs w:val="0"/>
          <w:rtl/>
        </w:rPr>
        <w:t xml:space="preserve">עוד מצהיר הקונה בזאת כי יש לו את היכולת והאמצעים הדרושים לרבות האמצעים הכספיים ומשאבי האנוש העומדים לרשותו וכן את הידע המקצועי, הניסיון והמומחיות הנדרשים לשם </w:t>
      </w:r>
      <w:r w:rsidRPr="00C81275">
        <w:rPr>
          <w:rFonts w:hint="eastAsia"/>
          <w:b w:val="0"/>
          <w:bCs w:val="0"/>
          <w:rtl/>
        </w:rPr>
        <w:t>רכישת</w:t>
      </w:r>
      <w:r w:rsidRPr="00C81275">
        <w:rPr>
          <w:b w:val="0"/>
          <w:bCs w:val="0"/>
          <w:rtl/>
        </w:rPr>
        <w:t xml:space="preserve"> </w:t>
      </w:r>
      <w:r w:rsidRPr="00C81275">
        <w:rPr>
          <w:rFonts w:hint="eastAsia"/>
          <w:b w:val="0"/>
          <w:bCs w:val="0"/>
          <w:rtl/>
        </w:rPr>
        <w:t>הטובין</w:t>
      </w:r>
      <w:r w:rsidRPr="00C81275">
        <w:rPr>
          <w:b w:val="0"/>
          <w:bCs w:val="0"/>
          <w:rtl/>
        </w:rPr>
        <w:t xml:space="preserve">.  </w:t>
      </w:r>
    </w:p>
    <w:p w:rsidR="0046398C" w:rsidRPr="00C81275" w:rsidRDefault="0046398C" w:rsidP="00DB4AED">
      <w:pPr>
        <w:pStyle w:val="3"/>
        <w:numPr>
          <w:ilvl w:val="1"/>
          <w:numId w:val="20"/>
        </w:numPr>
        <w:spacing w:before="0" w:after="0" w:line="360" w:lineRule="auto"/>
        <w:rPr>
          <w:b w:val="0"/>
          <w:bCs w:val="0"/>
        </w:rPr>
      </w:pPr>
      <w:r w:rsidRPr="00C81275">
        <w:rPr>
          <w:rFonts w:hint="eastAsia"/>
          <w:b w:val="0"/>
          <w:bCs w:val="0"/>
          <w:rtl/>
        </w:rPr>
        <w:t>הקונה</w:t>
      </w:r>
      <w:r w:rsidRPr="00C81275">
        <w:rPr>
          <w:b w:val="0"/>
          <w:bCs w:val="0"/>
          <w:rtl/>
        </w:rPr>
        <w:t xml:space="preserve"> מצהיר ומתחייב בזאת כי הוא מחזיק במסמכים והאישורים התקפים בהתאם להוראות כל דין, הנדרשים לשם התאגדותו ו/או ביצוע התחייבויותיו לפי הסכם זה.</w:t>
      </w:r>
    </w:p>
    <w:p w:rsidR="0046398C" w:rsidRPr="00C81275" w:rsidRDefault="0046398C" w:rsidP="00DB4AED">
      <w:pPr>
        <w:pStyle w:val="3"/>
        <w:numPr>
          <w:ilvl w:val="1"/>
          <w:numId w:val="20"/>
        </w:numPr>
        <w:spacing w:before="0" w:after="0" w:line="360" w:lineRule="auto"/>
        <w:rPr>
          <w:b w:val="0"/>
          <w:bCs w:val="0"/>
        </w:rPr>
      </w:pPr>
      <w:r w:rsidRPr="00C81275">
        <w:rPr>
          <w:b w:val="0"/>
          <w:bCs w:val="0"/>
          <w:rtl/>
        </w:rPr>
        <w:t xml:space="preserve">מובהר כי נכונותן של הצהרות </w:t>
      </w:r>
      <w:r w:rsidRPr="00C81275">
        <w:rPr>
          <w:rFonts w:hint="eastAsia"/>
          <w:b w:val="0"/>
          <w:bCs w:val="0"/>
          <w:rtl/>
        </w:rPr>
        <w:t>הקונה</w:t>
      </w:r>
      <w:r w:rsidRPr="00C81275">
        <w:rPr>
          <w:b w:val="0"/>
          <w:bCs w:val="0"/>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C81275">
        <w:rPr>
          <w:rFonts w:hint="eastAsia"/>
          <w:b w:val="0"/>
          <w:bCs w:val="0"/>
          <w:rtl/>
        </w:rPr>
        <w:t>הקונה</w:t>
      </w:r>
      <w:r w:rsidRPr="00C81275">
        <w:rPr>
          <w:b w:val="0"/>
          <w:bCs w:val="0"/>
          <w:rtl/>
        </w:rPr>
        <w:t>.</w:t>
      </w:r>
    </w:p>
    <w:p w:rsidR="0046398C" w:rsidRPr="00C81275" w:rsidRDefault="0046398C" w:rsidP="00DB4AED">
      <w:pPr>
        <w:pStyle w:val="3"/>
        <w:numPr>
          <w:ilvl w:val="1"/>
          <w:numId w:val="20"/>
        </w:numPr>
        <w:spacing w:before="0" w:after="0" w:line="360" w:lineRule="auto"/>
        <w:rPr>
          <w:b w:val="0"/>
          <w:bCs w:val="0"/>
        </w:rPr>
      </w:pPr>
      <w:r w:rsidRPr="00C81275">
        <w:rPr>
          <w:rFonts w:hint="eastAsia"/>
          <w:b w:val="0"/>
          <w:bCs w:val="0"/>
          <w:rtl/>
        </w:rPr>
        <w:t>הקונה</w:t>
      </w:r>
      <w:r w:rsidRPr="00C81275">
        <w:rPr>
          <w:b w:val="0"/>
          <w:bCs w:val="0"/>
          <w:rtl/>
        </w:rPr>
        <w:t xml:space="preserve"> מתחייב להודיע למשרד מיד על כל שינוי שיחול בתוקף הצהרותיו, לרבות על כל צו שניתן כנגדו והאוסר או מגביל את יכולתו </w:t>
      </w:r>
      <w:r w:rsidRPr="00C81275">
        <w:rPr>
          <w:rFonts w:hint="eastAsia"/>
          <w:b w:val="0"/>
          <w:bCs w:val="0"/>
          <w:rtl/>
        </w:rPr>
        <w:t>לרכוש</w:t>
      </w:r>
      <w:r w:rsidRPr="00C81275">
        <w:rPr>
          <w:b w:val="0"/>
          <w:bCs w:val="0"/>
          <w:rtl/>
        </w:rPr>
        <w:t xml:space="preserve"> </w:t>
      </w:r>
      <w:r w:rsidRPr="00C81275">
        <w:rPr>
          <w:rFonts w:hint="eastAsia"/>
          <w:b w:val="0"/>
          <w:bCs w:val="0"/>
          <w:rtl/>
        </w:rPr>
        <w:t>את</w:t>
      </w:r>
      <w:r w:rsidRPr="00C81275">
        <w:rPr>
          <w:b w:val="0"/>
          <w:bCs w:val="0"/>
          <w:rtl/>
        </w:rPr>
        <w:t xml:space="preserve"> </w:t>
      </w:r>
      <w:r w:rsidRPr="00C81275">
        <w:rPr>
          <w:rFonts w:hint="eastAsia"/>
          <w:b w:val="0"/>
          <w:bCs w:val="0"/>
          <w:rtl/>
        </w:rPr>
        <w:t>הטובין</w:t>
      </w:r>
      <w:r w:rsidRPr="00C81275">
        <w:rPr>
          <w:b w:val="0"/>
          <w:bCs w:val="0"/>
          <w:rtl/>
        </w:rPr>
        <w:t xml:space="preserve"> בהתאם להסכם זה על נספחיו.</w:t>
      </w:r>
    </w:p>
    <w:p w:rsidR="003C1990" w:rsidRPr="00C81275" w:rsidRDefault="00650CC6" w:rsidP="00DB4AED">
      <w:pPr>
        <w:pStyle w:val="3"/>
        <w:numPr>
          <w:ilvl w:val="1"/>
          <w:numId w:val="20"/>
        </w:numPr>
        <w:spacing w:before="0" w:after="0" w:line="360" w:lineRule="auto"/>
        <w:rPr>
          <w:b w:val="0"/>
          <w:bCs w:val="0"/>
          <w:rtl/>
        </w:rPr>
      </w:pPr>
      <w:r w:rsidRPr="00C81275">
        <w:rPr>
          <w:rFonts w:hint="eastAsia"/>
          <w:b w:val="0"/>
          <w:bCs w:val="0"/>
          <w:rtl/>
        </w:rPr>
        <w:t>הקונה</w:t>
      </w:r>
      <w:r w:rsidR="003C1990" w:rsidRPr="00C81275">
        <w:rPr>
          <w:b w:val="0"/>
          <w:bCs w:val="0"/>
          <w:rtl/>
        </w:rPr>
        <w:t xml:space="preserve"> </w:t>
      </w:r>
      <w:r w:rsidR="003C1990" w:rsidRPr="00C81275">
        <w:rPr>
          <w:rFonts w:hint="eastAsia"/>
          <w:b w:val="0"/>
          <w:bCs w:val="0"/>
          <w:rtl/>
        </w:rPr>
        <w:t>יודיע</w:t>
      </w:r>
      <w:r w:rsidR="003C1990" w:rsidRPr="00C81275">
        <w:rPr>
          <w:b w:val="0"/>
          <w:bCs w:val="0"/>
          <w:rtl/>
        </w:rPr>
        <w:t xml:space="preserve"> </w:t>
      </w:r>
      <w:r w:rsidR="003C1990" w:rsidRPr="00C81275">
        <w:rPr>
          <w:rFonts w:hint="eastAsia"/>
          <w:b w:val="0"/>
          <w:bCs w:val="0"/>
          <w:rtl/>
        </w:rPr>
        <w:t>למשרד</w:t>
      </w:r>
      <w:r w:rsidR="003C1990" w:rsidRPr="00C81275">
        <w:rPr>
          <w:b w:val="0"/>
          <w:bCs w:val="0"/>
          <w:rtl/>
        </w:rPr>
        <w:t xml:space="preserve"> </w:t>
      </w:r>
      <w:r w:rsidR="003C1990" w:rsidRPr="00C81275">
        <w:rPr>
          <w:rFonts w:hint="eastAsia"/>
          <w:b w:val="0"/>
          <w:bCs w:val="0"/>
          <w:rtl/>
        </w:rPr>
        <w:t>בע</w:t>
      </w:r>
      <w:r w:rsidR="003C1990" w:rsidRPr="00C81275">
        <w:rPr>
          <w:b w:val="0"/>
          <w:bCs w:val="0"/>
          <w:rtl/>
        </w:rPr>
        <w:t>"</w:t>
      </w:r>
      <w:r w:rsidR="003C1990" w:rsidRPr="00C81275">
        <w:rPr>
          <w:rFonts w:hint="eastAsia"/>
          <w:b w:val="0"/>
          <w:bCs w:val="0"/>
          <w:rtl/>
        </w:rPr>
        <w:t>פ</w:t>
      </w:r>
      <w:r w:rsidR="003C1990" w:rsidRPr="00C81275">
        <w:rPr>
          <w:b w:val="0"/>
          <w:bCs w:val="0"/>
          <w:rtl/>
        </w:rPr>
        <w:t xml:space="preserve"> </w:t>
      </w:r>
      <w:r w:rsidR="003C1990" w:rsidRPr="00C81275">
        <w:rPr>
          <w:rFonts w:hint="eastAsia"/>
          <w:b w:val="0"/>
          <w:bCs w:val="0"/>
          <w:rtl/>
        </w:rPr>
        <w:t>ובכתב</w:t>
      </w:r>
      <w:r w:rsidR="003C1990" w:rsidRPr="00C81275">
        <w:rPr>
          <w:b w:val="0"/>
          <w:bCs w:val="0"/>
          <w:rtl/>
        </w:rPr>
        <w:t xml:space="preserve">, </w:t>
      </w:r>
      <w:r w:rsidR="003C1990" w:rsidRPr="00C81275">
        <w:rPr>
          <w:rFonts w:hint="eastAsia"/>
          <w:b w:val="0"/>
          <w:bCs w:val="0"/>
          <w:rtl/>
        </w:rPr>
        <w:t>לכל</w:t>
      </w:r>
      <w:r w:rsidR="003C1990" w:rsidRPr="00C81275">
        <w:rPr>
          <w:b w:val="0"/>
          <w:bCs w:val="0"/>
          <w:rtl/>
        </w:rPr>
        <w:t xml:space="preserve"> </w:t>
      </w:r>
      <w:r w:rsidR="003C1990" w:rsidRPr="00C81275">
        <w:rPr>
          <w:rFonts w:hint="eastAsia"/>
          <w:b w:val="0"/>
          <w:bCs w:val="0"/>
          <w:rtl/>
        </w:rPr>
        <w:t>המאוחר</w:t>
      </w:r>
      <w:r w:rsidR="003C1990" w:rsidRPr="00C81275">
        <w:rPr>
          <w:b w:val="0"/>
          <w:bCs w:val="0"/>
          <w:rtl/>
        </w:rPr>
        <w:t xml:space="preserve"> </w:t>
      </w:r>
      <w:r w:rsidR="003C1990" w:rsidRPr="00C81275">
        <w:rPr>
          <w:rFonts w:hint="eastAsia"/>
          <w:b w:val="0"/>
          <w:bCs w:val="0"/>
          <w:rtl/>
        </w:rPr>
        <w:t>בתוך</w:t>
      </w:r>
      <w:r w:rsidR="003C1990" w:rsidRPr="00C81275">
        <w:rPr>
          <w:b w:val="0"/>
          <w:bCs w:val="0"/>
          <w:rtl/>
        </w:rPr>
        <w:t xml:space="preserve"> 48 </w:t>
      </w:r>
      <w:r w:rsidR="003C1990" w:rsidRPr="00C81275">
        <w:rPr>
          <w:rFonts w:hint="eastAsia"/>
          <w:b w:val="0"/>
          <w:bCs w:val="0"/>
          <w:rtl/>
        </w:rPr>
        <w:t>שעות</w:t>
      </w:r>
      <w:r w:rsidR="003C1990" w:rsidRPr="00C81275">
        <w:rPr>
          <w:b w:val="0"/>
          <w:bCs w:val="0"/>
          <w:rtl/>
        </w:rPr>
        <w:t xml:space="preserve">, </w:t>
      </w:r>
      <w:r w:rsidR="003C1990" w:rsidRPr="00C81275">
        <w:rPr>
          <w:rFonts w:hint="eastAsia"/>
          <w:b w:val="0"/>
          <w:bCs w:val="0"/>
          <w:rtl/>
        </w:rPr>
        <w:t>על</w:t>
      </w:r>
      <w:r w:rsidR="003C1990" w:rsidRPr="00C81275">
        <w:rPr>
          <w:b w:val="0"/>
          <w:bCs w:val="0"/>
          <w:rtl/>
        </w:rPr>
        <w:t xml:space="preserve"> </w:t>
      </w:r>
      <w:r w:rsidR="003C1990" w:rsidRPr="00C81275">
        <w:rPr>
          <w:rFonts w:hint="eastAsia"/>
          <w:b w:val="0"/>
          <w:bCs w:val="0"/>
          <w:rtl/>
        </w:rPr>
        <w:t>כל</w:t>
      </w:r>
      <w:r w:rsidR="003C1990" w:rsidRPr="00C81275">
        <w:rPr>
          <w:b w:val="0"/>
          <w:bCs w:val="0"/>
          <w:rtl/>
        </w:rPr>
        <w:t xml:space="preserve"> </w:t>
      </w:r>
      <w:r w:rsidR="003C1990" w:rsidRPr="00C81275">
        <w:rPr>
          <w:rFonts w:hint="eastAsia"/>
          <w:b w:val="0"/>
          <w:bCs w:val="0"/>
          <w:rtl/>
        </w:rPr>
        <w:t>שינוי</w:t>
      </w:r>
      <w:r w:rsidR="003C1990" w:rsidRPr="00C81275">
        <w:rPr>
          <w:b w:val="0"/>
          <w:bCs w:val="0"/>
          <w:rtl/>
        </w:rPr>
        <w:t xml:space="preserve"> </w:t>
      </w:r>
      <w:r w:rsidR="003C1990" w:rsidRPr="00C81275">
        <w:rPr>
          <w:rFonts w:hint="eastAsia"/>
          <w:b w:val="0"/>
          <w:bCs w:val="0"/>
          <w:rtl/>
        </w:rPr>
        <w:t>במעמדו</w:t>
      </w:r>
      <w:r w:rsidR="003C1990" w:rsidRPr="00C81275">
        <w:rPr>
          <w:b w:val="0"/>
          <w:bCs w:val="0"/>
          <w:rtl/>
        </w:rPr>
        <w:t xml:space="preserve"> </w:t>
      </w:r>
      <w:r w:rsidR="003C1990" w:rsidRPr="00C81275">
        <w:rPr>
          <w:rFonts w:hint="eastAsia"/>
          <w:b w:val="0"/>
          <w:bCs w:val="0"/>
          <w:rtl/>
        </w:rPr>
        <w:t>החוקי</w:t>
      </w:r>
      <w:r w:rsidR="003C1990" w:rsidRPr="00C81275">
        <w:rPr>
          <w:b w:val="0"/>
          <w:bCs w:val="0"/>
          <w:rtl/>
        </w:rPr>
        <w:t xml:space="preserve"> </w:t>
      </w:r>
      <w:r w:rsidR="003C1990" w:rsidRPr="00C81275">
        <w:rPr>
          <w:rFonts w:hint="eastAsia"/>
          <w:b w:val="0"/>
          <w:bCs w:val="0"/>
          <w:rtl/>
        </w:rPr>
        <w:t>ו</w:t>
      </w:r>
      <w:r w:rsidR="003C1990" w:rsidRPr="00C81275">
        <w:rPr>
          <w:b w:val="0"/>
          <w:bCs w:val="0"/>
          <w:rtl/>
        </w:rPr>
        <w:t>/</w:t>
      </w:r>
      <w:r w:rsidR="003C1990" w:rsidRPr="00C81275">
        <w:rPr>
          <w:rFonts w:hint="eastAsia"/>
          <w:b w:val="0"/>
          <w:bCs w:val="0"/>
          <w:rtl/>
        </w:rPr>
        <w:t>או</w:t>
      </w:r>
      <w:r w:rsidR="003C1990" w:rsidRPr="00C81275">
        <w:rPr>
          <w:b w:val="0"/>
          <w:bCs w:val="0"/>
          <w:rtl/>
        </w:rPr>
        <w:t xml:space="preserve"> </w:t>
      </w:r>
      <w:r w:rsidR="003C1990" w:rsidRPr="00C81275">
        <w:rPr>
          <w:rFonts w:hint="eastAsia"/>
          <w:b w:val="0"/>
          <w:bCs w:val="0"/>
          <w:rtl/>
        </w:rPr>
        <w:t>על</w:t>
      </w:r>
      <w:r w:rsidR="003C1990" w:rsidRPr="00C81275">
        <w:rPr>
          <w:b w:val="0"/>
          <w:bCs w:val="0"/>
          <w:rtl/>
        </w:rPr>
        <w:t xml:space="preserve"> </w:t>
      </w:r>
      <w:r w:rsidR="003C1990" w:rsidRPr="00C81275">
        <w:rPr>
          <w:rFonts w:hint="eastAsia"/>
          <w:b w:val="0"/>
          <w:bCs w:val="0"/>
          <w:rtl/>
        </w:rPr>
        <w:t>כל</w:t>
      </w:r>
      <w:r w:rsidR="003C1990" w:rsidRPr="00C81275">
        <w:rPr>
          <w:b w:val="0"/>
          <w:bCs w:val="0"/>
          <w:rtl/>
        </w:rPr>
        <w:t xml:space="preserve"> </w:t>
      </w:r>
      <w:r w:rsidR="003C1990" w:rsidRPr="00C81275">
        <w:rPr>
          <w:rFonts w:hint="eastAsia"/>
          <w:b w:val="0"/>
          <w:bCs w:val="0"/>
          <w:rtl/>
        </w:rPr>
        <w:t>מקרה</w:t>
      </w:r>
      <w:r w:rsidR="003C1990" w:rsidRPr="00C81275">
        <w:rPr>
          <w:b w:val="0"/>
          <w:bCs w:val="0"/>
          <w:rtl/>
        </w:rPr>
        <w:t xml:space="preserve"> </w:t>
      </w:r>
      <w:r w:rsidR="003C1990" w:rsidRPr="00C81275">
        <w:rPr>
          <w:rFonts w:hint="eastAsia"/>
          <w:b w:val="0"/>
          <w:bCs w:val="0"/>
          <w:rtl/>
        </w:rPr>
        <w:t>בו</w:t>
      </w:r>
      <w:r w:rsidR="003C1990" w:rsidRPr="00C81275">
        <w:rPr>
          <w:b w:val="0"/>
          <w:bCs w:val="0"/>
          <w:rtl/>
        </w:rPr>
        <w:t xml:space="preserve"> </w:t>
      </w:r>
      <w:r w:rsidR="003C1990" w:rsidRPr="00C81275">
        <w:rPr>
          <w:rFonts w:hint="eastAsia"/>
          <w:b w:val="0"/>
          <w:bCs w:val="0"/>
          <w:rtl/>
        </w:rPr>
        <w:t>עולה</w:t>
      </w:r>
      <w:r w:rsidR="003C1990" w:rsidRPr="00C81275">
        <w:rPr>
          <w:b w:val="0"/>
          <w:bCs w:val="0"/>
          <w:rtl/>
        </w:rPr>
        <w:t xml:space="preserve"> </w:t>
      </w:r>
      <w:r w:rsidR="003C1990" w:rsidRPr="00C81275">
        <w:rPr>
          <w:rFonts w:hint="eastAsia"/>
          <w:b w:val="0"/>
          <w:bCs w:val="0"/>
          <w:rtl/>
        </w:rPr>
        <w:t>כי</w:t>
      </w:r>
      <w:r w:rsidR="003C1990" w:rsidRPr="00C81275">
        <w:rPr>
          <w:b w:val="0"/>
          <w:bCs w:val="0"/>
          <w:rtl/>
        </w:rPr>
        <w:t xml:space="preserve"> </w:t>
      </w:r>
      <w:r w:rsidR="003C1990" w:rsidRPr="00C81275">
        <w:rPr>
          <w:rFonts w:hint="eastAsia"/>
          <w:b w:val="0"/>
          <w:bCs w:val="0"/>
          <w:rtl/>
        </w:rPr>
        <w:t>לא</w:t>
      </w:r>
      <w:r w:rsidR="003C1990" w:rsidRPr="00C81275">
        <w:rPr>
          <w:b w:val="0"/>
          <w:bCs w:val="0"/>
          <w:rtl/>
        </w:rPr>
        <w:t xml:space="preserve"> </w:t>
      </w:r>
      <w:r w:rsidR="003C1990" w:rsidRPr="00C81275">
        <w:rPr>
          <w:rFonts w:hint="eastAsia"/>
          <w:b w:val="0"/>
          <w:bCs w:val="0"/>
          <w:rtl/>
        </w:rPr>
        <w:t>יהיה</w:t>
      </w:r>
      <w:r w:rsidR="003C1990" w:rsidRPr="00C81275">
        <w:rPr>
          <w:b w:val="0"/>
          <w:bCs w:val="0"/>
          <w:rtl/>
        </w:rPr>
        <w:t xml:space="preserve"> </w:t>
      </w:r>
      <w:r w:rsidR="003C1990" w:rsidRPr="00C81275">
        <w:rPr>
          <w:rFonts w:hint="eastAsia"/>
          <w:b w:val="0"/>
          <w:bCs w:val="0"/>
          <w:rtl/>
        </w:rPr>
        <w:t>באפשרותו</w:t>
      </w:r>
      <w:r w:rsidR="003C1990" w:rsidRPr="00C81275">
        <w:rPr>
          <w:b w:val="0"/>
          <w:bCs w:val="0"/>
          <w:rtl/>
        </w:rPr>
        <w:t xml:space="preserve"> </w:t>
      </w:r>
      <w:r w:rsidR="003C1990" w:rsidRPr="00C81275">
        <w:rPr>
          <w:rFonts w:hint="eastAsia"/>
          <w:b w:val="0"/>
          <w:bCs w:val="0"/>
          <w:rtl/>
        </w:rPr>
        <w:t>לעמוד</w:t>
      </w:r>
      <w:r w:rsidR="003C1990" w:rsidRPr="00C81275">
        <w:rPr>
          <w:b w:val="0"/>
          <w:bCs w:val="0"/>
          <w:rtl/>
        </w:rPr>
        <w:t xml:space="preserve"> </w:t>
      </w:r>
      <w:r w:rsidR="003C1990" w:rsidRPr="00C81275">
        <w:rPr>
          <w:rFonts w:hint="eastAsia"/>
          <w:b w:val="0"/>
          <w:bCs w:val="0"/>
          <w:rtl/>
        </w:rPr>
        <w:t>בהתחייבויותיו</w:t>
      </w:r>
      <w:r w:rsidR="003C1990" w:rsidRPr="00C81275">
        <w:rPr>
          <w:b w:val="0"/>
          <w:bCs w:val="0"/>
          <w:rtl/>
        </w:rPr>
        <w:t xml:space="preserve"> </w:t>
      </w:r>
      <w:r w:rsidR="003C1990" w:rsidRPr="00C81275">
        <w:rPr>
          <w:rFonts w:hint="eastAsia"/>
          <w:b w:val="0"/>
          <w:bCs w:val="0"/>
          <w:rtl/>
        </w:rPr>
        <w:t>על</w:t>
      </w:r>
      <w:r w:rsidR="003C1990" w:rsidRPr="00C81275">
        <w:rPr>
          <w:b w:val="0"/>
          <w:bCs w:val="0"/>
          <w:rtl/>
        </w:rPr>
        <w:t xml:space="preserve"> </w:t>
      </w:r>
      <w:r w:rsidR="003C1990" w:rsidRPr="00C81275">
        <w:rPr>
          <w:rFonts w:hint="eastAsia"/>
          <w:b w:val="0"/>
          <w:bCs w:val="0"/>
          <w:rtl/>
        </w:rPr>
        <w:t>פי</w:t>
      </w:r>
      <w:r w:rsidR="003C1990" w:rsidRPr="00C81275">
        <w:rPr>
          <w:b w:val="0"/>
          <w:bCs w:val="0"/>
          <w:rtl/>
        </w:rPr>
        <w:t xml:space="preserve"> </w:t>
      </w:r>
      <w:r w:rsidR="003C1990" w:rsidRPr="00C81275">
        <w:rPr>
          <w:rFonts w:hint="eastAsia"/>
          <w:b w:val="0"/>
          <w:bCs w:val="0"/>
          <w:rtl/>
        </w:rPr>
        <w:t>המכרז</w:t>
      </w:r>
      <w:r w:rsidR="003C1990" w:rsidRPr="00C81275">
        <w:rPr>
          <w:b w:val="0"/>
          <w:bCs w:val="0"/>
          <w:rtl/>
        </w:rPr>
        <w:t xml:space="preserve"> </w:t>
      </w:r>
      <w:r w:rsidR="003C1990" w:rsidRPr="00C81275">
        <w:rPr>
          <w:rFonts w:hint="eastAsia"/>
          <w:b w:val="0"/>
          <w:bCs w:val="0"/>
          <w:rtl/>
        </w:rPr>
        <w:t>והסכם</w:t>
      </w:r>
      <w:r w:rsidR="003C1990" w:rsidRPr="00C81275">
        <w:rPr>
          <w:b w:val="0"/>
          <w:bCs w:val="0"/>
          <w:rtl/>
        </w:rPr>
        <w:t xml:space="preserve"> </w:t>
      </w:r>
      <w:r w:rsidR="003C1990" w:rsidRPr="00C81275">
        <w:rPr>
          <w:rFonts w:hint="eastAsia"/>
          <w:b w:val="0"/>
          <w:bCs w:val="0"/>
          <w:rtl/>
        </w:rPr>
        <w:t>זה</w:t>
      </w:r>
      <w:r w:rsidR="003C1990" w:rsidRPr="00C81275">
        <w:rPr>
          <w:b w:val="0"/>
          <w:bCs w:val="0"/>
          <w:rtl/>
        </w:rPr>
        <w:t xml:space="preserve">, </w:t>
      </w:r>
      <w:r w:rsidR="003C1990" w:rsidRPr="00C81275">
        <w:rPr>
          <w:rFonts w:hint="eastAsia"/>
          <w:b w:val="0"/>
          <w:bCs w:val="0"/>
          <w:rtl/>
        </w:rPr>
        <w:t>כולן</w:t>
      </w:r>
      <w:r w:rsidR="003C1990" w:rsidRPr="00C81275">
        <w:rPr>
          <w:b w:val="0"/>
          <w:bCs w:val="0"/>
          <w:rtl/>
        </w:rPr>
        <w:t xml:space="preserve"> </w:t>
      </w:r>
      <w:r w:rsidR="003C1990" w:rsidRPr="00C81275">
        <w:rPr>
          <w:rFonts w:hint="eastAsia"/>
          <w:b w:val="0"/>
          <w:bCs w:val="0"/>
          <w:rtl/>
        </w:rPr>
        <w:t>או</w:t>
      </w:r>
      <w:r w:rsidR="003C1990" w:rsidRPr="00C81275">
        <w:rPr>
          <w:b w:val="0"/>
          <w:bCs w:val="0"/>
          <w:rtl/>
        </w:rPr>
        <w:t xml:space="preserve"> </w:t>
      </w:r>
      <w:r w:rsidR="003C1990" w:rsidRPr="00C81275">
        <w:rPr>
          <w:rFonts w:hint="eastAsia"/>
          <w:b w:val="0"/>
          <w:bCs w:val="0"/>
          <w:rtl/>
        </w:rPr>
        <w:t>מקצתן</w:t>
      </w:r>
      <w:r w:rsidR="003C1990" w:rsidRPr="00C81275">
        <w:rPr>
          <w:b w:val="0"/>
          <w:bCs w:val="0"/>
          <w:rtl/>
        </w:rPr>
        <w:t xml:space="preserve">, </w:t>
      </w:r>
      <w:r w:rsidR="003C1990" w:rsidRPr="00C81275">
        <w:rPr>
          <w:rFonts w:hint="eastAsia"/>
          <w:b w:val="0"/>
          <w:bCs w:val="0"/>
          <w:rtl/>
        </w:rPr>
        <w:t>מכל</w:t>
      </w:r>
      <w:r w:rsidR="003C1990" w:rsidRPr="00C81275">
        <w:rPr>
          <w:b w:val="0"/>
          <w:bCs w:val="0"/>
          <w:rtl/>
        </w:rPr>
        <w:t xml:space="preserve"> </w:t>
      </w:r>
      <w:r w:rsidR="003C1990" w:rsidRPr="00C81275">
        <w:rPr>
          <w:rFonts w:hint="eastAsia"/>
          <w:b w:val="0"/>
          <w:bCs w:val="0"/>
          <w:rtl/>
        </w:rPr>
        <w:t>סיבה</w:t>
      </w:r>
      <w:r w:rsidR="003C1990" w:rsidRPr="00C81275">
        <w:rPr>
          <w:b w:val="0"/>
          <w:bCs w:val="0"/>
          <w:rtl/>
        </w:rPr>
        <w:t xml:space="preserve"> </w:t>
      </w:r>
      <w:r w:rsidR="003C1990" w:rsidRPr="00C81275">
        <w:rPr>
          <w:rFonts w:hint="eastAsia"/>
          <w:b w:val="0"/>
          <w:bCs w:val="0"/>
          <w:rtl/>
        </w:rPr>
        <w:t>שהיא</w:t>
      </w:r>
      <w:r w:rsidR="003C1990" w:rsidRPr="00C81275">
        <w:rPr>
          <w:b w:val="0"/>
          <w:bCs w:val="0"/>
          <w:rtl/>
        </w:rPr>
        <w:t xml:space="preserve"> </w:t>
      </w:r>
    </w:p>
    <w:p w:rsidR="0046398C" w:rsidRPr="00C81275" w:rsidRDefault="0046398C" w:rsidP="00DB4AED">
      <w:pPr>
        <w:pStyle w:val="3"/>
        <w:numPr>
          <w:ilvl w:val="1"/>
          <w:numId w:val="20"/>
        </w:numPr>
        <w:spacing w:before="0" w:after="0" w:line="360" w:lineRule="auto"/>
        <w:rPr>
          <w:b w:val="0"/>
          <w:bCs w:val="0"/>
          <w:rtl/>
        </w:rPr>
      </w:pPr>
      <w:r w:rsidRPr="00C81275">
        <w:rPr>
          <w:rFonts w:hint="eastAsia"/>
          <w:b w:val="0"/>
          <w:bCs w:val="0"/>
          <w:rtl/>
        </w:rPr>
        <w:t>הקונה</w:t>
      </w:r>
      <w:r w:rsidRPr="00C81275">
        <w:rPr>
          <w:b w:val="0"/>
          <w:bCs w:val="0"/>
          <w:rtl/>
        </w:rPr>
        <w:t xml:space="preserve"> מתחייב לרכוש את הטובין בהתאם להוראות כל דין החל בקשר לרכישת הטובין נשוא הסכם זה. </w:t>
      </w:r>
    </w:p>
    <w:p w:rsidR="0046398C" w:rsidRPr="00C81275" w:rsidRDefault="0046398C" w:rsidP="00DB4AED">
      <w:pPr>
        <w:pStyle w:val="3"/>
        <w:numPr>
          <w:ilvl w:val="1"/>
          <w:numId w:val="20"/>
        </w:numPr>
        <w:spacing w:before="0" w:after="0" w:line="360" w:lineRule="auto"/>
        <w:rPr>
          <w:b w:val="0"/>
          <w:bCs w:val="0"/>
          <w:rtl/>
        </w:rPr>
      </w:pPr>
      <w:r w:rsidRPr="00C81275">
        <w:rPr>
          <w:rFonts w:hint="eastAsia"/>
          <w:b w:val="0"/>
          <w:bCs w:val="0"/>
          <w:rtl/>
        </w:rPr>
        <w:t>הקונה</w:t>
      </w:r>
      <w:r w:rsidRPr="00C81275">
        <w:rPr>
          <w:b w:val="0"/>
          <w:bCs w:val="0"/>
          <w:rtl/>
        </w:rPr>
        <w:t xml:space="preserve"> מצהיר ומתחייב לרכוש את הטובין בעצמו ולא להעביר או למסור את רכישת הטובין, בין במישרין ובין בעקיפין, בין במלואם ובין בחלקם, לצד שלישי כלשהו, אלא אם הותר הדבר בכתב מראש על-ידי המשרד. </w:t>
      </w:r>
    </w:p>
    <w:p w:rsidR="0046398C" w:rsidRPr="00C81275" w:rsidRDefault="0046398C" w:rsidP="00DB4AED">
      <w:pPr>
        <w:pStyle w:val="3"/>
        <w:numPr>
          <w:ilvl w:val="1"/>
          <w:numId w:val="20"/>
        </w:numPr>
        <w:spacing w:before="0" w:after="0" w:line="360" w:lineRule="auto"/>
        <w:rPr>
          <w:b w:val="0"/>
          <w:bCs w:val="0"/>
          <w:rtl/>
        </w:rPr>
      </w:pPr>
      <w:r w:rsidRPr="00C81275">
        <w:rPr>
          <w:rFonts w:hint="eastAsia"/>
          <w:b w:val="0"/>
          <w:bCs w:val="0"/>
          <w:rtl/>
        </w:rPr>
        <w:lastRenderedPageBreak/>
        <w:t>הקונה</w:t>
      </w:r>
      <w:r w:rsidRPr="00C81275">
        <w:rPr>
          <w:b w:val="0"/>
          <w:bCs w:val="0"/>
          <w:rtl/>
        </w:rPr>
        <w:t xml:space="preserve"> מצהיר שבדק את הטובין  ושניתנה לו הזדמנות נאותה לבדוק את הטובין. </w:t>
      </w:r>
    </w:p>
    <w:p w:rsidR="0046398C" w:rsidRPr="00C81275" w:rsidRDefault="0046398C" w:rsidP="00DB4AED">
      <w:pPr>
        <w:pStyle w:val="3"/>
        <w:numPr>
          <w:ilvl w:val="1"/>
          <w:numId w:val="20"/>
        </w:numPr>
        <w:spacing w:before="0" w:after="0" w:line="360" w:lineRule="auto"/>
        <w:rPr>
          <w:b w:val="0"/>
          <w:bCs w:val="0"/>
        </w:rPr>
      </w:pPr>
      <w:r w:rsidRPr="00C81275">
        <w:rPr>
          <w:rFonts w:hint="eastAsia"/>
          <w:b w:val="0"/>
          <w:bCs w:val="0"/>
          <w:rtl/>
        </w:rPr>
        <w:t>הקונה</w:t>
      </w:r>
      <w:r w:rsidRPr="00C81275">
        <w:rPr>
          <w:b w:val="0"/>
          <w:bCs w:val="0"/>
          <w:rtl/>
        </w:rPr>
        <w:t xml:space="preserve"> </w:t>
      </w:r>
      <w:r w:rsidRPr="00C81275">
        <w:rPr>
          <w:rFonts w:hint="eastAsia"/>
          <w:b w:val="0"/>
          <w:bCs w:val="0"/>
          <w:rtl/>
        </w:rPr>
        <w:t>מצהיר</w:t>
      </w:r>
      <w:r w:rsidRPr="00C81275">
        <w:rPr>
          <w:b w:val="0"/>
          <w:bCs w:val="0"/>
          <w:rtl/>
        </w:rPr>
        <w:t xml:space="preserve"> </w:t>
      </w:r>
      <w:r w:rsidRPr="00C81275">
        <w:rPr>
          <w:rFonts w:hint="eastAsia"/>
          <w:b w:val="0"/>
          <w:bCs w:val="0"/>
          <w:rtl/>
        </w:rPr>
        <w:t>ומוותר</w:t>
      </w:r>
      <w:r w:rsidRPr="00C81275">
        <w:rPr>
          <w:b w:val="0"/>
          <w:bCs w:val="0"/>
          <w:rtl/>
        </w:rPr>
        <w:t xml:space="preserve"> על טענות בדבר אי התאמה לרבות אי התאמה בהתייחס לטובין נשוא המכרז לרבות כמות, סוג, תיאור הטובין, איכות, השימוש שניתן לעשות בו – הקונה מצהיר כי יודע ובחן את כל הפרטים לרבות הפרטים הנ"ל בהתייחס לטובין. </w:t>
      </w:r>
    </w:p>
    <w:p w:rsidR="0046398C" w:rsidRPr="00C81275" w:rsidRDefault="0046398C" w:rsidP="00DB4AED">
      <w:pPr>
        <w:pStyle w:val="3"/>
        <w:numPr>
          <w:ilvl w:val="1"/>
          <w:numId w:val="20"/>
        </w:numPr>
        <w:spacing w:before="0" w:after="0" w:line="360" w:lineRule="auto"/>
        <w:rPr>
          <w:b w:val="0"/>
          <w:bCs w:val="0"/>
          <w:rtl/>
        </w:rPr>
      </w:pPr>
      <w:r w:rsidRPr="00C81275">
        <w:rPr>
          <w:rFonts w:hint="eastAsia"/>
          <w:b w:val="0"/>
          <w:bCs w:val="0"/>
          <w:rtl/>
        </w:rPr>
        <w:t>הקונה</w:t>
      </w:r>
      <w:r w:rsidRPr="00C81275">
        <w:rPr>
          <w:b w:val="0"/>
          <w:bCs w:val="0"/>
          <w:rtl/>
        </w:rPr>
        <w:t xml:space="preserve"> מצהיר ומוותר על כל טענה בדבר אי התאמה בהתייחס לטובין. </w:t>
      </w:r>
    </w:p>
    <w:p w:rsidR="0046398C" w:rsidRDefault="0046398C" w:rsidP="00DB4AED">
      <w:pPr>
        <w:pStyle w:val="3"/>
        <w:numPr>
          <w:ilvl w:val="1"/>
          <w:numId w:val="20"/>
        </w:numPr>
        <w:spacing w:before="0" w:after="0" w:line="360" w:lineRule="auto"/>
        <w:rPr>
          <w:b w:val="0"/>
          <w:bCs w:val="0"/>
          <w:rtl/>
        </w:rPr>
      </w:pPr>
      <w:r w:rsidRPr="00C81275">
        <w:rPr>
          <w:rFonts w:hint="eastAsia"/>
          <w:b w:val="0"/>
          <w:bCs w:val="0"/>
          <w:rtl/>
        </w:rPr>
        <w:t>מוצהר</w:t>
      </w:r>
      <w:r w:rsidRPr="00C81275">
        <w:rPr>
          <w:b w:val="0"/>
          <w:bCs w:val="0"/>
          <w:rtl/>
        </w:rPr>
        <w:t xml:space="preserve"> ומוסכם בזאת בין הצדדים להסכם זה כי המשרד מוכר את הטובין כפי </w:t>
      </w:r>
      <w:r w:rsidRPr="00C81275">
        <w:rPr>
          <w:rFonts w:hint="eastAsia"/>
          <w:b w:val="0"/>
          <w:bCs w:val="0"/>
          <w:rtl/>
        </w:rPr>
        <w:t>שהוא</w:t>
      </w:r>
      <w:r w:rsidRPr="00C81275">
        <w:rPr>
          <w:b w:val="0"/>
          <w:bCs w:val="0"/>
          <w:rtl/>
        </w:rPr>
        <w:t xml:space="preserve">. </w:t>
      </w:r>
    </w:p>
    <w:p w:rsidR="00C81275" w:rsidRPr="00C81275" w:rsidRDefault="00C81275" w:rsidP="00C81275">
      <w:pPr>
        <w:rPr>
          <w:rtl/>
        </w:rPr>
      </w:pPr>
    </w:p>
    <w:p w:rsidR="000C6BC0" w:rsidRPr="002B41A0" w:rsidRDefault="000C6BC0" w:rsidP="00DB4AED">
      <w:pPr>
        <w:pStyle w:val="2"/>
        <w:numPr>
          <w:ilvl w:val="0"/>
          <w:numId w:val="20"/>
        </w:numPr>
        <w:spacing w:line="360" w:lineRule="auto"/>
        <w:ind w:hanging="357"/>
        <w:jc w:val="left"/>
        <w:rPr>
          <w:rFonts w:asciiTheme="minorBidi" w:hAnsiTheme="minorBidi" w:cstheme="minorBidi"/>
        </w:rPr>
      </w:pPr>
      <w:r w:rsidRPr="002B41A0">
        <w:rPr>
          <w:rFonts w:asciiTheme="minorBidi" w:hAnsiTheme="minorBidi" w:cstheme="minorBidi"/>
          <w:rtl/>
        </w:rPr>
        <w:t>תקופת ההסכם</w:t>
      </w:r>
    </w:p>
    <w:p w:rsidR="000C6BC0" w:rsidRPr="002B41A0" w:rsidRDefault="000C6BC0" w:rsidP="00DB4AED">
      <w:pPr>
        <w:pStyle w:val="3"/>
        <w:numPr>
          <w:ilvl w:val="1"/>
          <w:numId w:val="20"/>
        </w:numPr>
        <w:spacing w:before="0" w:after="0" w:line="360" w:lineRule="auto"/>
        <w:rPr>
          <w:b w:val="0"/>
          <w:bCs w:val="0"/>
        </w:rPr>
      </w:pPr>
      <w:r w:rsidRPr="002B41A0">
        <w:rPr>
          <w:b w:val="0"/>
          <w:bCs w:val="0"/>
          <w:rtl/>
        </w:rPr>
        <w:t>במקרה של הפרה יסודית של ההסכם מצד נותן השירותים או במקרה של ביצוע פשע על ידו – יהיה המשרד, רשאי לבטל הסכם זה ללא התראה מוקדמת.</w:t>
      </w:r>
    </w:p>
    <w:p w:rsidR="000C6BC0" w:rsidRPr="002B41A0" w:rsidRDefault="000C6BC0" w:rsidP="00DB4AED">
      <w:pPr>
        <w:pStyle w:val="3"/>
        <w:numPr>
          <w:ilvl w:val="1"/>
          <w:numId w:val="20"/>
        </w:numPr>
        <w:spacing w:before="0" w:after="0" w:line="360" w:lineRule="auto"/>
        <w:rPr>
          <w:b w:val="0"/>
          <w:bCs w:val="0"/>
        </w:rPr>
      </w:pPr>
      <w:r w:rsidRPr="002B41A0">
        <w:rPr>
          <w:b w:val="0"/>
          <w:bCs w:val="0"/>
          <w:rtl/>
        </w:rPr>
        <w:t>בכל מקרה של ביטול ההסכם על-ידי המשרד, לא תהיה על המשרד חובה לפצות</w:t>
      </w:r>
      <w:r w:rsidRPr="002B41A0">
        <w:rPr>
          <w:rFonts w:hint="cs"/>
          <w:b w:val="0"/>
          <w:bCs w:val="0"/>
          <w:rtl/>
        </w:rPr>
        <w:t xml:space="preserve"> את נ</w:t>
      </w:r>
      <w:r w:rsidRPr="002B41A0">
        <w:rPr>
          <w:b w:val="0"/>
          <w:bCs w:val="0"/>
          <w:rtl/>
        </w:rPr>
        <w:t>ותן השירותים או לשלם לו תשלום מכל סוג ומין, למעט</w:t>
      </w:r>
      <w:r w:rsidRPr="002B41A0">
        <w:rPr>
          <w:rFonts w:hint="cs"/>
          <w:b w:val="0"/>
          <w:bCs w:val="0"/>
          <w:rtl/>
        </w:rPr>
        <w:t xml:space="preserve"> </w:t>
      </w:r>
      <w:r w:rsidRPr="002B41A0">
        <w:rPr>
          <w:b w:val="0"/>
          <w:bCs w:val="0"/>
          <w:rtl/>
        </w:rPr>
        <w:t>התמורה הקבועה</w:t>
      </w:r>
      <w:r w:rsidRPr="002B41A0">
        <w:rPr>
          <w:rFonts w:hint="cs"/>
          <w:b w:val="0"/>
          <w:bCs w:val="0"/>
          <w:rtl/>
        </w:rPr>
        <w:t xml:space="preserve"> </w:t>
      </w:r>
      <w:r w:rsidRPr="002B41A0">
        <w:rPr>
          <w:b w:val="0"/>
          <w:bCs w:val="0"/>
          <w:rtl/>
        </w:rPr>
        <w:t>בהסכם</w:t>
      </w:r>
      <w:r w:rsidRPr="002B41A0">
        <w:rPr>
          <w:rFonts w:hint="cs"/>
          <w:b w:val="0"/>
          <w:bCs w:val="0"/>
          <w:rtl/>
        </w:rPr>
        <w:t xml:space="preserve"> </w:t>
      </w:r>
      <w:r w:rsidRPr="002B41A0">
        <w:rPr>
          <w:b w:val="0"/>
          <w:bCs w:val="0"/>
          <w:rtl/>
        </w:rPr>
        <w:t>עבור השירותים שסיפק עד לביטול ההסכם.</w:t>
      </w:r>
    </w:p>
    <w:p w:rsidR="000C6BC0" w:rsidRPr="002B41A0" w:rsidRDefault="000C6BC0" w:rsidP="00DB4AED">
      <w:pPr>
        <w:pStyle w:val="3"/>
        <w:numPr>
          <w:ilvl w:val="1"/>
          <w:numId w:val="20"/>
        </w:numPr>
        <w:spacing w:before="0" w:after="0" w:line="360" w:lineRule="auto"/>
        <w:rPr>
          <w:b w:val="0"/>
          <w:bCs w:val="0"/>
        </w:rPr>
      </w:pPr>
      <w:r w:rsidRPr="002B41A0">
        <w:rPr>
          <w:b w:val="0"/>
          <w:bCs w:val="0"/>
          <w:rtl/>
        </w:rPr>
        <w:t>בכל מקרה של הפסקת ההסכם מכל סיבה שהיא, נותן השירותים מחויב להעביר</w:t>
      </w:r>
      <w:r w:rsidRPr="002B41A0">
        <w:rPr>
          <w:rFonts w:hint="cs"/>
          <w:b w:val="0"/>
          <w:bCs w:val="0"/>
          <w:rtl/>
        </w:rPr>
        <w:t xml:space="preserve"> </w:t>
      </w:r>
      <w:r w:rsidRPr="002B41A0">
        <w:rPr>
          <w:b w:val="0"/>
          <w:bCs w:val="0"/>
          <w:rtl/>
        </w:rPr>
        <w:t xml:space="preserve">למשרד את כל החומר שברשותו והשייך למשרד </w:t>
      </w:r>
      <w:r w:rsidRPr="002B41A0">
        <w:rPr>
          <w:rFonts w:hint="cs"/>
          <w:b w:val="0"/>
          <w:bCs w:val="0"/>
          <w:rtl/>
        </w:rPr>
        <w:t>ו</w:t>
      </w:r>
      <w:r w:rsidRPr="002B41A0">
        <w:rPr>
          <w:b w:val="0"/>
          <w:bCs w:val="0"/>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07999" w:rsidRDefault="000C6BC0" w:rsidP="00DB4AED">
      <w:pPr>
        <w:pStyle w:val="3"/>
        <w:numPr>
          <w:ilvl w:val="1"/>
          <w:numId w:val="20"/>
        </w:numPr>
        <w:spacing w:before="0" w:after="0" w:line="360" w:lineRule="auto"/>
        <w:rPr>
          <w:b w:val="0"/>
          <w:bCs w:val="0"/>
        </w:rPr>
      </w:pPr>
      <w:r w:rsidRPr="002B41A0">
        <w:rPr>
          <w:rFonts w:hint="cs"/>
          <w:b w:val="0"/>
          <w:bCs w:val="0"/>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07999" w:rsidRDefault="00E07999">
      <w:pPr>
        <w:bidi w:val="0"/>
        <w:rPr>
          <w:rFonts w:ascii="Arial" w:hAnsi="Arial"/>
          <w:sz w:val="26"/>
          <w:szCs w:val="26"/>
        </w:rPr>
      </w:pPr>
      <w:r>
        <w:rPr>
          <w:b/>
          <w:bCs/>
        </w:rPr>
        <w:br w:type="page"/>
      </w:r>
    </w:p>
    <w:p w:rsidR="000C6BC0" w:rsidRPr="002B41A0" w:rsidRDefault="000C6BC0" w:rsidP="00074308">
      <w:pPr>
        <w:pStyle w:val="3"/>
        <w:spacing w:before="0" w:after="0" w:line="360" w:lineRule="auto"/>
        <w:ind w:left="1440"/>
        <w:rPr>
          <w:b w:val="0"/>
          <w:bCs w:val="0"/>
        </w:rPr>
      </w:pPr>
    </w:p>
    <w:p w:rsidR="00977767" w:rsidRPr="00074308" w:rsidRDefault="0046398C" w:rsidP="00DB4AED">
      <w:pPr>
        <w:pStyle w:val="2"/>
        <w:numPr>
          <w:ilvl w:val="0"/>
          <w:numId w:val="20"/>
        </w:numPr>
        <w:spacing w:line="360" w:lineRule="auto"/>
        <w:ind w:hanging="357"/>
        <w:jc w:val="left"/>
        <w:rPr>
          <w:rFonts w:asciiTheme="minorBidi" w:hAnsiTheme="minorBidi" w:cstheme="minorBidi"/>
          <w:rtl/>
        </w:rPr>
      </w:pPr>
      <w:r w:rsidRPr="00074308">
        <w:rPr>
          <w:rFonts w:asciiTheme="minorBidi" w:hAnsiTheme="minorBidi" w:cstheme="minorBidi" w:hint="eastAsia"/>
          <w:rtl/>
        </w:rPr>
        <w:t>רכישת</w:t>
      </w:r>
      <w:r w:rsidRPr="00074308">
        <w:rPr>
          <w:rFonts w:asciiTheme="minorBidi" w:hAnsiTheme="minorBidi" w:cstheme="minorBidi"/>
          <w:rtl/>
        </w:rPr>
        <w:t xml:space="preserve"> </w:t>
      </w:r>
      <w:r w:rsidRPr="00074308">
        <w:rPr>
          <w:rFonts w:asciiTheme="minorBidi" w:hAnsiTheme="minorBidi" w:cstheme="minorBidi" w:hint="eastAsia"/>
          <w:rtl/>
        </w:rPr>
        <w:t>הטובין</w:t>
      </w:r>
      <w:r w:rsidRPr="00074308">
        <w:rPr>
          <w:rFonts w:asciiTheme="minorBidi" w:hAnsiTheme="minorBidi" w:cstheme="minorBidi"/>
          <w:rtl/>
        </w:rPr>
        <w:t xml:space="preserve"> על-ידי הקונה </w:t>
      </w:r>
    </w:p>
    <w:p w:rsidR="0046398C" w:rsidRPr="00074308" w:rsidRDefault="0046398C" w:rsidP="00DB4AED">
      <w:pPr>
        <w:pStyle w:val="3"/>
        <w:numPr>
          <w:ilvl w:val="1"/>
          <w:numId w:val="20"/>
        </w:numPr>
        <w:spacing w:before="0" w:after="0" w:line="360" w:lineRule="auto"/>
        <w:rPr>
          <w:b w:val="0"/>
          <w:bCs w:val="0"/>
          <w:rtl/>
        </w:rPr>
      </w:pPr>
      <w:r w:rsidRPr="00074308">
        <w:rPr>
          <w:b w:val="0"/>
          <w:bCs w:val="0"/>
          <w:rtl/>
        </w:rPr>
        <w:t>בהסתמך על הצעת הקונה במכרז והוראות הסכם זה על נספחיו, מוכר בזה המשרד לקונה את הטובין נשוא המכרז כמפורט ב</w:t>
      </w:r>
      <w:r w:rsidR="00074308">
        <w:rPr>
          <w:b w:val="0"/>
          <w:bCs w:val="0"/>
          <w:rtl/>
        </w:rPr>
        <w:t>הסכם זה על נספחיו.</w:t>
      </w:r>
    </w:p>
    <w:p w:rsidR="0046398C" w:rsidRPr="00074308" w:rsidRDefault="0046398C" w:rsidP="00DB4AED">
      <w:pPr>
        <w:pStyle w:val="3"/>
        <w:numPr>
          <w:ilvl w:val="1"/>
          <w:numId w:val="20"/>
        </w:numPr>
        <w:spacing w:before="0" w:after="0" w:line="360" w:lineRule="auto"/>
        <w:rPr>
          <w:b w:val="0"/>
          <w:bCs w:val="0"/>
          <w:rtl/>
        </w:rPr>
      </w:pPr>
      <w:r w:rsidRPr="00074308">
        <w:rPr>
          <w:rFonts w:hint="eastAsia"/>
          <w:b w:val="0"/>
          <w:bCs w:val="0"/>
          <w:rtl/>
        </w:rPr>
        <w:t>הקונה</w:t>
      </w:r>
      <w:r w:rsidRPr="00074308">
        <w:rPr>
          <w:b w:val="0"/>
          <w:bCs w:val="0"/>
          <w:rtl/>
        </w:rPr>
        <w:t xml:space="preserve"> מתחייב </w:t>
      </w:r>
      <w:r w:rsidRPr="00074308">
        <w:rPr>
          <w:rFonts w:hint="eastAsia"/>
          <w:b w:val="0"/>
          <w:bCs w:val="0"/>
          <w:rtl/>
        </w:rPr>
        <w:t>לרכוש</w:t>
      </w:r>
      <w:r w:rsidRPr="00074308">
        <w:rPr>
          <w:b w:val="0"/>
          <w:bCs w:val="0"/>
          <w:rtl/>
        </w:rPr>
        <w:t xml:space="preserve"> את </w:t>
      </w:r>
      <w:r w:rsidRPr="00074308">
        <w:rPr>
          <w:rFonts w:hint="eastAsia"/>
          <w:b w:val="0"/>
          <w:bCs w:val="0"/>
          <w:rtl/>
        </w:rPr>
        <w:t>הטובין</w:t>
      </w:r>
      <w:r w:rsidRPr="00074308">
        <w:rPr>
          <w:b w:val="0"/>
          <w:bCs w:val="0"/>
          <w:rtl/>
        </w:rPr>
        <w:t xml:space="preserve"> </w:t>
      </w:r>
      <w:r w:rsidRPr="00074308">
        <w:rPr>
          <w:rFonts w:hint="eastAsia"/>
          <w:b w:val="0"/>
          <w:bCs w:val="0"/>
          <w:rtl/>
        </w:rPr>
        <w:t>נשוא</w:t>
      </w:r>
      <w:r w:rsidRPr="00074308">
        <w:rPr>
          <w:b w:val="0"/>
          <w:bCs w:val="0"/>
          <w:rtl/>
        </w:rPr>
        <w:t xml:space="preserve"> </w:t>
      </w:r>
      <w:r w:rsidRPr="00074308">
        <w:rPr>
          <w:rFonts w:hint="eastAsia"/>
          <w:b w:val="0"/>
          <w:bCs w:val="0"/>
          <w:rtl/>
        </w:rPr>
        <w:t>המכרז</w:t>
      </w:r>
      <w:r w:rsidRPr="00074308">
        <w:rPr>
          <w:b w:val="0"/>
          <w:bCs w:val="0"/>
          <w:rtl/>
        </w:rPr>
        <w:t xml:space="preserve"> </w:t>
      </w:r>
      <w:r w:rsidRPr="00074308">
        <w:rPr>
          <w:rFonts w:hint="eastAsia"/>
          <w:b w:val="0"/>
          <w:bCs w:val="0"/>
          <w:rtl/>
        </w:rPr>
        <w:t>בהתאם</w:t>
      </w:r>
      <w:r w:rsidRPr="00074308">
        <w:rPr>
          <w:b w:val="0"/>
          <w:bCs w:val="0"/>
          <w:rtl/>
        </w:rPr>
        <w:t xml:space="preserve"> </w:t>
      </w:r>
      <w:r w:rsidRPr="00074308">
        <w:rPr>
          <w:rFonts w:hint="eastAsia"/>
          <w:b w:val="0"/>
          <w:bCs w:val="0"/>
          <w:rtl/>
        </w:rPr>
        <w:t>להוראות</w:t>
      </w:r>
      <w:r w:rsidRPr="00074308">
        <w:rPr>
          <w:b w:val="0"/>
          <w:bCs w:val="0"/>
          <w:rtl/>
        </w:rPr>
        <w:t xml:space="preserve"> הסכם זה, </w:t>
      </w:r>
      <w:r w:rsidRPr="00074308">
        <w:rPr>
          <w:rFonts w:hint="eastAsia"/>
          <w:b w:val="0"/>
          <w:bCs w:val="0"/>
          <w:rtl/>
        </w:rPr>
        <w:t>ה</w:t>
      </w:r>
      <w:r w:rsidRPr="00074308">
        <w:rPr>
          <w:b w:val="0"/>
          <w:bCs w:val="0"/>
          <w:rtl/>
        </w:rPr>
        <w:t xml:space="preserve">מכרז, </w:t>
      </w:r>
      <w:r w:rsidRPr="00074308">
        <w:rPr>
          <w:rFonts w:hint="eastAsia"/>
          <w:b w:val="0"/>
          <w:bCs w:val="0"/>
          <w:rtl/>
        </w:rPr>
        <w:t>ה</w:t>
      </w:r>
      <w:r w:rsidRPr="00074308">
        <w:rPr>
          <w:b w:val="0"/>
          <w:bCs w:val="0"/>
          <w:rtl/>
        </w:rPr>
        <w:t xml:space="preserve">הצעה, בהתאם לדרישות המשרד, ולהוראות כל דין. </w:t>
      </w:r>
    </w:p>
    <w:p w:rsidR="0046398C" w:rsidRPr="00074308" w:rsidRDefault="0046398C" w:rsidP="00DB4AED">
      <w:pPr>
        <w:pStyle w:val="3"/>
        <w:numPr>
          <w:ilvl w:val="1"/>
          <w:numId w:val="20"/>
        </w:numPr>
        <w:spacing w:before="0" w:after="0" w:line="360" w:lineRule="auto"/>
        <w:rPr>
          <w:b w:val="0"/>
          <w:bCs w:val="0"/>
          <w:rtl/>
        </w:rPr>
      </w:pPr>
      <w:r w:rsidRPr="00074308">
        <w:rPr>
          <w:b w:val="0"/>
          <w:bCs w:val="0"/>
          <w:rtl/>
        </w:rPr>
        <w:t>שום דבר בהסכם זה לא יתפרש כבא למעט מן הסמכויות הנתונות למשרד ולבעלי התפקידים שבו.</w:t>
      </w:r>
    </w:p>
    <w:p w:rsidR="0046398C" w:rsidRPr="00074308" w:rsidRDefault="0046398C" w:rsidP="00DB4AED">
      <w:pPr>
        <w:pStyle w:val="3"/>
        <w:numPr>
          <w:ilvl w:val="1"/>
          <w:numId w:val="20"/>
        </w:numPr>
        <w:spacing w:before="0" w:after="0" w:line="360" w:lineRule="auto"/>
        <w:rPr>
          <w:b w:val="0"/>
          <w:bCs w:val="0"/>
          <w:rtl/>
        </w:rPr>
      </w:pPr>
      <w:r w:rsidRPr="00074308">
        <w:rPr>
          <w:rFonts w:hint="eastAsia"/>
          <w:b w:val="0"/>
          <w:bCs w:val="0"/>
          <w:rtl/>
        </w:rPr>
        <w:t>במידה</w:t>
      </w:r>
      <w:r w:rsidRPr="00074308">
        <w:rPr>
          <w:b w:val="0"/>
          <w:bCs w:val="0"/>
          <w:rtl/>
        </w:rPr>
        <w:t xml:space="preserve"> שהמלאי אינו נמצא במחסן שברשות הקונה, הקונה מתחייב </w:t>
      </w:r>
      <w:r w:rsidRPr="00074308">
        <w:rPr>
          <w:rFonts w:hint="eastAsia"/>
          <w:b w:val="0"/>
          <w:bCs w:val="0"/>
          <w:rtl/>
        </w:rPr>
        <w:t>להוציא</w:t>
      </w:r>
      <w:r w:rsidRPr="00074308">
        <w:rPr>
          <w:b w:val="0"/>
          <w:bCs w:val="0"/>
          <w:rtl/>
        </w:rPr>
        <w:t xml:space="preserve"> את הטובין מהמחסן בו מאוחסן ולהעבירו לרשותו, זאת לאחר תשלום דמי הרכישה למשרד ולא יאוחר מ -14 ימים ממועד תשלום מלוא התמורה עבור רכישת הטובין. </w:t>
      </w:r>
    </w:p>
    <w:p w:rsidR="0033381D" w:rsidRPr="00074308" w:rsidRDefault="0046398C" w:rsidP="00DB4AED">
      <w:pPr>
        <w:pStyle w:val="3"/>
        <w:numPr>
          <w:ilvl w:val="1"/>
          <w:numId w:val="20"/>
        </w:numPr>
        <w:spacing w:before="0" w:after="0" w:line="360" w:lineRule="auto"/>
        <w:rPr>
          <w:b w:val="0"/>
          <w:bCs w:val="0"/>
        </w:rPr>
      </w:pPr>
      <w:r w:rsidRPr="00074308">
        <w:rPr>
          <w:rFonts w:hint="cs"/>
          <w:b w:val="0"/>
          <w:bCs w:val="0"/>
          <w:rtl/>
        </w:rPr>
        <w:t>מבלי לגרוע מכל זכות או סעד המוקנות למשרד ובכלל זה מהוראות המכרז, במידה והקונה לא יוציא את כל הטובין בהתאם להודעת הזכייה או לא יוציא את הטובין בהתאם ללוח הזמנים המעוגן בהסכם זה על נספחיו לרבות במכרז  - יהיה על הקונה  לשאת בכל ההוצאות הכרוכות באחסון הטובין לרבות כל העלויות הנוספות שיחויב בהן המשרד ע"י המחסן  בו יאוחסן הטובין.</w:t>
      </w:r>
      <w:r w:rsidRPr="00074308">
        <w:rPr>
          <w:rFonts w:hint="cs"/>
          <w:b w:val="0"/>
          <w:bCs w:val="0"/>
          <w:rtl/>
        </w:rPr>
        <w:br/>
      </w:r>
    </w:p>
    <w:p w:rsidR="00A04376" w:rsidRPr="00074308" w:rsidRDefault="00A04376" w:rsidP="00DB4AED">
      <w:pPr>
        <w:pStyle w:val="2"/>
        <w:numPr>
          <w:ilvl w:val="0"/>
          <w:numId w:val="20"/>
        </w:numPr>
        <w:spacing w:line="360" w:lineRule="auto"/>
        <w:ind w:hanging="357"/>
        <w:jc w:val="left"/>
        <w:rPr>
          <w:rFonts w:asciiTheme="minorBidi" w:hAnsiTheme="minorBidi" w:cstheme="minorBidi"/>
        </w:rPr>
      </w:pPr>
      <w:r w:rsidRPr="00074308">
        <w:rPr>
          <w:rFonts w:asciiTheme="minorBidi" w:hAnsiTheme="minorBidi" w:cstheme="minorBidi"/>
          <w:rtl/>
        </w:rPr>
        <w:t>שימוש בכלים ובחומרים</w:t>
      </w:r>
    </w:p>
    <w:p w:rsidR="00A04376" w:rsidRPr="00074308" w:rsidRDefault="00A04376" w:rsidP="00DB4AED">
      <w:pPr>
        <w:pStyle w:val="3"/>
        <w:numPr>
          <w:ilvl w:val="1"/>
          <w:numId w:val="20"/>
        </w:numPr>
        <w:spacing w:before="0" w:after="0" w:line="360" w:lineRule="auto"/>
        <w:rPr>
          <w:b w:val="0"/>
          <w:bCs w:val="0"/>
        </w:rPr>
      </w:pPr>
      <w:r w:rsidRPr="00074308">
        <w:rPr>
          <w:b w:val="0"/>
          <w:bCs w:val="0"/>
          <w:rtl/>
        </w:rPr>
        <w:t xml:space="preserve">כל הכלים והחומרים, הדרושים לשם </w:t>
      </w:r>
      <w:r w:rsidRPr="00074308">
        <w:rPr>
          <w:rFonts w:hint="cs"/>
          <w:b w:val="0"/>
          <w:bCs w:val="0"/>
          <w:rtl/>
        </w:rPr>
        <w:t>רכישת הטובין</w:t>
      </w:r>
      <w:r w:rsidRPr="00074308">
        <w:rPr>
          <w:b w:val="0"/>
          <w:bCs w:val="0"/>
          <w:rtl/>
        </w:rPr>
        <w:t>, יירכשו על ידי הקונה ועל חשבונו, אלא אם הוסכם אחרת מראש ובכתב.</w:t>
      </w:r>
    </w:p>
    <w:p w:rsidR="00A04376" w:rsidRPr="00074308" w:rsidRDefault="00A04376" w:rsidP="00DB4AED">
      <w:pPr>
        <w:pStyle w:val="3"/>
        <w:numPr>
          <w:ilvl w:val="1"/>
          <w:numId w:val="20"/>
        </w:numPr>
        <w:spacing w:before="0" w:after="0" w:line="360" w:lineRule="auto"/>
        <w:rPr>
          <w:b w:val="0"/>
          <w:bCs w:val="0"/>
          <w:rtl/>
        </w:rPr>
      </w:pPr>
      <w:r w:rsidRPr="00074308">
        <w:rPr>
          <w:b w:val="0"/>
          <w:bCs w:val="0"/>
          <w:rtl/>
        </w:rPr>
        <w:t xml:space="preserve">כל הכלים והחומרים בהם יעשה הקונה שימוש לצורך </w:t>
      </w:r>
      <w:r w:rsidRPr="00074308">
        <w:rPr>
          <w:rFonts w:hint="cs"/>
          <w:b w:val="0"/>
          <w:bCs w:val="0"/>
          <w:rtl/>
        </w:rPr>
        <w:t>רכישת הטובים</w:t>
      </w:r>
      <w:r w:rsidRPr="00074308">
        <w:rPr>
          <w:b w:val="0"/>
          <w:bCs w:val="0"/>
          <w:rtl/>
        </w:rPr>
        <w:t xml:space="preserve">, יהיו מסוג המתאים ללא סיג </w:t>
      </w:r>
      <w:r w:rsidRPr="00074308">
        <w:rPr>
          <w:rFonts w:hint="cs"/>
          <w:b w:val="0"/>
          <w:bCs w:val="0"/>
          <w:rtl/>
        </w:rPr>
        <w:t>לרכישת הטובין</w:t>
      </w:r>
      <w:r w:rsidRPr="00074308">
        <w:rPr>
          <w:b w:val="0"/>
          <w:bCs w:val="0"/>
          <w:rtl/>
        </w:rPr>
        <w:t xml:space="preserve"> בהתאם להסכם זה.</w:t>
      </w:r>
    </w:p>
    <w:p w:rsidR="00074308" w:rsidRDefault="00A04376" w:rsidP="00DB4AED">
      <w:pPr>
        <w:pStyle w:val="3"/>
        <w:numPr>
          <w:ilvl w:val="1"/>
          <w:numId w:val="20"/>
        </w:numPr>
        <w:spacing w:before="0" w:after="0" w:line="360" w:lineRule="auto"/>
        <w:rPr>
          <w:b w:val="0"/>
          <w:bCs w:val="0"/>
        </w:rPr>
      </w:pPr>
      <w:r w:rsidRPr="00074308">
        <w:rPr>
          <w:b w:val="0"/>
          <w:bCs w:val="0"/>
          <w:rtl/>
        </w:rPr>
        <w:t>מובהר כי עשיית שימוש בכלים, חומרים או תוכנות, שיש בה פגיעה בזכויות צד ג' תחשב – לכל דבר ועניין – כהפרת הסכם זה.</w:t>
      </w:r>
    </w:p>
    <w:p w:rsidR="00074308" w:rsidRDefault="00074308">
      <w:pPr>
        <w:bidi w:val="0"/>
        <w:rPr>
          <w:rFonts w:ascii="Arial" w:hAnsi="Arial"/>
          <w:sz w:val="26"/>
          <w:szCs w:val="26"/>
        </w:rPr>
      </w:pPr>
      <w:r>
        <w:rPr>
          <w:b/>
          <w:bCs/>
        </w:rPr>
        <w:br w:type="page"/>
      </w:r>
    </w:p>
    <w:p w:rsidR="00A04376" w:rsidRPr="00074308" w:rsidRDefault="00A04376" w:rsidP="004747F9">
      <w:pPr>
        <w:pStyle w:val="3"/>
        <w:spacing w:before="0" w:after="0" w:line="360" w:lineRule="auto"/>
        <w:ind w:left="1440"/>
        <w:rPr>
          <w:b w:val="0"/>
          <w:bCs w:val="0"/>
        </w:rPr>
      </w:pPr>
    </w:p>
    <w:p w:rsidR="00AE4477" w:rsidRPr="004747F9" w:rsidRDefault="00AE4477" w:rsidP="00DB4AED">
      <w:pPr>
        <w:pStyle w:val="2"/>
        <w:numPr>
          <w:ilvl w:val="0"/>
          <w:numId w:val="20"/>
        </w:numPr>
        <w:spacing w:line="360" w:lineRule="auto"/>
        <w:ind w:hanging="357"/>
        <w:jc w:val="left"/>
        <w:rPr>
          <w:rFonts w:asciiTheme="minorBidi" w:hAnsiTheme="minorBidi" w:cstheme="minorBidi"/>
          <w:rtl/>
        </w:rPr>
      </w:pPr>
      <w:r w:rsidRPr="004747F9">
        <w:rPr>
          <w:rFonts w:asciiTheme="minorBidi" w:hAnsiTheme="minorBidi" w:cstheme="minorBidi"/>
          <w:rtl/>
        </w:rPr>
        <w:t>פיקוח המשרד</w:t>
      </w:r>
    </w:p>
    <w:p w:rsidR="00AE4477" w:rsidRPr="004747F9" w:rsidRDefault="00AE4477" w:rsidP="00DB4AED">
      <w:pPr>
        <w:pStyle w:val="3"/>
        <w:numPr>
          <w:ilvl w:val="1"/>
          <w:numId w:val="20"/>
        </w:numPr>
        <w:spacing w:before="0" w:after="0" w:line="360" w:lineRule="auto"/>
        <w:rPr>
          <w:b w:val="0"/>
          <w:bCs w:val="0"/>
          <w:rtl/>
        </w:rPr>
      </w:pPr>
      <w:r w:rsidRPr="004747F9">
        <w:rPr>
          <w:b w:val="0"/>
          <w:bCs w:val="0"/>
          <w:rtl/>
        </w:rPr>
        <w:t xml:space="preserve">הקונה מתחייב לאפשר לנציג המשרד או מי שבא מטעמו לבקר פעולותיו, לפקח על ביצוע המכרז, ההצעה וההסכם, לרבות פיקוח על </w:t>
      </w:r>
      <w:r w:rsidRPr="004747F9">
        <w:rPr>
          <w:rFonts w:hint="cs"/>
          <w:b w:val="0"/>
          <w:bCs w:val="0"/>
          <w:rtl/>
        </w:rPr>
        <w:t>רכישת הטובין</w:t>
      </w:r>
      <w:r w:rsidRPr="004747F9">
        <w:rPr>
          <w:b w:val="0"/>
          <w:bCs w:val="0"/>
          <w:rtl/>
        </w:rPr>
        <w:t xml:space="preserve">. </w:t>
      </w:r>
    </w:p>
    <w:p w:rsidR="00AE4477" w:rsidRPr="004747F9" w:rsidRDefault="00AE4477" w:rsidP="00DB4AED">
      <w:pPr>
        <w:pStyle w:val="3"/>
        <w:numPr>
          <w:ilvl w:val="1"/>
          <w:numId w:val="20"/>
        </w:numPr>
        <w:spacing w:before="0" w:after="0" w:line="360" w:lineRule="auto"/>
        <w:rPr>
          <w:b w:val="0"/>
          <w:bCs w:val="0"/>
        </w:rPr>
      </w:pPr>
      <w:r w:rsidRPr="004747F9">
        <w:rPr>
          <w:b w:val="0"/>
          <w:bCs w:val="0"/>
          <w:rtl/>
        </w:rPr>
        <w:t xml:space="preserve">הקונה מתחייב להישמע להוראות המשרד בכל העניינים הקשורים </w:t>
      </w:r>
      <w:r w:rsidR="004747F9">
        <w:rPr>
          <w:rFonts w:hint="cs"/>
          <w:b w:val="0"/>
          <w:bCs w:val="0"/>
          <w:rtl/>
        </w:rPr>
        <w:t xml:space="preserve">ברכישת </w:t>
      </w:r>
      <w:r w:rsidRPr="004747F9">
        <w:rPr>
          <w:rFonts w:hint="cs"/>
          <w:b w:val="0"/>
          <w:bCs w:val="0"/>
          <w:rtl/>
        </w:rPr>
        <w:t>הטובין.</w:t>
      </w:r>
    </w:p>
    <w:p w:rsidR="00AE4477" w:rsidRDefault="00AE4477" w:rsidP="00DB4AED">
      <w:pPr>
        <w:pStyle w:val="3"/>
        <w:numPr>
          <w:ilvl w:val="1"/>
          <w:numId w:val="20"/>
        </w:numPr>
        <w:spacing w:before="0" w:after="0" w:line="360" w:lineRule="auto"/>
        <w:rPr>
          <w:b w:val="0"/>
          <w:bCs w:val="0"/>
          <w:rtl/>
        </w:rPr>
      </w:pPr>
      <w:r w:rsidRPr="004747F9">
        <w:rPr>
          <w:b w:val="0"/>
          <w:bCs w:val="0"/>
          <w:rtl/>
        </w:rPr>
        <w:t>מוסכם ומוצהר בזה כי כל זכות הניתנת על פי הסכם זה למשרד לפקח, להדריך או להורות לקונה, הנם אמצעי להבטיח ביצוע הוראות ההסכם במלואו.</w:t>
      </w:r>
    </w:p>
    <w:p w:rsidR="004747F9" w:rsidRPr="004747F9" w:rsidRDefault="004747F9" w:rsidP="004747F9"/>
    <w:p w:rsidR="00AE4477" w:rsidRPr="004747F9" w:rsidRDefault="00AE4477" w:rsidP="00DB4AED">
      <w:pPr>
        <w:pStyle w:val="2"/>
        <w:numPr>
          <w:ilvl w:val="0"/>
          <w:numId w:val="20"/>
        </w:numPr>
        <w:spacing w:line="360" w:lineRule="auto"/>
        <w:ind w:hanging="357"/>
        <w:jc w:val="left"/>
        <w:rPr>
          <w:rFonts w:asciiTheme="minorBidi" w:hAnsiTheme="minorBidi" w:cstheme="minorBidi"/>
          <w:rtl/>
        </w:rPr>
      </w:pPr>
      <w:r w:rsidRPr="004747F9">
        <w:rPr>
          <w:rFonts w:asciiTheme="minorBidi" w:hAnsiTheme="minorBidi" w:cstheme="minorBidi"/>
          <w:rtl/>
        </w:rPr>
        <w:t>התמורה</w:t>
      </w:r>
      <w:r w:rsidRPr="004747F9">
        <w:rPr>
          <w:rFonts w:asciiTheme="minorBidi" w:hAnsiTheme="minorBidi" w:cstheme="minorBidi" w:hint="cs"/>
          <w:rtl/>
        </w:rPr>
        <w:t xml:space="preserve"> </w:t>
      </w:r>
    </w:p>
    <w:p w:rsidR="00AE4477" w:rsidRPr="004747F9" w:rsidRDefault="00AE4477" w:rsidP="00DB4AED">
      <w:pPr>
        <w:pStyle w:val="3"/>
        <w:numPr>
          <w:ilvl w:val="1"/>
          <w:numId w:val="20"/>
        </w:numPr>
        <w:spacing w:before="0" w:after="0" w:line="360" w:lineRule="auto"/>
        <w:rPr>
          <w:b w:val="0"/>
          <w:bCs w:val="0"/>
        </w:rPr>
      </w:pPr>
      <w:r w:rsidRPr="004747F9">
        <w:rPr>
          <w:b w:val="0"/>
          <w:bCs w:val="0"/>
          <w:rtl/>
        </w:rPr>
        <w:t xml:space="preserve">התמורה שישלם </w:t>
      </w:r>
      <w:r w:rsidRPr="004747F9">
        <w:rPr>
          <w:rFonts w:hint="eastAsia"/>
          <w:b w:val="0"/>
          <w:bCs w:val="0"/>
          <w:rtl/>
        </w:rPr>
        <w:t>הקונה</w:t>
      </w:r>
      <w:r w:rsidRPr="004747F9">
        <w:rPr>
          <w:b w:val="0"/>
          <w:bCs w:val="0"/>
          <w:rtl/>
        </w:rPr>
        <w:t xml:space="preserve"> </w:t>
      </w:r>
      <w:r w:rsidRPr="004747F9">
        <w:rPr>
          <w:rFonts w:hint="eastAsia"/>
          <w:b w:val="0"/>
          <w:bCs w:val="0"/>
          <w:rtl/>
        </w:rPr>
        <w:t>למשרד</w:t>
      </w:r>
      <w:r w:rsidRPr="004747F9">
        <w:rPr>
          <w:b w:val="0"/>
          <w:bCs w:val="0"/>
          <w:rtl/>
        </w:rPr>
        <w:t xml:space="preserve"> עבור רכישת הטובין לפי הסכם זה </w:t>
      </w:r>
      <w:r w:rsidRPr="004747F9">
        <w:rPr>
          <w:rFonts w:hint="eastAsia"/>
          <w:b w:val="0"/>
          <w:bCs w:val="0"/>
          <w:rtl/>
        </w:rPr>
        <w:t>על</w:t>
      </w:r>
      <w:r w:rsidRPr="004747F9">
        <w:rPr>
          <w:b w:val="0"/>
          <w:bCs w:val="0"/>
          <w:rtl/>
        </w:rPr>
        <w:t xml:space="preserve"> כל נספחיו תהיה  בהתאם להצעה בכלל </w:t>
      </w:r>
      <w:r w:rsidRPr="004747F9">
        <w:rPr>
          <w:rFonts w:hint="eastAsia"/>
          <w:b w:val="0"/>
          <w:bCs w:val="0"/>
          <w:rtl/>
        </w:rPr>
        <w:t>ולנספח</w:t>
      </w:r>
      <w:r w:rsidRPr="004747F9">
        <w:rPr>
          <w:b w:val="0"/>
          <w:bCs w:val="0"/>
          <w:rtl/>
        </w:rPr>
        <w:t xml:space="preserve"> </w:t>
      </w:r>
      <w:r w:rsidRPr="004747F9">
        <w:rPr>
          <w:rFonts w:hint="cs"/>
          <w:b w:val="0"/>
          <w:bCs w:val="0"/>
          <w:rtl/>
        </w:rPr>
        <w:t>2</w:t>
      </w:r>
      <w:r w:rsidRPr="004747F9">
        <w:rPr>
          <w:b w:val="0"/>
          <w:bCs w:val="0"/>
          <w:rtl/>
        </w:rPr>
        <w:t xml:space="preserve"> להסכם "טופס הצעת מחיר" בפרט, ______ </w:t>
      </w:r>
      <w:r w:rsidRPr="004747F9">
        <w:rPr>
          <w:rFonts w:hint="eastAsia"/>
          <w:b w:val="0"/>
          <w:bCs w:val="0"/>
          <w:rtl/>
        </w:rPr>
        <w:t>₪</w:t>
      </w:r>
      <w:r w:rsidRPr="004747F9">
        <w:rPr>
          <w:b w:val="0"/>
          <w:bCs w:val="0"/>
          <w:rtl/>
        </w:rPr>
        <w:t xml:space="preserve"> </w:t>
      </w:r>
      <w:r w:rsidRPr="004747F9">
        <w:rPr>
          <w:rFonts w:hint="eastAsia"/>
          <w:b w:val="0"/>
          <w:bCs w:val="0"/>
          <w:rtl/>
        </w:rPr>
        <w:t>לא</w:t>
      </w:r>
      <w:r w:rsidRPr="004747F9">
        <w:rPr>
          <w:b w:val="0"/>
          <w:bCs w:val="0"/>
          <w:rtl/>
        </w:rPr>
        <w:t xml:space="preserve"> </w:t>
      </w:r>
      <w:r w:rsidRPr="004747F9">
        <w:rPr>
          <w:rFonts w:hint="eastAsia"/>
          <w:b w:val="0"/>
          <w:bCs w:val="0"/>
          <w:rtl/>
        </w:rPr>
        <w:t>כולל</w:t>
      </w:r>
      <w:r w:rsidRPr="004747F9">
        <w:rPr>
          <w:b w:val="0"/>
          <w:bCs w:val="0"/>
          <w:rtl/>
        </w:rPr>
        <w:t xml:space="preserve"> </w:t>
      </w:r>
      <w:r w:rsidRPr="004747F9">
        <w:rPr>
          <w:rFonts w:hint="eastAsia"/>
          <w:b w:val="0"/>
          <w:bCs w:val="0"/>
          <w:rtl/>
        </w:rPr>
        <w:t>מע</w:t>
      </w:r>
      <w:r w:rsidRPr="004747F9">
        <w:rPr>
          <w:b w:val="0"/>
          <w:bCs w:val="0"/>
          <w:rtl/>
        </w:rPr>
        <w:t>"מ</w:t>
      </w:r>
      <w:r w:rsidRPr="004747F9">
        <w:rPr>
          <w:rFonts w:hint="cs"/>
          <w:b w:val="0"/>
          <w:bCs w:val="0"/>
          <w:rtl/>
        </w:rPr>
        <w:t>.</w:t>
      </w:r>
      <w:r w:rsidRPr="004747F9">
        <w:rPr>
          <w:b w:val="0"/>
          <w:bCs w:val="0"/>
          <w:rtl/>
        </w:rPr>
        <w:t xml:space="preserve"> </w:t>
      </w:r>
    </w:p>
    <w:p w:rsidR="00AE4477" w:rsidRPr="004747F9" w:rsidRDefault="00AE4477" w:rsidP="00DB4AED">
      <w:pPr>
        <w:pStyle w:val="3"/>
        <w:numPr>
          <w:ilvl w:val="1"/>
          <w:numId w:val="20"/>
        </w:numPr>
        <w:spacing w:before="0" w:after="0" w:line="360" w:lineRule="auto"/>
        <w:rPr>
          <w:b w:val="0"/>
          <w:bCs w:val="0"/>
        </w:rPr>
      </w:pPr>
      <w:r w:rsidRPr="004747F9">
        <w:rPr>
          <w:b w:val="0"/>
          <w:bCs w:val="0"/>
          <w:rtl/>
        </w:rPr>
        <w:t xml:space="preserve">נותן השירותים מתחייב לשאת על חשבונו בכל </w:t>
      </w:r>
      <w:r w:rsidRPr="004747F9">
        <w:rPr>
          <w:rFonts w:hint="eastAsia"/>
          <w:b w:val="0"/>
          <w:bCs w:val="0"/>
          <w:rtl/>
        </w:rPr>
        <w:t>ההוצאות</w:t>
      </w:r>
      <w:r w:rsidRPr="004747F9">
        <w:rPr>
          <w:b w:val="0"/>
          <w:bCs w:val="0"/>
          <w:rtl/>
        </w:rPr>
        <w:t xml:space="preserve"> </w:t>
      </w:r>
      <w:r w:rsidRPr="004747F9">
        <w:rPr>
          <w:rFonts w:hint="eastAsia"/>
          <w:b w:val="0"/>
          <w:bCs w:val="0"/>
          <w:rtl/>
        </w:rPr>
        <w:t>למימוש</w:t>
      </w:r>
      <w:r w:rsidRPr="004747F9">
        <w:rPr>
          <w:b w:val="0"/>
          <w:bCs w:val="0"/>
          <w:rtl/>
        </w:rPr>
        <w:t xml:space="preserve"> השלמת רכישת הטובין מהמשרד, לרבות הובלה, אחסון, כ"א וכיו"ב. </w:t>
      </w:r>
    </w:p>
    <w:p w:rsidR="004747F9" w:rsidRPr="004747F9" w:rsidRDefault="00AE4477" w:rsidP="00DB4AED">
      <w:pPr>
        <w:pStyle w:val="3"/>
        <w:numPr>
          <w:ilvl w:val="1"/>
          <w:numId w:val="20"/>
        </w:numPr>
        <w:spacing w:before="0" w:after="0" w:line="360" w:lineRule="auto"/>
      </w:pPr>
      <w:r w:rsidRPr="004747F9">
        <w:rPr>
          <w:rFonts w:hint="eastAsia"/>
          <w:b w:val="0"/>
          <w:bCs w:val="0"/>
          <w:rtl/>
        </w:rPr>
        <w:t>מבלי</w:t>
      </w:r>
      <w:r w:rsidRPr="004747F9">
        <w:rPr>
          <w:b w:val="0"/>
          <w:bCs w:val="0"/>
          <w:rtl/>
        </w:rPr>
        <w:t xml:space="preserve"> לפגוע </w:t>
      </w:r>
      <w:r w:rsidRPr="004747F9">
        <w:rPr>
          <w:rFonts w:hint="eastAsia"/>
          <w:b w:val="0"/>
          <w:bCs w:val="0"/>
          <w:rtl/>
        </w:rPr>
        <w:t>בזכויות</w:t>
      </w:r>
      <w:r w:rsidRPr="004747F9">
        <w:rPr>
          <w:b w:val="0"/>
          <w:bCs w:val="0"/>
          <w:rtl/>
        </w:rPr>
        <w:t xml:space="preserve"> </w:t>
      </w:r>
      <w:r w:rsidRPr="004747F9">
        <w:rPr>
          <w:rFonts w:hint="eastAsia"/>
          <w:b w:val="0"/>
          <w:bCs w:val="0"/>
          <w:rtl/>
        </w:rPr>
        <w:t>ומכל</w:t>
      </w:r>
      <w:r w:rsidRPr="004747F9">
        <w:rPr>
          <w:b w:val="0"/>
          <w:bCs w:val="0"/>
          <w:rtl/>
        </w:rPr>
        <w:t xml:space="preserve"> </w:t>
      </w:r>
      <w:r w:rsidRPr="004747F9">
        <w:rPr>
          <w:rFonts w:hint="eastAsia"/>
          <w:b w:val="0"/>
          <w:bCs w:val="0"/>
          <w:rtl/>
        </w:rPr>
        <w:t>סעד</w:t>
      </w:r>
      <w:r w:rsidRPr="004747F9">
        <w:rPr>
          <w:b w:val="0"/>
          <w:bCs w:val="0"/>
          <w:rtl/>
        </w:rPr>
        <w:t xml:space="preserve"> </w:t>
      </w:r>
      <w:r w:rsidRPr="004747F9">
        <w:rPr>
          <w:rFonts w:hint="eastAsia"/>
          <w:b w:val="0"/>
          <w:bCs w:val="0"/>
          <w:rtl/>
        </w:rPr>
        <w:t>לו</w:t>
      </w:r>
      <w:r w:rsidRPr="004747F9">
        <w:rPr>
          <w:b w:val="0"/>
          <w:bCs w:val="0"/>
          <w:rtl/>
        </w:rPr>
        <w:t xml:space="preserve"> </w:t>
      </w:r>
      <w:r w:rsidRPr="004747F9">
        <w:rPr>
          <w:rFonts w:hint="eastAsia"/>
          <w:b w:val="0"/>
          <w:bCs w:val="0"/>
          <w:rtl/>
        </w:rPr>
        <w:t>זכאי</w:t>
      </w:r>
      <w:r w:rsidRPr="004747F9">
        <w:rPr>
          <w:b w:val="0"/>
          <w:bCs w:val="0"/>
          <w:rtl/>
        </w:rPr>
        <w:t xml:space="preserve"> </w:t>
      </w:r>
      <w:r w:rsidRPr="004747F9">
        <w:rPr>
          <w:rFonts w:hint="eastAsia"/>
          <w:b w:val="0"/>
          <w:bCs w:val="0"/>
          <w:rtl/>
        </w:rPr>
        <w:t>המשרד</w:t>
      </w:r>
      <w:r w:rsidRPr="004747F9">
        <w:rPr>
          <w:b w:val="0"/>
          <w:bCs w:val="0"/>
          <w:rtl/>
        </w:rPr>
        <w:t>,</w:t>
      </w:r>
      <w:r w:rsidRPr="004747F9">
        <w:rPr>
          <w:rFonts w:hint="cs"/>
          <w:b w:val="0"/>
          <w:bCs w:val="0"/>
          <w:rtl/>
        </w:rPr>
        <w:t xml:space="preserve"> </w:t>
      </w:r>
      <w:r w:rsidRPr="004747F9">
        <w:rPr>
          <w:rFonts w:hint="eastAsia"/>
          <w:b w:val="0"/>
          <w:bCs w:val="0"/>
          <w:rtl/>
        </w:rPr>
        <w:t>במידה</w:t>
      </w:r>
      <w:r w:rsidRPr="004747F9">
        <w:rPr>
          <w:b w:val="0"/>
          <w:bCs w:val="0"/>
          <w:rtl/>
        </w:rPr>
        <w:t xml:space="preserve"> והקונה לא </w:t>
      </w:r>
      <w:r w:rsidRPr="004747F9">
        <w:rPr>
          <w:rFonts w:hint="eastAsia"/>
          <w:b w:val="0"/>
          <w:bCs w:val="0"/>
          <w:rtl/>
        </w:rPr>
        <w:t>יעביר</w:t>
      </w:r>
      <w:r w:rsidRPr="004747F9">
        <w:rPr>
          <w:b w:val="0"/>
          <w:bCs w:val="0"/>
          <w:rtl/>
        </w:rPr>
        <w:t xml:space="preserve"> </w:t>
      </w:r>
      <w:r w:rsidRPr="004747F9">
        <w:rPr>
          <w:rFonts w:hint="eastAsia"/>
          <w:b w:val="0"/>
          <w:bCs w:val="0"/>
          <w:rtl/>
        </w:rPr>
        <w:t>את</w:t>
      </w:r>
      <w:r w:rsidRPr="004747F9">
        <w:rPr>
          <w:b w:val="0"/>
          <w:bCs w:val="0"/>
          <w:rtl/>
        </w:rPr>
        <w:t xml:space="preserve"> </w:t>
      </w:r>
      <w:r w:rsidRPr="004747F9">
        <w:rPr>
          <w:rFonts w:hint="eastAsia"/>
          <w:b w:val="0"/>
          <w:bCs w:val="0"/>
          <w:rtl/>
        </w:rPr>
        <w:t>התמורה</w:t>
      </w:r>
      <w:r w:rsidRPr="004747F9">
        <w:rPr>
          <w:b w:val="0"/>
          <w:bCs w:val="0"/>
          <w:rtl/>
        </w:rPr>
        <w:t xml:space="preserve"> </w:t>
      </w:r>
      <w:r w:rsidRPr="004747F9">
        <w:rPr>
          <w:rFonts w:hint="eastAsia"/>
          <w:b w:val="0"/>
          <w:bCs w:val="0"/>
          <w:rtl/>
        </w:rPr>
        <w:t>במועד</w:t>
      </w:r>
      <w:r w:rsidRPr="004747F9">
        <w:rPr>
          <w:b w:val="0"/>
          <w:bCs w:val="0"/>
          <w:rtl/>
        </w:rPr>
        <w:t xml:space="preserve"> </w:t>
      </w:r>
      <w:r w:rsidRPr="004747F9">
        <w:rPr>
          <w:rFonts w:hint="eastAsia"/>
          <w:b w:val="0"/>
          <w:bCs w:val="0"/>
          <w:rtl/>
        </w:rPr>
        <w:t>ע</w:t>
      </w:r>
      <w:r w:rsidRPr="004747F9">
        <w:rPr>
          <w:b w:val="0"/>
          <w:bCs w:val="0"/>
          <w:rtl/>
        </w:rPr>
        <w:t xml:space="preserve">"פ ההסכם </w:t>
      </w:r>
      <w:r w:rsidRPr="004747F9">
        <w:rPr>
          <w:rFonts w:hint="eastAsia"/>
          <w:b w:val="0"/>
          <w:bCs w:val="0"/>
          <w:rtl/>
        </w:rPr>
        <w:t>יחולו</w:t>
      </w:r>
      <w:r w:rsidRPr="004747F9">
        <w:rPr>
          <w:b w:val="0"/>
          <w:bCs w:val="0"/>
          <w:rtl/>
        </w:rPr>
        <w:t xml:space="preserve"> על התשלום כללי הצמדה כדלקמן:</w:t>
      </w:r>
      <w:r w:rsidR="004747F9" w:rsidRPr="004747F9">
        <w:t xml:space="preserve"> </w:t>
      </w:r>
    </w:p>
    <w:p w:rsidR="00AE4477" w:rsidRPr="004747F9" w:rsidRDefault="00D17686" w:rsidP="00DB4AED">
      <w:pPr>
        <w:pStyle w:val="2"/>
        <w:numPr>
          <w:ilvl w:val="0"/>
          <w:numId w:val="20"/>
        </w:numPr>
        <w:spacing w:line="360" w:lineRule="auto"/>
        <w:ind w:hanging="357"/>
        <w:jc w:val="left"/>
        <w:rPr>
          <w:rFonts w:asciiTheme="minorBidi" w:hAnsiTheme="minorBidi" w:cstheme="minorBidi"/>
          <w:rtl/>
        </w:rPr>
      </w:pPr>
      <w:r w:rsidRPr="004747F9">
        <w:rPr>
          <w:rFonts w:asciiTheme="minorBidi" w:hAnsiTheme="minorBidi" w:cstheme="minorBidi" w:hint="cs"/>
          <w:rtl/>
        </w:rPr>
        <w:t>ד</w:t>
      </w:r>
      <w:r w:rsidR="00AE4477" w:rsidRPr="004747F9">
        <w:rPr>
          <w:rFonts w:asciiTheme="minorBidi" w:hAnsiTheme="minorBidi" w:cstheme="minorBidi" w:hint="cs"/>
          <w:rtl/>
        </w:rPr>
        <w:t>רך תשלום התמורה</w:t>
      </w:r>
    </w:p>
    <w:p w:rsidR="00AE4477" w:rsidRPr="004747F9" w:rsidRDefault="00AE4477" w:rsidP="00DB4AED">
      <w:pPr>
        <w:pStyle w:val="3"/>
        <w:numPr>
          <w:ilvl w:val="1"/>
          <w:numId w:val="20"/>
        </w:numPr>
        <w:spacing w:before="0" w:after="0" w:line="360" w:lineRule="auto"/>
        <w:rPr>
          <w:b w:val="0"/>
          <w:bCs w:val="0"/>
          <w:rtl/>
        </w:rPr>
      </w:pPr>
      <w:r w:rsidRPr="004747F9">
        <w:rPr>
          <w:rFonts w:hint="eastAsia"/>
          <w:b w:val="0"/>
          <w:bCs w:val="0"/>
          <w:rtl/>
        </w:rPr>
        <w:t>הקונה</w:t>
      </w:r>
      <w:r w:rsidRPr="004747F9">
        <w:rPr>
          <w:b w:val="0"/>
          <w:bCs w:val="0"/>
          <w:rtl/>
        </w:rPr>
        <w:t xml:space="preserve"> </w:t>
      </w:r>
      <w:r w:rsidRPr="004747F9">
        <w:rPr>
          <w:rFonts w:hint="eastAsia"/>
          <w:b w:val="0"/>
          <w:bCs w:val="0"/>
          <w:rtl/>
        </w:rPr>
        <w:t>מתחייב</w:t>
      </w:r>
      <w:r w:rsidRPr="004747F9">
        <w:rPr>
          <w:b w:val="0"/>
          <w:bCs w:val="0"/>
          <w:rtl/>
        </w:rPr>
        <w:t xml:space="preserve">  </w:t>
      </w:r>
      <w:r w:rsidRPr="004747F9">
        <w:rPr>
          <w:rFonts w:hint="eastAsia"/>
          <w:b w:val="0"/>
          <w:bCs w:val="0"/>
          <w:rtl/>
        </w:rPr>
        <w:t>לשלם</w:t>
      </w:r>
      <w:r w:rsidRPr="004747F9">
        <w:rPr>
          <w:b w:val="0"/>
          <w:bCs w:val="0"/>
          <w:rtl/>
        </w:rPr>
        <w:t xml:space="preserve"> </w:t>
      </w:r>
      <w:r w:rsidRPr="004747F9">
        <w:rPr>
          <w:rFonts w:hint="eastAsia"/>
          <w:b w:val="0"/>
          <w:bCs w:val="0"/>
          <w:rtl/>
        </w:rPr>
        <w:t>את</w:t>
      </w:r>
      <w:r w:rsidRPr="004747F9">
        <w:rPr>
          <w:b w:val="0"/>
          <w:bCs w:val="0"/>
          <w:rtl/>
        </w:rPr>
        <w:t xml:space="preserve"> </w:t>
      </w:r>
      <w:r w:rsidRPr="004747F9">
        <w:rPr>
          <w:rFonts w:hint="eastAsia"/>
          <w:b w:val="0"/>
          <w:bCs w:val="0"/>
          <w:rtl/>
        </w:rPr>
        <w:t>התמורה</w:t>
      </w:r>
      <w:r w:rsidRPr="004747F9">
        <w:rPr>
          <w:b w:val="0"/>
          <w:bCs w:val="0"/>
          <w:rtl/>
        </w:rPr>
        <w:t xml:space="preserve"> </w:t>
      </w:r>
      <w:r w:rsidRPr="004747F9">
        <w:rPr>
          <w:rFonts w:hint="eastAsia"/>
          <w:b w:val="0"/>
          <w:bCs w:val="0"/>
          <w:rtl/>
        </w:rPr>
        <w:t>הנ</w:t>
      </w:r>
      <w:r w:rsidRPr="004747F9">
        <w:rPr>
          <w:b w:val="0"/>
          <w:bCs w:val="0"/>
          <w:rtl/>
        </w:rPr>
        <w:t>"</w:t>
      </w:r>
      <w:r w:rsidRPr="004747F9">
        <w:rPr>
          <w:rFonts w:hint="eastAsia"/>
          <w:b w:val="0"/>
          <w:bCs w:val="0"/>
          <w:rtl/>
        </w:rPr>
        <w:t>ל</w:t>
      </w:r>
      <w:r w:rsidRPr="004747F9">
        <w:rPr>
          <w:b w:val="0"/>
          <w:bCs w:val="0"/>
          <w:rtl/>
        </w:rPr>
        <w:t xml:space="preserve"> </w:t>
      </w:r>
      <w:r w:rsidRPr="004747F9">
        <w:rPr>
          <w:rFonts w:hint="eastAsia"/>
          <w:b w:val="0"/>
          <w:bCs w:val="0"/>
          <w:rtl/>
        </w:rPr>
        <w:t>עבור</w:t>
      </w:r>
      <w:r w:rsidRPr="004747F9">
        <w:rPr>
          <w:b w:val="0"/>
          <w:bCs w:val="0"/>
          <w:rtl/>
        </w:rPr>
        <w:t xml:space="preserve"> </w:t>
      </w:r>
      <w:r w:rsidRPr="004747F9">
        <w:rPr>
          <w:rFonts w:hint="eastAsia"/>
          <w:b w:val="0"/>
          <w:bCs w:val="0"/>
          <w:rtl/>
        </w:rPr>
        <w:t>רכישת</w:t>
      </w:r>
      <w:r w:rsidRPr="004747F9">
        <w:rPr>
          <w:b w:val="0"/>
          <w:bCs w:val="0"/>
          <w:rtl/>
        </w:rPr>
        <w:t xml:space="preserve"> </w:t>
      </w:r>
      <w:r w:rsidRPr="004747F9">
        <w:rPr>
          <w:rFonts w:hint="eastAsia"/>
          <w:b w:val="0"/>
          <w:bCs w:val="0"/>
          <w:rtl/>
        </w:rPr>
        <w:t>הטובין</w:t>
      </w:r>
      <w:r w:rsidRPr="004747F9">
        <w:rPr>
          <w:b w:val="0"/>
          <w:bCs w:val="0"/>
          <w:rtl/>
        </w:rPr>
        <w:t xml:space="preserve"> </w:t>
      </w:r>
      <w:r w:rsidRPr="004747F9">
        <w:rPr>
          <w:rFonts w:hint="eastAsia"/>
          <w:b w:val="0"/>
          <w:bCs w:val="0"/>
          <w:rtl/>
        </w:rPr>
        <w:t>לא</w:t>
      </w:r>
      <w:r w:rsidRPr="004747F9">
        <w:rPr>
          <w:b w:val="0"/>
          <w:bCs w:val="0"/>
          <w:rtl/>
        </w:rPr>
        <w:t xml:space="preserve"> </w:t>
      </w:r>
      <w:r w:rsidRPr="004747F9">
        <w:rPr>
          <w:rFonts w:hint="eastAsia"/>
          <w:b w:val="0"/>
          <w:bCs w:val="0"/>
          <w:rtl/>
        </w:rPr>
        <w:t>יאוחר</w:t>
      </w:r>
      <w:r w:rsidRPr="004747F9">
        <w:rPr>
          <w:b w:val="0"/>
          <w:bCs w:val="0"/>
          <w:rtl/>
        </w:rPr>
        <w:t xml:space="preserve"> </w:t>
      </w:r>
      <w:r w:rsidRPr="004747F9">
        <w:rPr>
          <w:rFonts w:hint="eastAsia"/>
          <w:b w:val="0"/>
          <w:bCs w:val="0"/>
          <w:rtl/>
        </w:rPr>
        <w:t>מ</w:t>
      </w:r>
      <w:r w:rsidRPr="004747F9">
        <w:rPr>
          <w:b w:val="0"/>
          <w:bCs w:val="0"/>
          <w:rtl/>
        </w:rPr>
        <w:t xml:space="preserve">- 15  </w:t>
      </w:r>
      <w:r w:rsidRPr="004747F9">
        <w:rPr>
          <w:rFonts w:hint="eastAsia"/>
          <w:b w:val="0"/>
          <w:bCs w:val="0"/>
          <w:rtl/>
        </w:rPr>
        <w:t>ימים</w:t>
      </w:r>
      <w:r w:rsidRPr="004747F9">
        <w:rPr>
          <w:b w:val="0"/>
          <w:bCs w:val="0"/>
          <w:rtl/>
        </w:rPr>
        <w:t xml:space="preserve"> </w:t>
      </w:r>
      <w:r w:rsidRPr="004747F9">
        <w:rPr>
          <w:rFonts w:hint="eastAsia"/>
          <w:b w:val="0"/>
          <w:bCs w:val="0"/>
          <w:rtl/>
        </w:rPr>
        <w:t>ממועד</w:t>
      </w:r>
      <w:r w:rsidRPr="004747F9">
        <w:rPr>
          <w:b w:val="0"/>
          <w:bCs w:val="0"/>
          <w:rtl/>
        </w:rPr>
        <w:t xml:space="preserve"> </w:t>
      </w:r>
      <w:r w:rsidRPr="004747F9">
        <w:rPr>
          <w:rFonts w:hint="eastAsia"/>
          <w:b w:val="0"/>
          <w:bCs w:val="0"/>
          <w:rtl/>
        </w:rPr>
        <w:t>קבלת</w:t>
      </w:r>
      <w:r w:rsidRPr="004747F9">
        <w:rPr>
          <w:b w:val="0"/>
          <w:bCs w:val="0"/>
          <w:rtl/>
        </w:rPr>
        <w:t xml:space="preserve"> </w:t>
      </w:r>
      <w:r w:rsidRPr="004747F9">
        <w:rPr>
          <w:rFonts w:hint="eastAsia"/>
          <w:b w:val="0"/>
          <w:bCs w:val="0"/>
          <w:rtl/>
        </w:rPr>
        <w:t>הודעת</w:t>
      </w:r>
      <w:r w:rsidRPr="004747F9">
        <w:rPr>
          <w:b w:val="0"/>
          <w:bCs w:val="0"/>
          <w:rtl/>
        </w:rPr>
        <w:t xml:space="preserve"> </w:t>
      </w:r>
      <w:r w:rsidRPr="004747F9">
        <w:rPr>
          <w:rFonts w:hint="eastAsia"/>
          <w:b w:val="0"/>
          <w:bCs w:val="0"/>
          <w:rtl/>
        </w:rPr>
        <w:t>זכייה</w:t>
      </w:r>
      <w:r w:rsidRPr="004747F9">
        <w:rPr>
          <w:b w:val="0"/>
          <w:bCs w:val="0"/>
          <w:rtl/>
        </w:rPr>
        <w:t xml:space="preserve">. </w:t>
      </w:r>
    </w:p>
    <w:p w:rsidR="00AE4477" w:rsidRPr="004747F9" w:rsidRDefault="00AE4477" w:rsidP="00DB4AED">
      <w:pPr>
        <w:pStyle w:val="3"/>
        <w:numPr>
          <w:ilvl w:val="1"/>
          <w:numId w:val="20"/>
        </w:numPr>
        <w:spacing w:before="0" w:after="0" w:line="360" w:lineRule="auto"/>
        <w:rPr>
          <w:b w:val="0"/>
          <w:bCs w:val="0"/>
          <w:rtl/>
        </w:rPr>
      </w:pPr>
      <w:r w:rsidRPr="004747F9">
        <w:rPr>
          <w:rFonts w:hint="eastAsia"/>
          <w:b w:val="0"/>
          <w:bCs w:val="0"/>
          <w:rtl/>
        </w:rPr>
        <w:t>הקונה</w:t>
      </w:r>
      <w:r w:rsidRPr="004747F9">
        <w:rPr>
          <w:b w:val="0"/>
          <w:bCs w:val="0"/>
          <w:rtl/>
        </w:rPr>
        <w:t xml:space="preserve"> </w:t>
      </w:r>
      <w:r w:rsidRPr="004747F9">
        <w:rPr>
          <w:rFonts w:hint="eastAsia"/>
          <w:b w:val="0"/>
          <w:bCs w:val="0"/>
          <w:rtl/>
        </w:rPr>
        <w:t>מתחייב</w:t>
      </w:r>
      <w:r w:rsidRPr="004747F9">
        <w:rPr>
          <w:b w:val="0"/>
          <w:bCs w:val="0"/>
          <w:rtl/>
        </w:rPr>
        <w:t xml:space="preserve"> </w:t>
      </w:r>
      <w:r w:rsidRPr="004747F9">
        <w:rPr>
          <w:rFonts w:hint="eastAsia"/>
          <w:b w:val="0"/>
          <w:bCs w:val="0"/>
          <w:rtl/>
        </w:rPr>
        <w:t>לשלם</w:t>
      </w:r>
      <w:r w:rsidRPr="004747F9">
        <w:rPr>
          <w:b w:val="0"/>
          <w:bCs w:val="0"/>
          <w:rtl/>
        </w:rPr>
        <w:t xml:space="preserve"> </w:t>
      </w:r>
      <w:r w:rsidRPr="004747F9">
        <w:rPr>
          <w:rFonts w:hint="eastAsia"/>
          <w:b w:val="0"/>
          <w:bCs w:val="0"/>
          <w:rtl/>
        </w:rPr>
        <w:t>את</w:t>
      </w:r>
      <w:r w:rsidRPr="004747F9">
        <w:rPr>
          <w:b w:val="0"/>
          <w:bCs w:val="0"/>
          <w:rtl/>
        </w:rPr>
        <w:t xml:space="preserve"> </w:t>
      </w:r>
      <w:r w:rsidRPr="004747F9">
        <w:rPr>
          <w:rFonts w:hint="eastAsia"/>
          <w:b w:val="0"/>
          <w:bCs w:val="0"/>
          <w:rtl/>
        </w:rPr>
        <w:t>התמורה</w:t>
      </w:r>
      <w:r w:rsidRPr="004747F9">
        <w:rPr>
          <w:b w:val="0"/>
          <w:bCs w:val="0"/>
          <w:rtl/>
        </w:rPr>
        <w:t xml:space="preserve"> </w:t>
      </w:r>
      <w:r w:rsidRPr="004747F9">
        <w:rPr>
          <w:rFonts w:hint="eastAsia"/>
          <w:b w:val="0"/>
          <w:bCs w:val="0"/>
          <w:rtl/>
        </w:rPr>
        <w:t>עבור</w:t>
      </w:r>
      <w:r w:rsidRPr="004747F9">
        <w:rPr>
          <w:b w:val="0"/>
          <w:bCs w:val="0"/>
          <w:rtl/>
        </w:rPr>
        <w:t xml:space="preserve"> </w:t>
      </w:r>
      <w:r w:rsidRPr="004747F9">
        <w:rPr>
          <w:rFonts w:hint="eastAsia"/>
          <w:b w:val="0"/>
          <w:bCs w:val="0"/>
          <w:rtl/>
        </w:rPr>
        <w:t>רכישת</w:t>
      </w:r>
      <w:r w:rsidRPr="004747F9">
        <w:rPr>
          <w:b w:val="0"/>
          <w:bCs w:val="0"/>
          <w:rtl/>
        </w:rPr>
        <w:t xml:space="preserve"> </w:t>
      </w:r>
      <w:r w:rsidRPr="004747F9">
        <w:rPr>
          <w:rFonts w:hint="eastAsia"/>
          <w:b w:val="0"/>
          <w:bCs w:val="0"/>
          <w:rtl/>
        </w:rPr>
        <w:t>הטובין</w:t>
      </w:r>
      <w:r w:rsidRPr="004747F9">
        <w:rPr>
          <w:b w:val="0"/>
          <w:bCs w:val="0"/>
          <w:rtl/>
        </w:rPr>
        <w:t xml:space="preserve">  </w:t>
      </w:r>
      <w:r w:rsidRPr="004747F9">
        <w:rPr>
          <w:rFonts w:hint="eastAsia"/>
          <w:b w:val="0"/>
          <w:bCs w:val="0"/>
          <w:rtl/>
        </w:rPr>
        <w:t>בהפקדה</w:t>
      </w:r>
      <w:r w:rsidRPr="004747F9">
        <w:rPr>
          <w:b w:val="0"/>
          <w:bCs w:val="0"/>
          <w:rtl/>
        </w:rPr>
        <w:t xml:space="preserve"> </w:t>
      </w:r>
      <w:r w:rsidRPr="004747F9">
        <w:rPr>
          <w:rFonts w:hint="eastAsia"/>
          <w:b w:val="0"/>
          <w:bCs w:val="0"/>
          <w:rtl/>
        </w:rPr>
        <w:t>לבנק</w:t>
      </w:r>
      <w:r w:rsidRPr="004747F9">
        <w:rPr>
          <w:b w:val="0"/>
          <w:bCs w:val="0"/>
          <w:rtl/>
        </w:rPr>
        <w:t xml:space="preserve"> </w:t>
      </w:r>
      <w:r w:rsidRPr="004747F9">
        <w:rPr>
          <w:rFonts w:hint="eastAsia"/>
          <w:b w:val="0"/>
          <w:bCs w:val="0"/>
          <w:rtl/>
        </w:rPr>
        <w:t>הדואר</w:t>
      </w:r>
      <w:r w:rsidRPr="004747F9">
        <w:rPr>
          <w:b w:val="0"/>
          <w:bCs w:val="0"/>
          <w:rtl/>
        </w:rPr>
        <w:t xml:space="preserve"> </w:t>
      </w:r>
      <w:r w:rsidRPr="004747F9">
        <w:rPr>
          <w:rFonts w:hint="eastAsia"/>
          <w:b w:val="0"/>
          <w:bCs w:val="0"/>
          <w:rtl/>
        </w:rPr>
        <w:t>סניף</w:t>
      </w:r>
      <w:r w:rsidRPr="004747F9">
        <w:rPr>
          <w:b w:val="0"/>
          <w:bCs w:val="0"/>
          <w:rtl/>
        </w:rPr>
        <w:t xml:space="preserve"> 001  </w:t>
      </w:r>
      <w:r w:rsidRPr="004747F9">
        <w:rPr>
          <w:rFonts w:hint="eastAsia"/>
          <w:b w:val="0"/>
          <w:bCs w:val="0"/>
          <w:rtl/>
        </w:rPr>
        <w:t>לחשבון</w:t>
      </w:r>
      <w:r w:rsidRPr="004747F9">
        <w:rPr>
          <w:b w:val="0"/>
          <w:bCs w:val="0"/>
          <w:rtl/>
        </w:rPr>
        <w:t xml:space="preserve"> </w:t>
      </w:r>
      <w:r w:rsidRPr="004747F9">
        <w:rPr>
          <w:rFonts w:hint="eastAsia"/>
          <w:b w:val="0"/>
          <w:bCs w:val="0"/>
          <w:rtl/>
        </w:rPr>
        <w:t>מס</w:t>
      </w:r>
      <w:r w:rsidRPr="004747F9">
        <w:rPr>
          <w:b w:val="0"/>
          <w:bCs w:val="0"/>
          <w:rtl/>
        </w:rPr>
        <w:t xml:space="preserve">' 31514 </w:t>
      </w:r>
      <w:r w:rsidRPr="004747F9">
        <w:rPr>
          <w:rFonts w:hint="eastAsia"/>
          <w:b w:val="0"/>
          <w:bCs w:val="0"/>
          <w:rtl/>
        </w:rPr>
        <w:t>לטובת</w:t>
      </w:r>
      <w:r w:rsidRPr="004747F9">
        <w:rPr>
          <w:b w:val="0"/>
          <w:bCs w:val="0"/>
          <w:rtl/>
        </w:rPr>
        <w:t xml:space="preserve"> </w:t>
      </w:r>
      <w:r w:rsidRPr="004747F9">
        <w:rPr>
          <w:rFonts w:hint="eastAsia"/>
          <w:b w:val="0"/>
          <w:bCs w:val="0"/>
          <w:rtl/>
        </w:rPr>
        <w:t>משרד</w:t>
      </w:r>
      <w:r w:rsidRPr="004747F9">
        <w:rPr>
          <w:b w:val="0"/>
          <w:bCs w:val="0"/>
          <w:rtl/>
        </w:rPr>
        <w:t xml:space="preserve"> </w:t>
      </w:r>
      <w:r w:rsidRPr="004747F9">
        <w:rPr>
          <w:rFonts w:hint="eastAsia"/>
          <w:b w:val="0"/>
          <w:bCs w:val="0"/>
          <w:rtl/>
        </w:rPr>
        <w:t>הכלכלה</w:t>
      </w:r>
      <w:r w:rsidRPr="004747F9">
        <w:rPr>
          <w:b w:val="0"/>
          <w:bCs w:val="0"/>
          <w:rtl/>
        </w:rPr>
        <w:t xml:space="preserve"> </w:t>
      </w:r>
      <w:r w:rsidRPr="004747F9">
        <w:rPr>
          <w:rFonts w:hint="eastAsia"/>
          <w:b w:val="0"/>
          <w:bCs w:val="0"/>
          <w:rtl/>
        </w:rPr>
        <w:t>והתעשייה</w:t>
      </w:r>
      <w:r w:rsidRPr="004747F9">
        <w:rPr>
          <w:b w:val="0"/>
          <w:bCs w:val="0"/>
          <w:rtl/>
        </w:rPr>
        <w:t>.</w:t>
      </w:r>
    </w:p>
    <w:p w:rsidR="004747F9" w:rsidRDefault="00AE4477" w:rsidP="00DB4AED">
      <w:pPr>
        <w:pStyle w:val="3"/>
        <w:numPr>
          <w:ilvl w:val="1"/>
          <w:numId w:val="20"/>
        </w:numPr>
        <w:spacing w:before="0" w:after="0" w:line="360" w:lineRule="auto"/>
        <w:rPr>
          <w:b w:val="0"/>
          <w:bCs w:val="0"/>
          <w:rtl/>
        </w:rPr>
      </w:pPr>
      <w:r w:rsidRPr="004747F9">
        <w:rPr>
          <w:rFonts w:hint="eastAsia"/>
          <w:b w:val="0"/>
          <w:bCs w:val="0"/>
          <w:rtl/>
        </w:rPr>
        <w:t>למען</w:t>
      </w:r>
      <w:r w:rsidRPr="004747F9">
        <w:rPr>
          <w:b w:val="0"/>
          <w:bCs w:val="0"/>
          <w:rtl/>
        </w:rPr>
        <w:t xml:space="preserve"> </w:t>
      </w:r>
      <w:r w:rsidRPr="004747F9">
        <w:rPr>
          <w:rFonts w:hint="eastAsia"/>
          <w:b w:val="0"/>
          <w:bCs w:val="0"/>
          <w:rtl/>
        </w:rPr>
        <w:t>הסר</w:t>
      </w:r>
      <w:r w:rsidRPr="004747F9">
        <w:rPr>
          <w:b w:val="0"/>
          <w:bCs w:val="0"/>
          <w:rtl/>
        </w:rPr>
        <w:t xml:space="preserve"> </w:t>
      </w:r>
      <w:r w:rsidRPr="004747F9">
        <w:rPr>
          <w:rFonts w:hint="eastAsia"/>
          <w:b w:val="0"/>
          <w:bCs w:val="0"/>
          <w:rtl/>
        </w:rPr>
        <w:t>ספק</w:t>
      </w:r>
      <w:r w:rsidRPr="004747F9">
        <w:rPr>
          <w:b w:val="0"/>
          <w:bCs w:val="0"/>
          <w:rtl/>
        </w:rPr>
        <w:t xml:space="preserve"> </w:t>
      </w:r>
      <w:r w:rsidRPr="004747F9">
        <w:rPr>
          <w:rFonts w:hint="eastAsia"/>
          <w:b w:val="0"/>
          <w:bCs w:val="0"/>
          <w:rtl/>
        </w:rPr>
        <w:t>מוסכם</w:t>
      </w:r>
      <w:r w:rsidRPr="004747F9">
        <w:rPr>
          <w:b w:val="0"/>
          <w:bCs w:val="0"/>
          <w:rtl/>
        </w:rPr>
        <w:t xml:space="preserve"> </w:t>
      </w:r>
      <w:r w:rsidRPr="004747F9">
        <w:rPr>
          <w:rFonts w:hint="eastAsia"/>
          <w:b w:val="0"/>
          <w:bCs w:val="0"/>
          <w:rtl/>
        </w:rPr>
        <w:t>בין</w:t>
      </w:r>
      <w:r w:rsidRPr="004747F9">
        <w:rPr>
          <w:b w:val="0"/>
          <w:bCs w:val="0"/>
          <w:rtl/>
        </w:rPr>
        <w:t xml:space="preserve"> </w:t>
      </w:r>
      <w:r w:rsidRPr="004747F9">
        <w:rPr>
          <w:rFonts w:hint="eastAsia"/>
          <w:b w:val="0"/>
          <w:bCs w:val="0"/>
          <w:rtl/>
        </w:rPr>
        <w:t>הצדדים</w:t>
      </w:r>
      <w:r w:rsidRPr="004747F9">
        <w:rPr>
          <w:b w:val="0"/>
          <w:bCs w:val="0"/>
          <w:rtl/>
        </w:rPr>
        <w:t xml:space="preserve"> </w:t>
      </w:r>
      <w:r w:rsidRPr="004747F9">
        <w:rPr>
          <w:rFonts w:hint="eastAsia"/>
          <w:b w:val="0"/>
          <w:bCs w:val="0"/>
          <w:rtl/>
        </w:rPr>
        <w:t>כי</w:t>
      </w:r>
      <w:r w:rsidRPr="004747F9">
        <w:rPr>
          <w:b w:val="0"/>
          <w:bCs w:val="0"/>
          <w:rtl/>
        </w:rPr>
        <w:t xml:space="preserve"> </w:t>
      </w:r>
      <w:r w:rsidRPr="004747F9">
        <w:rPr>
          <w:rFonts w:hint="eastAsia"/>
          <w:b w:val="0"/>
          <w:bCs w:val="0"/>
          <w:rtl/>
        </w:rPr>
        <w:t>המשרד</w:t>
      </w:r>
      <w:r w:rsidRPr="004747F9">
        <w:rPr>
          <w:b w:val="0"/>
          <w:bCs w:val="0"/>
          <w:rtl/>
        </w:rPr>
        <w:t xml:space="preserve"> </w:t>
      </w:r>
      <w:r w:rsidRPr="004747F9">
        <w:rPr>
          <w:rFonts w:hint="eastAsia"/>
          <w:b w:val="0"/>
          <w:bCs w:val="0"/>
          <w:rtl/>
        </w:rPr>
        <w:t>לא</w:t>
      </w:r>
      <w:r w:rsidRPr="004747F9">
        <w:rPr>
          <w:b w:val="0"/>
          <w:bCs w:val="0"/>
          <w:rtl/>
        </w:rPr>
        <w:t xml:space="preserve"> </w:t>
      </w:r>
      <w:r w:rsidRPr="004747F9">
        <w:rPr>
          <w:rFonts w:hint="eastAsia"/>
          <w:b w:val="0"/>
          <w:bCs w:val="0"/>
          <w:rtl/>
        </w:rPr>
        <w:t>יהא</w:t>
      </w:r>
      <w:r w:rsidRPr="004747F9">
        <w:rPr>
          <w:b w:val="0"/>
          <w:bCs w:val="0"/>
          <w:rtl/>
        </w:rPr>
        <w:t xml:space="preserve"> </w:t>
      </w:r>
      <w:r w:rsidRPr="004747F9">
        <w:rPr>
          <w:rFonts w:hint="eastAsia"/>
          <w:b w:val="0"/>
          <w:bCs w:val="0"/>
          <w:rtl/>
        </w:rPr>
        <w:t>אחראי</w:t>
      </w:r>
      <w:r w:rsidRPr="004747F9">
        <w:rPr>
          <w:b w:val="0"/>
          <w:bCs w:val="0"/>
          <w:rtl/>
        </w:rPr>
        <w:t xml:space="preserve"> </w:t>
      </w:r>
      <w:r w:rsidRPr="004747F9">
        <w:rPr>
          <w:rFonts w:hint="eastAsia"/>
          <w:b w:val="0"/>
          <w:bCs w:val="0"/>
          <w:rtl/>
        </w:rPr>
        <w:t>לכיסוי</w:t>
      </w:r>
      <w:r w:rsidRPr="004747F9">
        <w:rPr>
          <w:b w:val="0"/>
          <w:bCs w:val="0"/>
          <w:rtl/>
        </w:rPr>
        <w:t xml:space="preserve"> </w:t>
      </w:r>
      <w:r w:rsidRPr="004747F9">
        <w:rPr>
          <w:rFonts w:hint="eastAsia"/>
          <w:b w:val="0"/>
          <w:bCs w:val="0"/>
          <w:rtl/>
        </w:rPr>
        <w:t>גרעון</w:t>
      </w:r>
      <w:r w:rsidRPr="004747F9">
        <w:rPr>
          <w:b w:val="0"/>
          <w:bCs w:val="0"/>
          <w:rtl/>
        </w:rPr>
        <w:t xml:space="preserve"> </w:t>
      </w:r>
      <w:r w:rsidRPr="004747F9">
        <w:rPr>
          <w:rFonts w:hint="eastAsia"/>
          <w:b w:val="0"/>
          <w:bCs w:val="0"/>
          <w:rtl/>
        </w:rPr>
        <w:t>כלשהו</w:t>
      </w:r>
      <w:r w:rsidRPr="004747F9">
        <w:rPr>
          <w:b w:val="0"/>
          <w:bCs w:val="0"/>
          <w:rtl/>
        </w:rPr>
        <w:t xml:space="preserve"> </w:t>
      </w:r>
      <w:r w:rsidRPr="004747F9">
        <w:rPr>
          <w:rFonts w:hint="eastAsia"/>
          <w:b w:val="0"/>
          <w:bCs w:val="0"/>
          <w:rtl/>
        </w:rPr>
        <w:t>שייגרם</w:t>
      </w:r>
      <w:r w:rsidRPr="004747F9">
        <w:rPr>
          <w:b w:val="0"/>
          <w:bCs w:val="0"/>
          <w:rtl/>
        </w:rPr>
        <w:t xml:space="preserve"> </w:t>
      </w:r>
      <w:r w:rsidRPr="004747F9">
        <w:rPr>
          <w:rFonts w:hint="eastAsia"/>
          <w:b w:val="0"/>
          <w:bCs w:val="0"/>
          <w:rtl/>
        </w:rPr>
        <w:t>לקונה</w:t>
      </w:r>
      <w:r w:rsidRPr="004747F9">
        <w:rPr>
          <w:b w:val="0"/>
          <w:bCs w:val="0"/>
          <w:rtl/>
        </w:rPr>
        <w:t xml:space="preserve"> </w:t>
      </w:r>
      <w:r w:rsidRPr="004747F9">
        <w:rPr>
          <w:rFonts w:hint="eastAsia"/>
          <w:b w:val="0"/>
          <w:bCs w:val="0"/>
          <w:rtl/>
        </w:rPr>
        <w:t>עקב</w:t>
      </w:r>
      <w:r w:rsidRPr="004747F9">
        <w:rPr>
          <w:b w:val="0"/>
          <w:bCs w:val="0"/>
          <w:rtl/>
        </w:rPr>
        <w:t xml:space="preserve"> </w:t>
      </w:r>
      <w:r w:rsidRPr="004747F9">
        <w:rPr>
          <w:rFonts w:hint="eastAsia"/>
          <w:b w:val="0"/>
          <w:bCs w:val="0"/>
          <w:rtl/>
        </w:rPr>
        <w:t>רכישת</w:t>
      </w:r>
      <w:r w:rsidRPr="004747F9">
        <w:rPr>
          <w:b w:val="0"/>
          <w:bCs w:val="0"/>
          <w:rtl/>
        </w:rPr>
        <w:t xml:space="preserve"> </w:t>
      </w:r>
      <w:r w:rsidRPr="004747F9">
        <w:rPr>
          <w:rFonts w:hint="eastAsia"/>
          <w:b w:val="0"/>
          <w:bCs w:val="0"/>
          <w:rtl/>
        </w:rPr>
        <w:t>הטובין</w:t>
      </w:r>
    </w:p>
    <w:p w:rsidR="004747F9" w:rsidRDefault="004747F9">
      <w:pPr>
        <w:bidi w:val="0"/>
        <w:rPr>
          <w:rFonts w:ascii="Arial" w:hAnsi="Arial"/>
          <w:sz w:val="26"/>
          <w:szCs w:val="26"/>
          <w:rtl/>
        </w:rPr>
      </w:pPr>
      <w:r>
        <w:rPr>
          <w:b/>
          <w:bCs/>
          <w:rtl/>
        </w:rPr>
        <w:br w:type="page"/>
      </w:r>
    </w:p>
    <w:p w:rsidR="00AE4477" w:rsidRPr="004747F9" w:rsidRDefault="00AE4477" w:rsidP="004747F9">
      <w:pPr>
        <w:pStyle w:val="3"/>
        <w:spacing w:before="0" w:after="0" w:line="360" w:lineRule="auto"/>
        <w:ind w:left="1440"/>
        <w:rPr>
          <w:b w:val="0"/>
          <w:bCs w:val="0"/>
          <w:rtl/>
        </w:rPr>
      </w:pPr>
    </w:p>
    <w:p w:rsidR="00AE4477" w:rsidRPr="004747F9" w:rsidRDefault="00AE4477" w:rsidP="00DB4AED">
      <w:pPr>
        <w:pStyle w:val="2"/>
        <w:numPr>
          <w:ilvl w:val="0"/>
          <w:numId w:val="20"/>
        </w:numPr>
        <w:spacing w:line="360" w:lineRule="auto"/>
        <w:ind w:hanging="357"/>
        <w:jc w:val="left"/>
        <w:rPr>
          <w:rFonts w:asciiTheme="minorBidi" w:hAnsiTheme="minorBidi" w:cstheme="minorBidi"/>
        </w:rPr>
      </w:pPr>
      <w:r w:rsidRPr="004747F9">
        <w:rPr>
          <w:rFonts w:asciiTheme="minorBidi" w:hAnsiTheme="minorBidi" w:cstheme="minorBidi"/>
          <w:rtl/>
        </w:rPr>
        <w:t>קיזוז</w:t>
      </w:r>
    </w:p>
    <w:p w:rsidR="00AE4477" w:rsidRDefault="00AE4477" w:rsidP="004747F9">
      <w:pPr>
        <w:pStyle w:val="3"/>
        <w:spacing w:before="0" w:after="0" w:line="360" w:lineRule="auto"/>
        <w:ind w:left="658"/>
        <w:rPr>
          <w:b w:val="0"/>
          <w:bCs w:val="0"/>
          <w:rtl/>
        </w:rPr>
      </w:pPr>
      <w:r w:rsidRPr="004747F9">
        <w:rPr>
          <w:b w:val="0"/>
          <w:bCs w:val="0"/>
          <w:rtl/>
        </w:rPr>
        <w:t xml:space="preserve">הקונה מסכים ומצהיר בזאת כי המשרד יהא רשאי לקזז מהתמורה שעל המשרד לשלם לקונה </w:t>
      </w:r>
      <w:r w:rsidRPr="004747F9">
        <w:rPr>
          <w:rFonts w:hint="eastAsia"/>
          <w:b w:val="0"/>
          <w:bCs w:val="0"/>
          <w:rtl/>
        </w:rPr>
        <w:t>מכוח</w:t>
      </w:r>
      <w:r w:rsidRPr="004747F9">
        <w:rPr>
          <w:b w:val="0"/>
          <w:bCs w:val="0"/>
          <w:rtl/>
        </w:rPr>
        <w:t xml:space="preserve"> כל הסכם אחר - כל סכום המגיע למשרד מהקונה על-פי הסכם זה או על-פי כל הסכם אחר. </w:t>
      </w:r>
    </w:p>
    <w:p w:rsidR="004747F9" w:rsidRPr="004747F9" w:rsidRDefault="004747F9" w:rsidP="004747F9"/>
    <w:p w:rsidR="00AE4477" w:rsidRPr="004747F9" w:rsidRDefault="00AE4477" w:rsidP="00DB4AED">
      <w:pPr>
        <w:pStyle w:val="2"/>
        <w:numPr>
          <w:ilvl w:val="0"/>
          <w:numId w:val="20"/>
        </w:numPr>
        <w:spacing w:line="360" w:lineRule="auto"/>
        <w:ind w:hanging="357"/>
        <w:jc w:val="left"/>
        <w:rPr>
          <w:rFonts w:asciiTheme="minorBidi" w:hAnsiTheme="minorBidi" w:cstheme="minorBidi"/>
        </w:rPr>
      </w:pPr>
      <w:r w:rsidRPr="004747F9">
        <w:rPr>
          <w:rFonts w:asciiTheme="minorBidi" w:hAnsiTheme="minorBidi" w:cstheme="minorBidi"/>
          <w:rtl/>
        </w:rPr>
        <w:t xml:space="preserve">נזיקין </w:t>
      </w:r>
    </w:p>
    <w:p w:rsidR="00AE4477" w:rsidRPr="004747F9" w:rsidRDefault="00AE4477" w:rsidP="00DB4AED">
      <w:pPr>
        <w:pStyle w:val="3"/>
        <w:numPr>
          <w:ilvl w:val="1"/>
          <w:numId w:val="20"/>
        </w:numPr>
        <w:spacing w:before="0" w:after="0" w:line="360" w:lineRule="auto"/>
        <w:rPr>
          <w:b w:val="0"/>
          <w:bCs w:val="0"/>
        </w:rPr>
      </w:pPr>
      <w:bookmarkStart w:id="0" w:name="_GoBack"/>
      <w:bookmarkEnd w:id="0"/>
      <w:r w:rsidRPr="004747F9">
        <w:rPr>
          <w:b w:val="0"/>
          <w:bCs w:val="0"/>
          <w:rtl/>
        </w:rPr>
        <w:t xml:space="preserve">הקונה </w:t>
      </w:r>
      <w:proofErr w:type="spellStart"/>
      <w:r w:rsidRPr="004747F9">
        <w:rPr>
          <w:b w:val="0"/>
          <w:bCs w:val="0"/>
          <w:rtl/>
        </w:rPr>
        <w:t>ישא</w:t>
      </w:r>
      <w:proofErr w:type="spellEnd"/>
      <w:r w:rsidRPr="004747F9">
        <w:rPr>
          <w:b w:val="0"/>
          <w:bCs w:val="0"/>
          <w:rtl/>
        </w:rPr>
        <w:t xml:space="preserve"> באחריות בגין כל פגיעה, הפסד, אובדן או נזק שייגרמו מכל סיבה שהיא  לו או למי מטעמו או לעובדיו או</w:t>
      </w:r>
      <w:r w:rsidRPr="004747F9">
        <w:rPr>
          <w:rFonts w:hint="cs"/>
          <w:b w:val="0"/>
          <w:bCs w:val="0"/>
          <w:rtl/>
        </w:rPr>
        <w:t xml:space="preserve"> למי</w:t>
      </w:r>
      <w:r w:rsidRPr="004747F9">
        <w:rPr>
          <w:b w:val="0"/>
          <w:bCs w:val="0"/>
          <w:rtl/>
        </w:rPr>
        <w:t xml:space="preserve">  מטעמ</w:t>
      </w:r>
      <w:r w:rsidRPr="004747F9">
        <w:rPr>
          <w:rFonts w:hint="cs"/>
          <w:b w:val="0"/>
          <w:bCs w:val="0"/>
          <w:rtl/>
        </w:rPr>
        <w:t>ם</w:t>
      </w:r>
      <w:r w:rsidRPr="004747F9">
        <w:rPr>
          <w:b w:val="0"/>
          <w:bCs w:val="0"/>
          <w:rtl/>
        </w:rPr>
        <w:t xml:space="preserve">, או למשרד או </w:t>
      </w:r>
      <w:proofErr w:type="spellStart"/>
      <w:r w:rsidRPr="004747F9">
        <w:rPr>
          <w:b w:val="0"/>
          <w:bCs w:val="0"/>
          <w:rtl/>
        </w:rPr>
        <w:t>לגכל</w:t>
      </w:r>
      <w:proofErr w:type="spellEnd"/>
      <w:r w:rsidRPr="004747F9">
        <w:rPr>
          <w:b w:val="0"/>
          <w:bCs w:val="0"/>
          <w:rtl/>
        </w:rPr>
        <w:t xml:space="preserve"> אדם כתוצאה ישירה או עקיפה מהפעלתו של הסכם זה.</w:t>
      </w:r>
    </w:p>
    <w:p w:rsidR="00AE4477" w:rsidRPr="004747F9" w:rsidRDefault="00AE4477" w:rsidP="00DB4AED">
      <w:pPr>
        <w:pStyle w:val="3"/>
        <w:numPr>
          <w:ilvl w:val="1"/>
          <w:numId w:val="20"/>
        </w:numPr>
        <w:spacing w:before="0" w:after="0" w:line="360" w:lineRule="auto"/>
        <w:rPr>
          <w:b w:val="0"/>
          <w:bCs w:val="0"/>
        </w:rPr>
      </w:pPr>
      <w:r w:rsidRPr="004747F9">
        <w:rPr>
          <w:b w:val="0"/>
          <w:bCs w:val="0"/>
          <w:rtl/>
        </w:rPr>
        <w:t xml:space="preserve"> מוסכם בין הצדדים כי המשרד לא י</w:t>
      </w:r>
      <w:r w:rsidRPr="004747F9">
        <w:rPr>
          <w:rFonts w:hint="eastAsia"/>
          <w:b w:val="0"/>
          <w:bCs w:val="0"/>
          <w:rtl/>
        </w:rPr>
        <w:t>י</w:t>
      </w:r>
      <w:r w:rsidRPr="004747F9">
        <w:rPr>
          <w:b w:val="0"/>
          <w:bCs w:val="0"/>
          <w:rtl/>
        </w:rPr>
        <w:t xml:space="preserve">שא בכל תשלום, הוצאה או נזק מכל סיבה שהיא שייגרמו לקונה או </w:t>
      </w:r>
      <w:r w:rsidRPr="004747F9">
        <w:rPr>
          <w:rFonts w:hint="cs"/>
          <w:b w:val="0"/>
          <w:bCs w:val="0"/>
          <w:rtl/>
        </w:rPr>
        <w:t>ל</w:t>
      </w:r>
      <w:r w:rsidRPr="004747F9">
        <w:rPr>
          <w:b w:val="0"/>
          <w:bCs w:val="0"/>
          <w:rtl/>
        </w:rPr>
        <w:t xml:space="preserve">מי מטעמו או לעובדיו או </w:t>
      </w:r>
      <w:r w:rsidRPr="004747F9">
        <w:rPr>
          <w:rFonts w:hint="cs"/>
          <w:b w:val="0"/>
          <w:bCs w:val="0"/>
          <w:rtl/>
        </w:rPr>
        <w:t>למי</w:t>
      </w:r>
      <w:r w:rsidRPr="004747F9">
        <w:rPr>
          <w:b w:val="0"/>
          <w:bCs w:val="0"/>
          <w:rtl/>
        </w:rPr>
        <w:t xml:space="preserve"> מטעמ</w:t>
      </w:r>
      <w:r w:rsidRPr="004747F9">
        <w:rPr>
          <w:rFonts w:hint="cs"/>
          <w:b w:val="0"/>
          <w:bCs w:val="0"/>
          <w:rtl/>
        </w:rPr>
        <w:t>ם</w:t>
      </w:r>
      <w:r w:rsidRPr="004747F9">
        <w:rPr>
          <w:b w:val="0"/>
          <w:bCs w:val="0"/>
          <w:rtl/>
        </w:rPr>
        <w:t xml:space="preserve"> או למשרד או לכל אדם אחר כתוצאה ישירה או עקיפה מהפעלתו של הסכם זה; וכי אחריות זו תחול על הקונה בלבד.</w:t>
      </w:r>
    </w:p>
    <w:p w:rsidR="00AE4477" w:rsidRPr="004747F9" w:rsidRDefault="00AE4477" w:rsidP="00DB4AED">
      <w:pPr>
        <w:pStyle w:val="3"/>
        <w:numPr>
          <w:ilvl w:val="1"/>
          <w:numId w:val="20"/>
        </w:numPr>
        <w:spacing w:before="0" w:after="0" w:line="360" w:lineRule="auto"/>
        <w:rPr>
          <w:b w:val="0"/>
          <w:bCs w:val="0"/>
        </w:rPr>
      </w:pPr>
      <w:r w:rsidRPr="004747F9">
        <w:rPr>
          <w:rFonts w:hint="cs"/>
          <w:b w:val="0"/>
          <w:bCs w:val="0"/>
          <w:rtl/>
        </w:rPr>
        <w:t xml:space="preserve"> </w:t>
      </w:r>
      <w:r w:rsidRPr="004747F9">
        <w:rPr>
          <w:b w:val="0"/>
          <w:bCs w:val="0"/>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w:t>
      </w:r>
    </w:p>
    <w:p w:rsidR="00AE4477" w:rsidRPr="005A219D" w:rsidRDefault="00AE4477" w:rsidP="00AE4477">
      <w:pPr>
        <w:tabs>
          <w:tab w:val="left" w:pos="746"/>
        </w:tabs>
        <w:spacing w:after="0" w:line="240" w:lineRule="auto"/>
        <w:rPr>
          <w:rFonts w:ascii="Times New Roman" w:hAnsi="Times New Roman" w:cs="David"/>
          <w:b/>
          <w:bCs/>
          <w:sz w:val="24"/>
          <w:szCs w:val="24"/>
          <w:u w:val="single"/>
          <w:rtl/>
        </w:rPr>
      </w:pPr>
    </w:p>
    <w:p w:rsidR="00AE4477" w:rsidRPr="004747F9" w:rsidRDefault="00AE4477" w:rsidP="00DB4AED">
      <w:pPr>
        <w:pStyle w:val="2"/>
        <w:numPr>
          <w:ilvl w:val="0"/>
          <w:numId w:val="20"/>
        </w:numPr>
        <w:spacing w:line="360" w:lineRule="auto"/>
        <w:ind w:hanging="357"/>
        <w:jc w:val="left"/>
        <w:rPr>
          <w:rFonts w:asciiTheme="minorBidi" w:hAnsiTheme="minorBidi" w:cstheme="minorBidi"/>
        </w:rPr>
      </w:pPr>
      <w:r w:rsidRPr="004747F9">
        <w:rPr>
          <w:rFonts w:asciiTheme="minorBidi" w:hAnsiTheme="minorBidi" w:cstheme="minorBidi"/>
          <w:rtl/>
        </w:rPr>
        <w:t>חובת ביטוח</w:t>
      </w:r>
      <w:r w:rsidRPr="004747F9">
        <w:rPr>
          <w:rFonts w:asciiTheme="minorBidi" w:hAnsiTheme="minorBidi" w:cstheme="minorBidi" w:hint="cs"/>
          <w:rtl/>
        </w:rPr>
        <w:t xml:space="preserve"> </w:t>
      </w:r>
    </w:p>
    <w:p w:rsidR="004747F9" w:rsidRDefault="00BA57C3" w:rsidP="004747F9">
      <w:pPr>
        <w:pStyle w:val="3"/>
        <w:spacing w:before="0" w:after="0" w:line="360" w:lineRule="auto"/>
        <w:ind w:left="658"/>
        <w:rPr>
          <w:b w:val="0"/>
          <w:bCs w:val="0"/>
          <w:rtl/>
        </w:rPr>
      </w:pPr>
      <w:r w:rsidRPr="004747F9">
        <w:rPr>
          <w:rFonts w:hint="cs"/>
          <w:b w:val="0"/>
          <w:bCs w:val="0"/>
          <w:rtl/>
        </w:rPr>
        <w:t xml:space="preserve">הקונה מתחייב לרכוש ולקיים את כל הביטוחים המפורטים בזה לטובתו ולטובת מדינת ישראל- </w:t>
      </w:r>
      <w:r w:rsidRPr="004747F9">
        <w:rPr>
          <w:b w:val="0"/>
          <w:bCs w:val="0"/>
          <w:rtl/>
        </w:rPr>
        <w:t xml:space="preserve">משרד </w:t>
      </w:r>
      <w:r w:rsidRPr="004747F9">
        <w:rPr>
          <w:rFonts w:hint="cs"/>
          <w:b w:val="0"/>
          <w:bCs w:val="0"/>
          <w:rtl/>
        </w:rPr>
        <w:t>הכלכלה והתעשייה ולהציג למשרד הכלכלה והתעשייה את הביטוחים הכוללים את כל הכיסויים והתנאים הנדרשים כאשר גבולות האחריות לא יפחתו מהמצוין להלן:-</w:t>
      </w:r>
    </w:p>
    <w:p w:rsidR="004747F9" w:rsidRDefault="004747F9">
      <w:pPr>
        <w:bidi w:val="0"/>
        <w:rPr>
          <w:rFonts w:ascii="Arial" w:hAnsi="Arial"/>
          <w:sz w:val="26"/>
          <w:szCs w:val="26"/>
          <w:rtl/>
        </w:rPr>
      </w:pPr>
      <w:r>
        <w:rPr>
          <w:b/>
          <w:bCs/>
          <w:rtl/>
        </w:rPr>
        <w:br w:type="page"/>
      </w:r>
    </w:p>
    <w:p w:rsidR="00BA57C3" w:rsidRPr="004747F9" w:rsidRDefault="00BA57C3" w:rsidP="00DB4AED">
      <w:pPr>
        <w:pStyle w:val="3"/>
        <w:numPr>
          <w:ilvl w:val="0"/>
          <w:numId w:val="21"/>
        </w:numPr>
        <w:spacing w:before="0" w:after="0" w:line="360" w:lineRule="auto"/>
        <w:ind w:hanging="62"/>
        <w:rPr>
          <w:u w:val="single"/>
          <w:rtl/>
        </w:rPr>
      </w:pPr>
      <w:r w:rsidRPr="004747F9">
        <w:rPr>
          <w:u w:val="single"/>
          <w:rtl/>
        </w:rPr>
        <w:lastRenderedPageBreak/>
        <w:t>ביטוח חבות המעבידים</w:t>
      </w:r>
    </w:p>
    <w:p w:rsidR="00BA57C3" w:rsidRPr="004747F9" w:rsidRDefault="00BA57C3" w:rsidP="00DB4AED">
      <w:pPr>
        <w:pStyle w:val="3"/>
        <w:numPr>
          <w:ilvl w:val="0"/>
          <w:numId w:val="22"/>
        </w:numPr>
        <w:spacing w:before="0" w:after="0" w:line="360" w:lineRule="auto"/>
        <w:ind w:left="2076" w:hanging="426"/>
        <w:rPr>
          <w:b w:val="0"/>
          <w:bCs w:val="0"/>
        </w:rPr>
      </w:pPr>
      <w:r w:rsidRPr="004747F9">
        <w:rPr>
          <w:rFonts w:hint="cs"/>
          <w:b w:val="0"/>
          <w:bCs w:val="0"/>
          <w:rtl/>
        </w:rPr>
        <w:t>הקונה</w:t>
      </w:r>
      <w:r w:rsidRPr="004747F9">
        <w:rPr>
          <w:b w:val="0"/>
          <w:bCs w:val="0"/>
          <w:rtl/>
        </w:rPr>
        <w:t xml:space="preserve"> יבטח את אחריותו החוקית כלפי עובדיו בביטוח חבות מעבידים בכל  תחומי מדינת ישראל והשטחים המוחזקים; </w:t>
      </w:r>
    </w:p>
    <w:p w:rsidR="00BA57C3" w:rsidRPr="004747F9" w:rsidRDefault="00BA57C3" w:rsidP="00DB4AED">
      <w:pPr>
        <w:pStyle w:val="3"/>
        <w:numPr>
          <w:ilvl w:val="0"/>
          <w:numId w:val="22"/>
        </w:numPr>
        <w:spacing w:before="0" w:after="0" w:line="360" w:lineRule="auto"/>
        <w:ind w:left="2076" w:hanging="426"/>
        <w:rPr>
          <w:b w:val="0"/>
          <w:bCs w:val="0"/>
        </w:rPr>
      </w:pPr>
      <w:r w:rsidRPr="004747F9">
        <w:rPr>
          <w:b w:val="0"/>
          <w:bCs w:val="0"/>
          <w:rtl/>
        </w:rPr>
        <w:t>גבול האחריות לא יפחת מסך  5,000,000 דולר ארה"ב לעובד, למקרה ולתקופת הביטוח (שנה);</w:t>
      </w:r>
    </w:p>
    <w:p w:rsidR="00BA57C3" w:rsidRPr="004747F9" w:rsidRDefault="00BA57C3" w:rsidP="00DB4AED">
      <w:pPr>
        <w:pStyle w:val="3"/>
        <w:numPr>
          <w:ilvl w:val="0"/>
          <w:numId w:val="22"/>
        </w:numPr>
        <w:spacing w:before="0" w:after="0" w:line="360" w:lineRule="auto"/>
        <w:ind w:left="2076" w:hanging="426"/>
        <w:rPr>
          <w:b w:val="0"/>
          <w:bCs w:val="0"/>
          <w:rtl/>
        </w:rPr>
      </w:pPr>
      <w:r w:rsidRPr="004747F9">
        <w:rPr>
          <w:rFonts w:hint="cs"/>
          <w:b w:val="0"/>
          <w:bCs w:val="0"/>
          <w:rtl/>
        </w:rPr>
        <w:t xml:space="preserve">הביטוח יורחב לכסות את </w:t>
      </w:r>
      <w:proofErr w:type="spellStart"/>
      <w:r w:rsidRPr="004747F9">
        <w:rPr>
          <w:rFonts w:hint="cs"/>
          <w:b w:val="0"/>
          <w:bCs w:val="0"/>
          <w:rtl/>
        </w:rPr>
        <w:t>חבותו</w:t>
      </w:r>
      <w:proofErr w:type="spellEnd"/>
      <w:r w:rsidRPr="004747F9">
        <w:rPr>
          <w:rFonts w:hint="cs"/>
          <w:b w:val="0"/>
          <w:bCs w:val="0"/>
          <w:rtl/>
        </w:rPr>
        <w:t xml:space="preserve"> של המבוטח כלפי קבלנים,  קבלני משנה ועובדיהם היה ויחשב</w:t>
      </w:r>
      <w:r w:rsidRPr="004747F9">
        <w:rPr>
          <w:b w:val="0"/>
          <w:bCs w:val="0"/>
          <w:rtl/>
        </w:rPr>
        <w:t xml:space="preserve"> </w:t>
      </w:r>
      <w:r w:rsidRPr="004747F9">
        <w:rPr>
          <w:rFonts w:hint="cs"/>
          <w:b w:val="0"/>
          <w:bCs w:val="0"/>
          <w:rtl/>
        </w:rPr>
        <w:t>כמעבידם.</w:t>
      </w:r>
    </w:p>
    <w:p w:rsidR="00BA57C3" w:rsidRDefault="00BA57C3" w:rsidP="00DB4AED">
      <w:pPr>
        <w:pStyle w:val="3"/>
        <w:numPr>
          <w:ilvl w:val="0"/>
          <w:numId w:val="22"/>
        </w:numPr>
        <w:spacing w:before="0" w:after="0" w:line="360" w:lineRule="auto"/>
        <w:ind w:left="2076" w:hanging="426"/>
        <w:rPr>
          <w:b w:val="0"/>
          <w:bCs w:val="0"/>
          <w:rtl/>
        </w:rPr>
      </w:pPr>
      <w:r w:rsidRPr="004747F9">
        <w:rPr>
          <w:b w:val="0"/>
          <w:bCs w:val="0"/>
          <w:rtl/>
        </w:rPr>
        <w:t xml:space="preserve">הביטוח על פי הפוליסה יורחב לשפות את מדינת ישראל – משרד </w:t>
      </w:r>
      <w:r w:rsidRPr="004747F9">
        <w:rPr>
          <w:rFonts w:hint="cs"/>
          <w:b w:val="0"/>
          <w:bCs w:val="0"/>
          <w:rtl/>
        </w:rPr>
        <w:t xml:space="preserve">הכלכלה והתעשייה, </w:t>
      </w:r>
      <w:r w:rsidRPr="004747F9">
        <w:rPr>
          <w:b w:val="0"/>
          <w:bCs w:val="0"/>
          <w:rtl/>
        </w:rPr>
        <w:t xml:space="preserve">היה  ונטען לעניין קרות תאונת  עבודה/מחלת מקצוע כלשהי  כי הם נושאים בחבות מעביד כלשהם כלפי מי מעובדי </w:t>
      </w:r>
      <w:r w:rsidRPr="004747F9">
        <w:rPr>
          <w:rFonts w:hint="cs"/>
          <w:b w:val="0"/>
          <w:bCs w:val="0"/>
          <w:rtl/>
        </w:rPr>
        <w:t>הקונה, קבלנים, קבלני משנה ועובדיהם שבשירותו.</w:t>
      </w:r>
    </w:p>
    <w:p w:rsidR="00BA57C3" w:rsidRPr="004747F9" w:rsidRDefault="00BA57C3" w:rsidP="00DB4AED">
      <w:pPr>
        <w:pStyle w:val="3"/>
        <w:numPr>
          <w:ilvl w:val="0"/>
          <w:numId w:val="21"/>
        </w:numPr>
        <w:spacing w:before="0" w:after="0" w:line="360" w:lineRule="auto"/>
        <w:ind w:hanging="62"/>
        <w:rPr>
          <w:u w:val="single"/>
          <w:rtl/>
        </w:rPr>
      </w:pPr>
      <w:r w:rsidRPr="004747F9">
        <w:rPr>
          <w:u w:val="single"/>
          <w:rtl/>
        </w:rPr>
        <w:t>ביטוח אחריות כלפי צד שלישי</w:t>
      </w:r>
    </w:p>
    <w:p w:rsidR="00BA57C3" w:rsidRPr="00DF5542" w:rsidRDefault="00BA57C3" w:rsidP="00DB4AED">
      <w:pPr>
        <w:pStyle w:val="3"/>
        <w:numPr>
          <w:ilvl w:val="0"/>
          <w:numId w:val="23"/>
        </w:numPr>
        <w:spacing w:before="0" w:after="0" w:line="360" w:lineRule="auto"/>
        <w:ind w:left="2076" w:hanging="567"/>
        <w:rPr>
          <w:b w:val="0"/>
          <w:bCs w:val="0"/>
        </w:rPr>
      </w:pPr>
      <w:r w:rsidRPr="004747F9">
        <w:rPr>
          <w:rFonts w:hint="cs"/>
          <w:b w:val="0"/>
          <w:bCs w:val="0"/>
          <w:rtl/>
        </w:rPr>
        <w:t>הקונה</w:t>
      </w:r>
      <w:r w:rsidRPr="004747F9">
        <w:rPr>
          <w:b w:val="0"/>
          <w:bCs w:val="0"/>
          <w:rtl/>
        </w:rPr>
        <w:t xml:space="preserve"> יבטח את אחריותו החוקית על פי דיני מדינת ישראל בביטוח אחריות כלפי צד שלישי  גוף ורכוש, בכל  תחומי מדינת ישראל והשטחים המוחזקים;                                                   </w:t>
      </w:r>
    </w:p>
    <w:p w:rsidR="00BA57C3" w:rsidRPr="00DF5542" w:rsidRDefault="00BA57C3" w:rsidP="00DB4AED">
      <w:pPr>
        <w:pStyle w:val="3"/>
        <w:numPr>
          <w:ilvl w:val="0"/>
          <w:numId w:val="23"/>
        </w:numPr>
        <w:spacing w:before="0" w:after="0" w:line="360" w:lineRule="auto"/>
        <w:ind w:left="2076" w:hanging="567"/>
        <w:rPr>
          <w:b w:val="0"/>
          <w:bCs w:val="0"/>
          <w:rtl/>
        </w:rPr>
      </w:pPr>
      <w:r w:rsidRPr="004747F9">
        <w:rPr>
          <w:b w:val="0"/>
          <w:bCs w:val="0"/>
          <w:rtl/>
        </w:rPr>
        <w:t xml:space="preserve">גבול האחריות לא יפחת מסך </w:t>
      </w:r>
      <w:r w:rsidRPr="004747F9">
        <w:rPr>
          <w:rFonts w:hint="cs"/>
          <w:b w:val="0"/>
          <w:bCs w:val="0"/>
          <w:rtl/>
        </w:rPr>
        <w:t>500,000</w:t>
      </w:r>
      <w:r w:rsidRPr="004747F9">
        <w:rPr>
          <w:b w:val="0"/>
          <w:bCs w:val="0"/>
          <w:rtl/>
        </w:rPr>
        <w:t xml:space="preserve"> דולר ארה"ב למקרה ולתקופת הביטוח (שנה); </w:t>
      </w:r>
    </w:p>
    <w:p w:rsidR="00BA57C3" w:rsidRPr="00DF5542" w:rsidRDefault="00BA57C3" w:rsidP="00DB4AED">
      <w:pPr>
        <w:pStyle w:val="3"/>
        <w:numPr>
          <w:ilvl w:val="0"/>
          <w:numId w:val="23"/>
        </w:numPr>
        <w:spacing w:before="0" w:after="0" w:line="360" w:lineRule="auto"/>
        <w:ind w:left="2076" w:hanging="567"/>
        <w:rPr>
          <w:b w:val="0"/>
          <w:bCs w:val="0"/>
          <w:rtl/>
        </w:rPr>
      </w:pPr>
      <w:r w:rsidRPr="004747F9">
        <w:rPr>
          <w:b w:val="0"/>
          <w:bCs w:val="0"/>
          <w:rtl/>
        </w:rPr>
        <w:t xml:space="preserve">בפוליסה ייכלל סעיף אחריות צולבת - </w:t>
      </w:r>
      <w:r w:rsidRPr="004747F9">
        <w:rPr>
          <w:b w:val="0"/>
          <w:bCs w:val="0"/>
        </w:rPr>
        <w:t>Cross  Liability</w:t>
      </w:r>
      <w:r w:rsidRPr="004747F9">
        <w:rPr>
          <w:b w:val="0"/>
          <w:bCs w:val="0"/>
          <w:rtl/>
        </w:rPr>
        <w:t>;</w:t>
      </w:r>
    </w:p>
    <w:p w:rsidR="00BA57C3" w:rsidRPr="00DF5542" w:rsidRDefault="00BA57C3" w:rsidP="00DB4AED">
      <w:pPr>
        <w:pStyle w:val="3"/>
        <w:numPr>
          <w:ilvl w:val="0"/>
          <w:numId w:val="23"/>
        </w:numPr>
        <w:spacing w:before="0" w:after="0" w:line="360" w:lineRule="auto"/>
        <w:ind w:left="2076" w:hanging="567"/>
        <w:rPr>
          <w:b w:val="0"/>
          <w:bCs w:val="0"/>
          <w:rtl/>
        </w:rPr>
      </w:pPr>
      <w:r w:rsidRPr="004747F9">
        <w:rPr>
          <w:rFonts w:hint="cs"/>
          <w:b w:val="0"/>
          <w:bCs w:val="0"/>
          <w:rtl/>
        </w:rPr>
        <w:t>רכוש מדינת ישראל ייחשב רכוש צד שלישי;</w:t>
      </w:r>
    </w:p>
    <w:p w:rsidR="00BA57C3" w:rsidRPr="004747F9" w:rsidRDefault="00BA57C3" w:rsidP="00DB4AED">
      <w:pPr>
        <w:pStyle w:val="3"/>
        <w:numPr>
          <w:ilvl w:val="0"/>
          <w:numId w:val="23"/>
        </w:numPr>
        <w:spacing w:before="0" w:after="0" w:line="360" w:lineRule="auto"/>
        <w:ind w:left="2076" w:hanging="567"/>
        <w:rPr>
          <w:b w:val="0"/>
          <w:bCs w:val="0"/>
          <w:rtl/>
        </w:rPr>
      </w:pPr>
      <w:r w:rsidRPr="004747F9">
        <w:rPr>
          <w:rFonts w:hint="cs"/>
          <w:b w:val="0"/>
          <w:bCs w:val="0"/>
          <w:rtl/>
        </w:rPr>
        <w:t xml:space="preserve">הביטוח יורחב לכסות נזקים שייגרמו כתוצאה מפריקה וטעינה על ידי ובאמצעות מכשירי </w:t>
      </w:r>
    </w:p>
    <w:p w:rsidR="00BA57C3" w:rsidRPr="00DF5542" w:rsidRDefault="00BA57C3" w:rsidP="00DB4AED">
      <w:pPr>
        <w:pStyle w:val="3"/>
        <w:numPr>
          <w:ilvl w:val="0"/>
          <w:numId w:val="23"/>
        </w:numPr>
        <w:spacing w:before="0" w:after="0" w:line="360" w:lineRule="auto"/>
        <w:ind w:left="2076" w:hanging="567"/>
        <w:rPr>
          <w:b w:val="0"/>
          <w:bCs w:val="0"/>
          <w:rtl/>
        </w:rPr>
      </w:pPr>
      <w:r w:rsidRPr="004747F9">
        <w:rPr>
          <w:rFonts w:hint="cs"/>
          <w:b w:val="0"/>
          <w:bCs w:val="0"/>
          <w:rtl/>
        </w:rPr>
        <w:t xml:space="preserve">הרמה מכל סוג שהוא. אם קיים סייג/חריג לגבי טעינה ופריקה, הוא יבוטל;  </w:t>
      </w:r>
    </w:p>
    <w:p w:rsidR="00BA57C3" w:rsidRPr="00DF5542" w:rsidRDefault="00BA57C3" w:rsidP="00DB4AED">
      <w:pPr>
        <w:pStyle w:val="3"/>
        <w:numPr>
          <w:ilvl w:val="0"/>
          <w:numId w:val="23"/>
        </w:numPr>
        <w:spacing w:before="0" w:after="0" w:line="360" w:lineRule="auto"/>
        <w:ind w:left="2076" w:hanging="567"/>
        <w:rPr>
          <w:b w:val="0"/>
          <w:bCs w:val="0"/>
          <w:rtl/>
        </w:rPr>
      </w:pPr>
      <w:r w:rsidRPr="004747F9">
        <w:rPr>
          <w:rFonts w:hint="cs"/>
          <w:b w:val="0"/>
          <w:bCs w:val="0"/>
          <w:rtl/>
        </w:rPr>
        <w:t xml:space="preserve">הביטוח יורחב לכסות את </w:t>
      </w:r>
      <w:proofErr w:type="spellStart"/>
      <w:r w:rsidRPr="004747F9">
        <w:rPr>
          <w:rFonts w:hint="cs"/>
          <w:b w:val="0"/>
          <w:bCs w:val="0"/>
          <w:rtl/>
        </w:rPr>
        <w:t>חבותו</w:t>
      </w:r>
      <w:proofErr w:type="spellEnd"/>
      <w:r w:rsidRPr="004747F9">
        <w:rPr>
          <w:rFonts w:hint="cs"/>
          <w:b w:val="0"/>
          <w:bCs w:val="0"/>
          <w:rtl/>
        </w:rPr>
        <w:t xml:space="preserve"> של המבוטח כלפי צד שלישי בגין פעילות של  קבלנים,  קבלני</w:t>
      </w:r>
      <w:r w:rsidRPr="004747F9">
        <w:rPr>
          <w:b w:val="0"/>
          <w:bCs w:val="0"/>
          <w:rtl/>
        </w:rPr>
        <w:t xml:space="preserve">  </w:t>
      </w:r>
      <w:r w:rsidRPr="00DF5542">
        <w:rPr>
          <w:rFonts w:hint="cs"/>
          <w:b w:val="0"/>
          <w:bCs w:val="0"/>
          <w:rtl/>
        </w:rPr>
        <w:t>משנה</w:t>
      </w:r>
      <w:r w:rsidRPr="00DF5542">
        <w:rPr>
          <w:b w:val="0"/>
          <w:bCs w:val="0"/>
          <w:rtl/>
        </w:rPr>
        <w:t xml:space="preserve"> </w:t>
      </w:r>
      <w:r w:rsidRPr="00DF5542">
        <w:rPr>
          <w:rFonts w:hint="cs"/>
          <w:b w:val="0"/>
          <w:bCs w:val="0"/>
          <w:rtl/>
        </w:rPr>
        <w:t>ועובדיהם;</w:t>
      </w:r>
    </w:p>
    <w:p w:rsidR="00BA57C3" w:rsidRPr="00DF5542" w:rsidRDefault="00BA57C3" w:rsidP="00DB4AED">
      <w:pPr>
        <w:pStyle w:val="3"/>
        <w:numPr>
          <w:ilvl w:val="0"/>
          <w:numId w:val="23"/>
        </w:numPr>
        <w:spacing w:before="0" w:after="0" w:line="360" w:lineRule="auto"/>
        <w:ind w:left="2076" w:hanging="567"/>
        <w:rPr>
          <w:b w:val="0"/>
          <w:bCs w:val="0"/>
          <w:rtl/>
        </w:rPr>
      </w:pPr>
      <w:r w:rsidRPr="00DF5542">
        <w:rPr>
          <w:b w:val="0"/>
          <w:bCs w:val="0"/>
          <w:rtl/>
        </w:rPr>
        <w:t xml:space="preserve">הביטוח על פי הפוליסה יורחב לשפות את מדינת ישראל – משרד </w:t>
      </w:r>
      <w:r w:rsidRPr="00DF5542">
        <w:rPr>
          <w:rFonts w:hint="cs"/>
          <w:b w:val="0"/>
          <w:bCs w:val="0"/>
          <w:rtl/>
        </w:rPr>
        <w:t>הכלכלה והתעשייה,</w:t>
      </w:r>
      <w:r w:rsidRPr="00DF5542">
        <w:rPr>
          <w:b w:val="0"/>
          <w:bCs w:val="0"/>
          <w:rtl/>
        </w:rPr>
        <w:t xml:space="preserve"> ככל שייחשבו אחראים למעשי ו/או מחדלי </w:t>
      </w:r>
      <w:r w:rsidRPr="00DF5542">
        <w:rPr>
          <w:rFonts w:hint="cs"/>
          <w:b w:val="0"/>
          <w:bCs w:val="0"/>
          <w:rtl/>
        </w:rPr>
        <w:t>הקונה</w:t>
      </w:r>
      <w:r w:rsidRPr="00DF5542">
        <w:rPr>
          <w:b w:val="0"/>
          <w:bCs w:val="0"/>
          <w:rtl/>
        </w:rPr>
        <w:t xml:space="preserve"> והפועלים מטעמו.</w:t>
      </w:r>
    </w:p>
    <w:p w:rsidR="00BA57C3" w:rsidRPr="00817FE0" w:rsidRDefault="00BA57C3" w:rsidP="00BA57C3">
      <w:pPr>
        <w:jc w:val="both"/>
        <w:rPr>
          <w:b/>
          <w:bCs/>
          <w:u w:val="single"/>
          <w:rtl/>
        </w:rPr>
      </w:pPr>
    </w:p>
    <w:p w:rsidR="00DF5542" w:rsidRDefault="00BA57C3" w:rsidP="00DB4AED">
      <w:pPr>
        <w:pStyle w:val="3"/>
        <w:numPr>
          <w:ilvl w:val="0"/>
          <w:numId w:val="21"/>
        </w:numPr>
        <w:spacing w:before="0" w:after="0" w:line="360" w:lineRule="auto"/>
        <w:ind w:hanging="62"/>
        <w:rPr>
          <w:u w:val="single"/>
        </w:rPr>
      </w:pPr>
      <w:r w:rsidRPr="00DF5542">
        <w:rPr>
          <w:rFonts w:hint="cs"/>
          <w:u w:val="single"/>
          <w:rtl/>
        </w:rPr>
        <w:lastRenderedPageBreak/>
        <w:t xml:space="preserve">ביטוח המשאיות </w:t>
      </w:r>
    </w:p>
    <w:p w:rsidR="00BA57C3" w:rsidRDefault="00BA57C3" w:rsidP="00DF5542">
      <w:pPr>
        <w:pStyle w:val="3"/>
        <w:spacing w:before="0" w:after="0" w:line="360" w:lineRule="auto"/>
        <w:ind w:left="1509"/>
        <w:rPr>
          <w:u w:val="single"/>
          <w:rtl/>
        </w:rPr>
      </w:pPr>
      <w:r w:rsidRPr="00DF5542">
        <w:rPr>
          <w:rFonts w:hint="cs"/>
          <w:b w:val="0"/>
          <w:bCs w:val="0"/>
          <w:rtl/>
        </w:rPr>
        <w:t>המשאיות</w:t>
      </w:r>
      <w:r w:rsidRPr="00DF5542">
        <w:rPr>
          <w:b w:val="0"/>
          <w:bCs w:val="0"/>
          <w:rtl/>
        </w:rPr>
        <w:t xml:space="preserve"> </w:t>
      </w:r>
      <w:r w:rsidRPr="00DF5542">
        <w:rPr>
          <w:rFonts w:hint="cs"/>
          <w:b w:val="0"/>
          <w:bCs w:val="0"/>
          <w:rtl/>
        </w:rPr>
        <w:t>המשמשות להובלת התה</w:t>
      </w:r>
      <w:r w:rsidRPr="00DF5542">
        <w:rPr>
          <w:b w:val="0"/>
          <w:bCs w:val="0"/>
          <w:rtl/>
        </w:rPr>
        <w:t xml:space="preserve"> </w:t>
      </w:r>
      <w:r w:rsidRPr="00DF5542">
        <w:rPr>
          <w:rFonts w:hint="cs"/>
          <w:b w:val="0"/>
          <w:bCs w:val="0"/>
          <w:rtl/>
        </w:rPr>
        <w:t>ת</w:t>
      </w:r>
      <w:r w:rsidRPr="00DF5542">
        <w:rPr>
          <w:b w:val="0"/>
          <w:bCs w:val="0"/>
          <w:rtl/>
        </w:rPr>
        <w:t>בוטח</w:t>
      </w:r>
      <w:r w:rsidRPr="00DF5542">
        <w:rPr>
          <w:rFonts w:hint="cs"/>
          <w:b w:val="0"/>
          <w:bCs w:val="0"/>
          <w:rtl/>
        </w:rPr>
        <w:t>נה</w:t>
      </w:r>
      <w:r w:rsidRPr="00DF5542">
        <w:rPr>
          <w:b w:val="0"/>
          <w:bCs w:val="0"/>
          <w:rtl/>
        </w:rPr>
        <w:t xml:space="preserve"> בביטוח חובה, רכוש וצד שלישי כמקובל</w:t>
      </w:r>
      <w:r w:rsidRPr="00DF5542">
        <w:rPr>
          <w:rFonts w:hint="cs"/>
          <w:b w:val="0"/>
          <w:bCs w:val="0"/>
          <w:rtl/>
        </w:rPr>
        <w:t>.</w:t>
      </w:r>
    </w:p>
    <w:p w:rsidR="00DF5542" w:rsidRPr="00DF5542" w:rsidRDefault="00DF5542" w:rsidP="00DF5542">
      <w:pPr>
        <w:rPr>
          <w:rFonts w:eastAsia="Calibri"/>
          <w:rtl/>
        </w:rPr>
      </w:pPr>
    </w:p>
    <w:p w:rsidR="00BA57C3" w:rsidRPr="00DF5542" w:rsidRDefault="00BA57C3" w:rsidP="00DB4AED">
      <w:pPr>
        <w:pStyle w:val="3"/>
        <w:numPr>
          <w:ilvl w:val="0"/>
          <w:numId w:val="21"/>
        </w:numPr>
        <w:spacing w:before="0" w:after="0" w:line="360" w:lineRule="auto"/>
        <w:ind w:hanging="62"/>
        <w:rPr>
          <w:u w:val="single"/>
          <w:rtl/>
        </w:rPr>
      </w:pPr>
      <w:r w:rsidRPr="00DF5542">
        <w:rPr>
          <w:u w:val="single"/>
          <w:rtl/>
        </w:rPr>
        <w:t>כללי</w:t>
      </w:r>
    </w:p>
    <w:p w:rsidR="00BA57C3" w:rsidRPr="0018419B" w:rsidRDefault="00BA57C3" w:rsidP="0018419B">
      <w:pPr>
        <w:pStyle w:val="3"/>
        <w:spacing w:before="0" w:after="0" w:line="360" w:lineRule="auto"/>
        <w:ind w:left="1366"/>
        <w:rPr>
          <w:b w:val="0"/>
          <w:bCs w:val="0"/>
          <w:rtl/>
        </w:rPr>
      </w:pPr>
      <w:r w:rsidRPr="0018419B">
        <w:rPr>
          <w:b w:val="0"/>
          <w:bCs w:val="0"/>
          <w:rtl/>
        </w:rPr>
        <w:t>בכל פוליסות הביטוח הנדרשות יכללו התנאים הבאים:-</w:t>
      </w:r>
    </w:p>
    <w:p w:rsidR="00BA57C3" w:rsidRPr="00596E98" w:rsidRDefault="00BA57C3" w:rsidP="00DB4AED">
      <w:pPr>
        <w:pStyle w:val="aff0"/>
        <w:numPr>
          <w:ilvl w:val="0"/>
          <w:numId w:val="5"/>
        </w:numPr>
        <w:spacing w:line="360" w:lineRule="auto"/>
        <w:ind w:left="2076"/>
        <w:jc w:val="both"/>
        <w:rPr>
          <w:rFonts w:ascii="Arial" w:hAnsi="Arial" w:cs="Arial"/>
          <w:sz w:val="26"/>
          <w:szCs w:val="26"/>
        </w:rPr>
      </w:pPr>
      <w:r w:rsidRPr="00596E98">
        <w:rPr>
          <w:rFonts w:ascii="Arial" w:hAnsi="Arial" w:cs="Arial"/>
          <w:sz w:val="26"/>
          <w:szCs w:val="26"/>
          <w:rtl/>
        </w:rPr>
        <w:t xml:space="preserve">לשם המבוטח יתווספו כמבוטחים נוספים: מדינת ישראל – משרד </w:t>
      </w:r>
      <w:r w:rsidRPr="00596E98">
        <w:rPr>
          <w:rFonts w:ascii="Arial" w:hAnsi="Arial" w:cs="Arial" w:hint="cs"/>
          <w:sz w:val="26"/>
          <w:szCs w:val="26"/>
          <w:rtl/>
        </w:rPr>
        <w:t xml:space="preserve">הכלכלה והתעשייה, </w:t>
      </w:r>
      <w:r w:rsidRPr="00596E98">
        <w:rPr>
          <w:rFonts w:ascii="Arial" w:hAnsi="Arial" w:cs="Arial"/>
          <w:sz w:val="26"/>
          <w:szCs w:val="26"/>
          <w:rtl/>
        </w:rPr>
        <w:t xml:space="preserve">בכפוף </w:t>
      </w:r>
      <w:proofErr w:type="spellStart"/>
      <w:r w:rsidRPr="00596E98">
        <w:rPr>
          <w:rFonts w:ascii="Arial" w:hAnsi="Arial" w:cs="Arial"/>
          <w:sz w:val="26"/>
          <w:szCs w:val="26"/>
          <w:rtl/>
        </w:rPr>
        <w:t>להרחבי</w:t>
      </w:r>
      <w:proofErr w:type="spellEnd"/>
      <w:r w:rsidRPr="00596E98">
        <w:rPr>
          <w:rFonts w:ascii="Arial" w:hAnsi="Arial" w:cs="Arial"/>
          <w:sz w:val="26"/>
          <w:szCs w:val="26"/>
          <w:rtl/>
        </w:rPr>
        <w:t xml:space="preserve"> השיפוי לעיל; </w:t>
      </w:r>
    </w:p>
    <w:p w:rsidR="00BA57C3" w:rsidRPr="00596E98" w:rsidRDefault="00BA57C3" w:rsidP="00DB4AED">
      <w:pPr>
        <w:pStyle w:val="aff0"/>
        <w:numPr>
          <w:ilvl w:val="0"/>
          <w:numId w:val="5"/>
        </w:numPr>
        <w:spacing w:line="360" w:lineRule="auto"/>
        <w:ind w:left="2076"/>
        <w:jc w:val="both"/>
        <w:rPr>
          <w:rFonts w:ascii="Arial" w:hAnsi="Arial" w:cs="Arial"/>
          <w:sz w:val="26"/>
          <w:szCs w:val="26"/>
        </w:rPr>
      </w:pPr>
      <w:r w:rsidRPr="00596E98">
        <w:rPr>
          <w:rFonts w:ascii="Arial" w:hAnsi="Arial" w:cs="Arial"/>
          <w:sz w:val="26"/>
          <w:szCs w:val="26"/>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Pr="00596E98">
        <w:rPr>
          <w:rFonts w:ascii="Arial" w:hAnsi="Arial" w:cs="Arial" w:hint="cs"/>
          <w:sz w:val="26"/>
          <w:szCs w:val="26"/>
          <w:rtl/>
        </w:rPr>
        <w:t>הכלכלה והתעשייה</w:t>
      </w:r>
      <w:r w:rsidRPr="00596E98">
        <w:rPr>
          <w:rFonts w:ascii="Arial" w:hAnsi="Arial" w:cs="Arial"/>
          <w:sz w:val="26"/>
          <w:szCs w:val="26"/>
          <w:rtl/>
        </w:rPr>
        <w:t>;</w:t>
      </w:r>
    </w:p>
    <w:p w:rsidR="00BA57C3" w:rsidRPr="00596E98" w:rsidRDefault="00BA57C3" w:rsidP="00DB4AED">
      <w:pPr>
        <w:pStyle w:val="aff0"/>
        <w:numPr>
          <w:ilvl w:val="0"/>
          <w:numId w:val="5"/>
        </w:numPr>
        <w:spacing w:line="360" w:lineRule="auto"/>
        <w:ind w:left="2076"/>
        <w:jc w:val="both"/>
        <w:rPr>
          <w:rFonts w:ascii="Arial" w:hAnsi="Arial" w:cs="Arial"/>
          <w:sz w:val="26"/>
          <w:szCs w:val="26"/>
        </w:rPr>
      </w:pPr>
      <w:r w:rsidRPr="00596E98">
        <w:rPr>
          <w:rFonts w:ascii="Arial" w:hAnsi="Arial" w:cs="Arial"/>
          <w:sz w:val="26"/>
          <w:szCs w:val="26"/>
          <w:rtl/>
        </w:rPr>
        <w:t xml:space="preserve">המבטח מוותר על כל זכות תחלוף/שיבוב, תביעה, השתתפות או חזרה כלפי מדינת ישראל - משרד </w:t>
      </w:r>
      <w:r w:rsidRPr="00596E98">
        <w:rPr>
          <w:rFonts w:ascii="Arial" w:hAnsi="Arial" w:cs="Arial" w:hint="cs"/>
          <w:sz w:val="26"/>
          <w:szCs w:val="26"/>
          <w:rtl/>
        </w:rPr>
        <w:t>הכלכלה והתעשייה</w:t>
      </w:r>
      <w:r w:rsidRPr="00596E98">
        <w:rPr>
          <w:rFonts w:ascii="Arial" w:hAnsi="Arial" w:cs="Arial"/>
          <w:sz w:val="26"/>
          <w:szCs w:val="26"/>
          <w:rtl/>
        </w:rPr>
        <w:t xml:space="preserve"> ועובדי</w:t>
      </w:r>
      <w:r w:rsidRPr="00596E98">
        <w:rPr>
          <w:rFonts w:ascii="Arial" w:hAnsi="Arial" w:cs="Arial" w:hint="cs"/>
          <w:sz w:val="26"/>
          <w:szCs w:val="26"/>
          <w:rtl/>
        </w:rPr>
        <w:t>הם</w:t>
      </w:r>
      <w:r w:rsidRPr="00596E98">
        <w:rPr>
          <w:rFonts w:ascii="Arial" w:hAnsi="Arial" w:cs="Arial"/>
          <w:sz w:val="26"/>
          <w:szCs w:val="26"/>
          <w:rtl/>
        </w:rPr>
        <w:t xml:space="preserve">, ובלבד </w:t>
      </w:r>
      <w:r w:rsidRPr="00596E98">
        <w:rPr>
          <w:rFonts w:ascii="Arial" w:hAnsi="Arial" w:cs="Arial" w:hint="cs"/>
          <w:sz w:val="26"/>
          <w:szCs w:val="26"/>
          <w:rtl/>
        </w:rPr>
        <w:t>שהוויתו</w:t>
      </w:r>
      <w:r w:rsidRPr="00596E98">
        <w:rPr>
          <w:rFonts w:ascii="Arial" w:hAnsi="Arial" w:cs="Arial" w:hint="eastAsia"/>
          <w:sz w:val="26"/>
          <w:szCs w:val="26"/>
          <w:rtl/>
        </w:rPr>
        <w:t>ר</w:t>
      </w:r>
      <w:r w:rsidRPr="00596E98">
        <w:rPr>
          <w:rFonts w:ascii="Arial" w:hAnsi="Arial" w:cs="Arial"/>
          <w:sz w:val="26"/>
          <w:szCs w:val="26"/>
          <w:rtl/>
        </w:rPr>
        <w:t xml:space="preserve"> לא יחול לטובת אדם שגרם  לנזק מתוך כוונת זדון;</w:t>
      </w:r>
    </w:p>
    <w:p w:rsidR="00BA57C3" w:rsidRPr="00596E98" w:rsidRDefault="00BA57C3" w:rsidP="00DB4AED">
      <w:pPr>
        <w:pStyle w:val="aff0"/>
        <w:numPr>
          <w:ilvl w:val="0"/>
          <w:numId w:val="5"/>
        </w:numPr>
        <w:spacing w:line="360" w:lineRule="auto"/>
        <w:ind w:left="2076"/>
        <w:jc w:val="both"/>
        <w:rPr>
          <w:rFonts w:ascii="Arial" w:hAnsi="Arial" w:cs="Arial"/>
          <w:sz w:val="26"/>
          <w:szCs w:val="26"/>
        </w:rPr>
      </w:pPr>
      <w:r w:rsidRPr="00596E98">
        <w:rPr>
          <w:rFonts w:ascii="Arial" w:hAnsi="Arial" w:cs="Arial" w:hint="cs"/>
          <w:sz w:val="26"/>
          <w:szCs w:val="26"/>
          <w:rtl/>
        </w:rPr>
        <w:t>הקונה</w:t>
      </w:r>
      <w:r w:rsidRPr="00596E98">
        <w:rPr>
          <w:rFonts w:ascii="Arial" w:hAnsi="Arial" w:cs="Arial"/>
          <w:sz w:val="26"/>
          <w:szCs w:val="26"/>
          <w:rtl/>
        </w:rPr>
        <w:t xml:space="preserve"> אחראי בלעדית כלפי המבטח לתשלום דמי הביטוח עבור כל הפוליסות ולמילוי כל החובות המוטלות על המבוטח על פי תנאי הפוליסות;</w:t>
      </w:r>
    </w:p>
    <w:p w:rsidR="00BA57C3" w:rsidRPr="00596E98" w:rsidRDefault="00BA57C3" w:rsidP="00DB4AED">
      <w:pPr>
        <w:pStyle w:val="aff0"/>
        <w:numPr>
          <w:ilvl w:val="0"/>
          <w:numId w:val="5"/>
        </w:numPr>
        <w:spacing w:line="360" w:lineRule="auto"/>
        <w:ind w:left="2076"/>
        <w:jc w:val="both"/>
        <w:rPr>
          <w:rFonts w:ascii="Arial" w:hAnsi="Arial" w:cs="Arial"/>
          <w:sz w:val="26"/>
          <w:szCs w:val="26"/>
        </w:rPr>
      </w:pPr>
      <w:r w:rsidRPr="00596E98">
        <w:rPr>
          <w:rFonts w:ascii="Arial" w:hAnsi="Arial" w:cs="Arial"/>
          <w:sz w:val="26"/>
          <w:szCs w:val="26"/>
          <w:rtl/>
        </w:rPr>
        <w:t xml:space="preserve">ההשתתפויות העצמיות הנקובות בכל פוליסה ופוליסה תחולנה בלעדית על </w:t>
      </w:r>
      <w:r w:rsidRPr="00596E98">
        <w:rPr>
          <w:rFonts w:ascii="Arial" w:hAnsi="Arial" w:cs="Arial" w:hint="cs"/>
          <w:sz w:val="26"/>
          <w:szCs w:val="26"/>
          <w:rtl/>
        </w:rPr>
        <w:t>הקונה</w:t>
      </w:r>
      <w:r w:rsidRPr="00596E98">
        <w:rPr>
          <w:rFonts w:ascii="Arial" w:hAnsi="Arial" w:cs="Arial"/>
          <w:sz w:val="26"/>
          <w:szCs w:val="26"/>
          <w:rtl/>
        </w:rPr>
        <w:t xml:space="preserve">; </w:t>
      </w:r>
    </w:p>
    <w:p w:rsidR="00BA57C3" w:rsidRPr="00596E98" w:rsidRDefault="00BA57C3" w:rsidP="00DB4AED">
      <w:pPr>
        <w:pStyle w:val="aff0"/>
        <w:numPr>
          <w:ilvl w:val="0"/>
          <w:numId w:val="5"/>
        </w:numPr>
        <w:spacing w:line="360" w:lineRule="auto"/>
        <w:ind w:left="2076"/>
        <w:jc w:val="both"/>
        <w:rPr>
          <w:rFonts w:ascii="Arial" w:hAnsi="Arial" w:cs="Arial"/>
          <w:sz w:val="26"/>
          <w:szCs w:val="26"/>
          <w:rtl/>
        </w:rPr>
      </w:pPr>
      <w:r w:rsidRPr="00596E98">
        <w:rPr>
          <w:rFonts w:ascii="Arial" w:hAnsi="Arial" w:cs="Arial"/>
          <w:sz w:val="26"/>
          <w:szCs w:val="26"/>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96E98">
        <w:rPr>
          <w:rFonts w:ascii="Arial" w:hAnsi="Arial" w:cs="Arial" w:hint="cs"/>
          <w:sz w:val="26"/>
          <w:szCs w:val="26"/>
          <w:rtl/>
        </w:rPr>
        <w:t xml:space="preserve"> </w:t>
      </w:r>
      <w:r w:rsidRPr="00596E98">
        <w:rPr>
          <w:rFonts w:ascii="Arial" w:hAnsi="Arial" w:cs="Arial"/>
          <w:sz w:val="26"/>
          <w:szCs w:val="26"/>
          <w:rtl/>
        </w:rPr>
        <w:t xml:space="preserve">במלוא הזכויות על פי הביטוח;   </w:t>
      </w:r>
    </w:p>
    <w:p w:rsidR="00BA57C3" w:rsidRPr="00596E98" w:rsidRDefault="00BA57C3" w:rsidP="00DB4AED">
      <w:pPr>
        <w:pStyle w:val="aff4"/>
        <w:numPr>
          <w:ilvl w:val="0"/>
          <w:numId w:val="5"/>
        </w:numPr>
        <w:spacing w:line="360" w:lineRule="auto"/>
        <w:ind w:left="2076"/>
        <w:jc w:val="both"/>
        <w:rPr>
          <w:rFonts w:ascii="Arial" w:eastAsia="Times New Roman" w:hAnsi="Arial" w:cs="Arial"/>
          <w:sz w:val="26"/>
          <w:szCs w:val="26"/>
        </w:rPr>
      </w:pPr>
      <w:r w:rsidRPr="00596E98">
        <w:rPr>
          <w:rFonts w:ascii="Arial" w:eastAsia="Times New Roman" w:hAnsi="Arial" w:cs="Arial" w:hint="cs"/>
          <w:sz w:val="26"/>
          <w:szCs w:val="26"/>
          <w:rtl/>
        </w:rPr>
        <w:t>תנאי</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הכיסוי</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של</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הפוליסות</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הנ"ל, לא</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יפחתו</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מהמקובל</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על</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פי</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תנאי</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פוליסות</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נוסח</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ביט</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בכפוף</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להרחבת</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הכיסויים</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כמפורט</w:t>
      </w:r>
      <w:r w:rsidRPr="00596E98">
        <w:rPr>
          <w:rFonts w:ascii="Arial" w:eastAsia="Times New Roman" w:hAnsi="Arial" w:cs="Arial"/>
          <w:sz w:val="26"/>
          <w:szCs w:val="26"/>
          <w:rtl/>
        </w:rPr>
        <w:t xml:space="preserve"> </w:t>
      </w:r>
      <w:r w:rsidRPr="00596E98">
        <w:rPr>
          <w:rFonts w:ascii="Arial" w:eastAsia="Times New Roman" w:hAnsi="Arial" w:cs="Arial" w:hint="cs"/>
          <w:sz w:val="26"/>
          <w:szCs w:val="26"/>
          <w:rtl/>
        </w:rPr>
        <w:t>לעיל.</w:t>
      </w:r>
    </w:p>
    <w:p w:rsidR="00BA57C3" w:rsidRPr="00596E98" w:rsidRDefault="00BA57C3" w:rsidP="00DB4AED">
      <w:pPr>
        <w:pStyle w:val="aff4"/>
        <w:numPr>
          <w:ilvl w:val="0"/>
          <w:numId w:val="5"/>
        </w:numPr>
        <w:spacing w:line="360" w:lineRule="auto"/>
        <w:ind w:left="2076"/>
        <w:jc w:val="both"/>
        <w:rPr>
          <w:rFonts w:ascii="Arial" w:eastAsia="Times New Roman" w:hAnsi="Arial" w:cs="Arial"/>
          <w:sz w:val="26"/>
          <w:szCs w:val="26"/>
        </w:rPr>
      </w:pPr>
      <w:r w:rsidRPr="00596E98">
        <w:rPr>
          <w:rFonts w:ascii="Arial" w:eastAsia="Times New Roman" w:hAnsi="Arial" w:cs="Arial"/>
          <w:sz w:val="26"/>
          <w:szCs w:val="26"/>
          <w:rtl/>
        </w:rPr>
        <w:t xml:space="preserve">חריג כוונה ו/או רשלנות רבתי </w:t>
      </w:r>
      <w:r w:rsidRPr="00596E98">
        <w:rPr>
          <w:rFonts w:ascii="Arial" w:eastAsia="Times New Roman" w:hAnsi="Arial" w:cs="Arial" w:hint="cs"/>
          <w:sz w:val="26"/>
          <w:szCs w:val="26"/>
          <w:rtl/>
        </w:rPr>
        <w:t>י</w:t>
      </w:r>
      <w:r w:rsidRPr="00596E98">
        <w:rPr>
          <w:rFonts w:ascii="Arial" w:eastAsia="Times New Roman" w:hAnsi="Arial" w:cs="Arial"/>
          <w:sz w:val="26"/>
          <w:szCs w:val="26"/>
          <w:rtl/>
        </w:rPr>
        <w:t>בוטל ככל שקיים בכל הפוליסות המבוטחות.</w:t>
      </w:r>
    </w:p>
    <w:p w:rsidR="00BA57C3" w:rsidRPr="00596E98" w:rsidRDefault="00BA57C3" w:rsidP="00596E98">
      <w:pPr>
        <w:pStyle w:val="3"/>
        <w:spacing w:before="0" w:after="0" w:line="360" w:lineRule="auto"/>
        <w:ind w:left="658"/>
        <w:rPr>
          <w:b w:val="0"/>
          <w:bCs w:val="0"/>
          <w:rtl/>
        </w:rPr>
      </w:pPr>
      <w:r w:rsidRPr="00596E98">
        <w:rPr>
          <w:b w:val="0"/>
          <w:bCs w:val="0"/>
          <w:rtl/>
        </w:rPr>
        <w:lastRenderedPageBreak/>
        <w:t xml:space="preserve">העתקי פוליסות הביטוח, מאושרות ע"י המבטח או אישור בחתימתו על קיום  הביטוחים </w:t>
      </w:r>
      <w:r w:rsidRPr="00596E98">
        <w:rPr>
          <w:rFonts w:hint="cs"/>
          <w:b w:val="0"/>
          <w:bCs w:val="0"/>
          <w:rtl/>
        </w:rPr>
        <w:t xml:space="preserve">כאמור, </w:t>
      </w:r>
      <w:r w:rsidRPr="00596E98">
        <w:rPr>
          <w:b w:val="0"/>
          <w:bCs w:val="0"/>
          <w:rtl/>
        </w:rPr>
        <w:t xml:space="preserve">יומצאו על ידי </w:t>
      </w:r>
      <w:r w:rsidRPr="00596E98">
        <w:rPr>
          <w:rFonts w:hint="cs"/>
          <w:b w:val="0"/>
          <w:bCs w:val="0"/>
          <w:rtl/>
        </w:rPr>
        <w:t>הקונה</w:t>
      </w:r>
      <w:r w:rsidRPr="00596E98">
        <w:rPr>
          <w:b w:val="0"/>
          <w:bCs w:val="0"/>
          <w:rtl/>
        </w:rPr>
        <w:t xml:space="preserve"> </w:t>
      </w:r>
      <w:r w:rsidRPr="00596E98">
        <w:rPr>
          <w:rFonts w:hint="cs"/>
          <w:b w:val="0"/>
          <w:bCs w:val="0"/>
          <w:rtl/>
        </w:rPr>
        <w:t>ל</w:t>
      </w:r>
      <w:r w:rsidRPr="00596E98">
        <w:rPr>
          <w:b w:val="0"/>
          <w:bCs w:val="0"/>
          <w:rtl/>
        </w:rPr>
        <w:t xml:space="preserve">משרד </w:t>
      </w:r>
      <w:r w:rsidRPr="00596E98">
        <w:rPr>
          <w:rFonts w:hint="cs"/>
          <w:b w:val="0"/>
          <w:bCs w:val="0"/>
          <w:rtl/>
        </w:rPr>
        <w:t xml:space="preserve">הכלכלה והתעשייה </w:t>
      </w:r>
      <w:r w:rsidRPr="00596E98">
        <w:rPr>
          <w:b w:val="0"/>
          <w:bCs w:val="0"/>
          <w:rtl/>
        </w:rPr>
        <w:t xml:space="preserve">עד למועד חתימת </w:t>
      </w:r>
      <w:r w:rsidRPr="00596E98">
        <w:rPr>
          <w:rFonts w:hint="cs"/>
          <w:b w:val="0"/>
          <w:bCs w:val="0"/>
          <w:rtl/>
        </w:rPr>
        <w:t xml:space="preserve"> </w:t>
      </w:r>
      <w:r w:rsidRPr="00596E98">
        <w:rPr>
          <w:b w:val="0"/>
          <w:bCs w:val="0"/>
          <w:rtl/>
        </w:rPr>
        <w:t xml:space="preserve">ההסכם. </w:t>
      </w:r>
    </w:p>
    <w:p w:rsidR="00BA57C3" w:rsidRPr="00596E98" w:rsidRDefault="00BA57C3" w:rsidP="00596E98">
      <w:pPr>
        <w:pStyle w:val="3"/>
        <w:spacing w:before="0" w:after="0" w:line="360" w:lineRule="auto"/>
        <w:ind w:left="658"/>
        <w:rPr>
          <w:b w:val="0"/>
          <w:bCs w:val="0"/>
          <w:rtl/>
        </w:rPr>
      </w:pPr>
    </w:p>
    <w:p w:rsidR="00BA57C3" w:rsidRPr="00596E98" w:rsidRDefault="00BA57C3" w:rsidP="00596E98">
      <w:pPr>
        <w:pStyle w:val="3"/>
        <w:spacing w:before="0" w:after="0" w:line="360" w:lineRule="auto"/>
        <w:ind w:left="658"/>
        <w:rPr>
          <w:b w:val="0"/>
          <w:bCs w:val="0"/>
          <w:rtl/>
        </w:rPr>
      </w:pPr>
      <w:r w:rsidRPr="00596E98">
        <w:rPr>
          <w:rFonts w:hint="cs"/>
          <w:b w:val="0"/>
          <w:bCs w:val="0"/>
          <w:rtl/>
        </w:rPr>
        <w:t>הקונה</w:t>
      </w:r>
      <w:r w:rsidRPr="00596E98">
        <w:rPr>
          <w:b w:val="0"/>
          <w:bCs w:val="0"/>
          <w:rtl/>
        </w:rPr>
        <w:t xml:space="preserve"> מתחייב בכל תקופת ההתקשרות החוזית עם מדינת ישראל – משרד </w:t>
      </w:r>
      <w:r w:rsidRPr="00596E98">
        <w:rPr>
          <w:rFonts w:hint="cs"/>
          <w:b w:val="0"/>
          <w:bCs w:val="0"/>
          <w:rtl/>
        </w:rPr>
        <w:t xml:space="preserve">הכלכלה והתעשייה </w:t>
      </w:r>
      <w:r w:rsidRPr="00596E98">
        <w:rPr>
          <w:b w:val="0"/>
          <w:bCs w:val="0"/>
          <w:rtl/>
        </w:rPr>
        <w:t xml:space="preserve">להחזיק בתוקף את פוליסות הביטוח. </w:t>
      </w:r>
      <w:r w:rsidRPr="00596E98">
        <w:rPr>
          <w:rFonts w:hint="cs"/>
          <w:b w:val="0"/>
          <w:bCs w:val="0"/>
          <w:rtl/>
        </w:rPr>
        <w:t>הקונה</w:t>
      </w:r>
      <w:r w:rsidRPr="00596E98">
        <w:rPr>
          <w:b w:val="0"/>
          <w:bCs w:val="0"/>
          <w:rtl/>
        </w:rPr>
        <w:t xml:space="preserve"> מתחייב כי פוליסות הביטוח תחודשנה על ידו מדי שנה בשנה, כל עוד ההסכם עם מדינת ישראל – משרד </w:t>
      </w:r>
      <w:r w:rsidRPr="00596E98">
        <w:rPr>
          <w:rFonts w:hint="cs"/>
          <w:b w:val="0"/>
          <w:bCs w:val="0"/>
          <w:rtl/>
        </w:rPr>
        <w:t xml:space="preserve">הכלכלה והתעשייה </w:t>
      </w:r>
      <w:r w:rsidRPr="00596E98">
        <w:rPr>
          <w:b w:val="0"/>
          <w:bCs w:val="0"/>
          <w:rtl/>
        </w:rPr>
        <w:t xml:space="preserve">בתוקף.  </w:t>
      </w:r>
      <w:r w:rsidRPr="00596E98">
        <w:rPr>
          <w:rFonts w:hint="cs"/>
          <w:b w:val="0"/>
          <w:bCs w:val="0"/>
          <w:rtl/>
        </w:rPr>
        <w:t>הקונה</w:t>
      </w:r>
      <w:r w:rsidRPr="00596E98">
        <w:rPr>
          <w:b w:val="0"/>
          <w:bCs w:val="0"/>
          <w:rtl/>
        </w:rPr>
        <w:t xml:space="preserve"> מתחייב להציג את העתקי פוליסות הביטוח המחודשות  מאושרות וחתומות ע"י המבטח או  אישור בחתימת מבטחו על חידושן  </w:t>
      </w:r>
      <w:r w:rsidRPr="00596E98">
        <w:rPr>
          <w:rFonts w:hint="cs"/>
          <w:b w:val="0"/>
          <w:bCs w:val="0"/>
          <w:rtl/>
        </w:rPr>
        <w:t>ל</w:t>
      </w:r>
      <w:r w:rsidRPr="00596E98">
        <w:rPr>
          <w:b w:val="0"/>
          <w:bCs w:val="0"/>
          <w:rtl/>
        </w:rPr>
        <w:t xml:space="preserve">משרד </w:t>
      </w:r>
      <w:r w:rsidRPr="00596E98">
        <w:rPr>
          <w:rFonts w:hint="cs"/>
          <w:b w:val="0"/>
          <w:bCs w:val="0"/>
          <w:rtl/>
        </w:rPr>
        <w:t>הכלכלה והתעשיי</w:t>
      </w:r>
      <w:r w:rsidRPr="00596E98">
        <w:rPr>
          <w:rFonts w:hint="eastAsia"/>
          <w:b w:val="0"/>
          <w:bCs w:val="0"/>
          <w:rtl/>
        </w:rPr>
        <w:t>ה</w:t>
      </w:r>
      <w:r w:rsidRPr="00596E98">
        <w:rPr>
          <w:rFonts w:hint="cs"/>
          <w:b w:val="0"/>
          <w:bCs w:val="0"/>
          <w:rtl/>
        </w:rPr>
        <w:t xml:space="preserve"> </w:t>
      </w:r>
      <w:r w:rsidRPr="00596E98">
        <w:rPr>
          <w:b w:val="0"/>
          <w:bCs w:val="0"/>
          <w:rtl/>
        </w:rPr>
        <w:t xml:space="preserve">לכל המאוחר שבועיים  לפני תום תקופת הביטוח. </w:t>
      </w:r>
    </w:p>
    <w:p w:rsidR="0018419B" w:rsidRDefault="0018419B" w:rsidP="00596E98">
      <w:pPr>
        <w:pStyle w:val="3"/>
        <w:spacing w:before="0" w:after="0" w:line="360" w:lineRule="auto"/>
        <w:ind w:left="658"/>
        <w:rPr>
          <w:b w:val="0"/>
          <w:bCs w:val="0"/>
          <w:rtl/>
        </w:rPr>
      </w:pPr>
    </w:p>
    <w:p w:rsidR="00E03217" w:rsidRPr="00E03217" w:rsidRDefault="00BA57C3" w:rsidP="00E03217">
      <w:pPr>
        <w:pStyle w:val="3"/>
        <w:spacing w:before="0" w:after="0" w:line="360" w:lineRule="auto"/>
        <w:ind w:left="658"/>
        <w:rPr>
          <w:rtl/>
        </w:rPr>
      </w:pPr>
      <w:r w:rsidRPr="00596E98">
        <w:rPr>
          <w:b w:val="0"/>
          <w:bCs w:val="0"/>
          <w:rtl/>
        </w:rPr>
        <w:t xml:space="preserve">אין בכל האמור בסעיפי הביטוח כדי לפטור את </w:t>
      </w:r>
      <w:r w:rsidRPr="00596E98">
        <w:rPr>
          <w:rFonts w:hint="cs"/>
          <w:b w:val="0"/>
          <w:bCs w:val="0"/>
          <w:rtl/>
        </w:rPr>
        <w:t>הקונה</w:t>
      </w:r>
      <w:r w:rsidRPr="00596E98">
        <w:rPr>
          <w:b w:val="0"/>
          <w:bCs w:val="0"/>
          <w:rtl/>
        </w:rPr>
        <w:t xml:space="preserve"> מכל חובה החלה עליו על פי דין  ועל  פי  ההסכם ואין לפרש את האמור כוויתור של מדינת ישראל – משרד </w:t>
      </w:r>
      <w:r w:rsidRPr="00596E98">
        <w:rPr>
          <w:rFonts w:hint="cs"/>
          <w:b w:val="0"/>
          <w:bCs w:val="0"/>
          <w:rtl/>
        </w:rPr>
        <w:t xml:space="preserve">הכלכלה והתעשייה </w:t>
      </w:r>
      <w:r w:rsidRPr="00596E98">
        <w:rPr>
          <w:b w:val="0"/>
          <w:bCs w:val="0"/>
          <w:rtl/>
        </w:rPr>
        <w:t>על כל  זכות או סעד המוקנים לה</w:t>
      </w:r>
      <w:r w:rsidRPr="00596E98">
        <w:rPr>
          <w:rFonts w:hint="cs"/>
          <w:b w:val="0"/>
          <w:bCs w:val="0"/>
          <w:rtl/>
        </w:rPr>
        <w:t>ם</w:t>
      </w:r>
      <w:r w:rsidRPr="00596E98">
        <w:rPr>
          <w:b w:val="0"/>
          <w:bCs w:val="0"/>
          <w:rtl/>
        </w:rPr>
        <w:t xml:space="preserve"> על פי דין ועל פי  הסכם זה. </w:t>
      </w:r>
    </w:p>
    <w:p w:rsidR="00AE4477" w:rsidRPr="0018419B" w:rsidRDefault="00AE4477" w:rsidP="00DB4AED">
      <w:pPr>
        <w:pStyle w:val="2"/>
        <w:numPr>
          <w:ilvl w:val="0"/>
          <w:numId w:val="20"/>
        </w:numPr>
        <w:spacing w:line="360" w:lineRule="auto"/>
        <w:ind w:hanging="357"/>
        <w:jc w:val="left"/>
        <w:rPr>
          <w:rFonts w:asciiTheme="minorBidi" w:hAnsiTheme="minorBidi" w:cstheme="minorBidi"/>
        </w:rPr>
      </w:pPr>
      <w:r w:rsidRPr="0018419B">
        <w:rPr>
          <w:rFonts w:asciiTheme="minorBidi" w:hAnsiTheme="minorBidi" w:cstheme="minorBidi"/>
          <w:rtl/>
        </w:rPr>
        <w:t>שמירת סודיות</w:t>
      </w:r>
    </w:p>
    <w:p w:rsidR="00AE4477" w:rsidRPr="00A60641" w:rsidRDefault="00AE4477" w:rsidP="00DB4AED">
      <w:pPr>
        <w:pStyle w:val="3"/>
        <w:numPr>
          <w:ilvl w:val="1"/>
          <w:numId w:val="20"/>
        </w:numPr>
        <w:spacing w:before="0" w:after="0" w:line="360" w:lineRule="auto"/>
        <w:rPr>
          <w:b w:val="0"/>
          <w:bCs w:val="0"/>
        </w:rPr>
      </w:pPr>
      <w:r w:rsidRPr="00A60641">
        <w:rPr>
          <w:rFonts w:hint="cs"/>
          <w:b w:val="0"/>
          <w:bCs w:val="0"/>
          <w:rtl/>
        </w:rPr>
        <w:t xml:space="preserve">הקונה </w:t>
      </w:r>
      <w:r w:rsidRPr="00A60641">
        <w:rPr>
          <w:rFonts w:eastAsia="MS Mincho" w:hint="cs"/>
          <w:b w:val="0"/>
          <w:bCs w:val="0"/>
          <w:rtl/>
        </w:rPr>
        <w:t>מתחייב</w:t>
      </w:r>
      <w:r w:rsidRPr="00A60641">
        <w:rPr>
          <w:rFonts w:hint="cs"/>
          <w:b w:val="0"/>
          <w:bCs w:val="0"/>
          <w:rtl/>
        </w:rPr>
        <w:t xml:space="preserve">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A60641">
        <w:rPr>
          <w:rFonts w:hint="cs"/>
          <w:rtl/>
        </w:rPr>
        <w:t xml:space="preserve"> (להלן: "מידע סודי")</w:t>
      </w:r>
      <w:r w:rsidRPr="00A60641">
        <w:rPr>
          <w:rFonts w:hint="cs"/>
          <w:b w:val="0"/>
          <w:bCs w:val="0"/>
          <w:rtl/>
        </w:rPr>
        <w:t xml:space="preserve"> שיגיעו לידי הקונה, עובדיו או מי מטעמו עקב או בקשר להסכם זה, בתוקף או בקשר עם ביצועו ו/או בקשר עם המשרד, וזאת במהלך ביצוע ההסכם, לפניו ו/או לאחר מכן - </w:t>
      </w:r>
      <w:r w:rsidRPr="00A60641">
        <w:rPr>
          <w:b w:val="0"/>
          <w:bCs w:val="0"/>
          <w:rtl/>
        </w:rPr>
        <w:t>ללא אישור המשרד מראש ובכתב.</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הקונה מתחייב לשמור בתנאים בטוחים כל מידע סודי או מסמך רשמי שנמסר לו או שיגיעו אליו עקב ביצוע הסכם זה, בתוקף או בקשר עם ביצועו או בקשר עם המשרד. </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lastRenderedPageBreak/>
        <w:t xml:space="preserve">המשרד רשאי להורות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  </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הקונה מתחייב שלא להשתמש במידע סודי למטרה כלשהי מלבד לביצוע הסכם זה, אלא באישור מראש ובכתב מאת נציג המשרד המוסמך. </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קונה מתחייב למסור למשרד מיד עם רכישת הטובין על פי הסכם זה את כל המידע הסודי שנאסף על ידו במסגרת רכישת הטובין וכן כל מידע, מסמך או נכס שנמסר לו על ידי המשרד, ולא להשאיר בידיו כל מידע כלשהו שנאסף על ידו במסגרת רכישת הטובין על פי הסכם זה. </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הקונה</w:t>
      </w:r>
      <w:r w:rsidRPr="00A60641">
        <w:rPr>
          <w:b w:val="0"/>
          <w:bCs w:val="0"/>
          <w:rtl/>
        </w:rPr>
        <w:t xml:space="preserve"> מצהיר כי ידוע לו שמסירת מידע בניגוד לאמור לעיל, מהווה עבירה על חוק העונשין, התשל"ז-1977.</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עם סיום הסכם זה מכל סיבה שהיא הקונה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AE4477" w:rsidRPr="00A60641" w:rsidRDefault="00AE4477" w:rsidP="00DB4AED">
      <w:pPr>
        <w:pStyle w:val="3"/>
        <w:numPr>
          <w:ilvl w:val="1"/>
          <w:numId w:val="20"/>
        </w:numPr>
        <w:spacing w:before="0" w:after="0" w:line="360" w:lineRule="auto"/>
        <w:rPr>
          <w:b w:val="0"/>
          <w:bCs w:val="0"/>
        </w:rPr>
      </w:pPr>
      <w:r w:rsidRPr="00A60641">
        <w:rPr>
          <w:rFonts w:hint="cs"/>
          <w:b w:val="0"/>
          <w:bCs w:val="0"/>
          <w:rtl/>
        </w:rPr>
        <w:t>הקונה</w:t>
      </w:r>
      <w:r w:rsidRPr="00A60641">
        <w:rPr>
          <w:b w:val="0"/>
          <w:bCs w:val="0"/>
          <w:rtl/>
        </w:rPr>
        <w:t xml:space="preserve"> מתחייב </w:t>
      </w:r>
      <w:r w:rsidRPr="00A60641">
        <w:rPr>
          <w:rtl/>
        </w:rPr>
        <w:t>ל</w:t>
      </w:r>
      <w:r w:rsidRPr="00A60641">
        <w:rPr>
          <w:rFonts w:hint="cs"/>
          <w:rtl/>
        </w:rPr>
        <w:t>חתום ולהחתים</w:t>
      </w:r>
      <w:r w:rsidRPr="00A60641">
        <w:rPr>
          <w:b w:val="0"/>
          <w:bCs w:val="0"/>
          <w:rtl/>
        </w:rPr>
        <w:t xml:space="preserve"> כל מי שעובד אצלו ושעשוי להיחשף למידע כאמור על התחייבות </w:t>
      </w:r>
      <w:r w:rsidRPr="00A60641">
        <w:rPr>
          <w:rFonts w:hint="cs"/>
          <w:b w:val="0"/>
          <w:bCs w:val="0"/>
          <w:rtl/>
        </w:rPr>
        <w:t xml:space="preserve">לשמירת סודיות ולמניעת ניגוד עניינים. </w:t>
      </w: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rtl/>
        </w:rPr>
        <w:t>ביקורת</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נציג המשרד, לרבות </w:t>
      </w:r>
      <w:r w:rsidRPr="00A60641">
        <w:rPr>
          <w:b w:val="0"/>
          <w:bCs w:val="0"/>
          <w:rtl/>
        </w:rPr>
        <w:t xml:space="preserve">חשב המשרד, המבקר הפנימי של המשרד או מי שמונה לכך על ידם, יהיו רשאים לקיים ביקורת ובדיקה אצל </w:t>
      </w:r>
      <w:r w:rsidRPr="00A60641">
        <w:rPr>
          <w:rFonts w:hint="cs"/>
          <w:b w:val="0"/>
          <w:bCs w:val="0"/>
          <w:rtl/>
        </w:rPr>
        <w:t>הקונה</w:t>
      </w:r>
      <w:r w:rsidRPr="00A60641">
        <w:rPr>
          <w:b w:val="0"/>
          <w:bCs w:val="0"/>
          <w:rtl/>
        </w:rPr>
        <w:t xml:space="preserve"> בכל הקשור </w:t>
      </w:r>
      <w:r w:rsidRPr="00A60641">
        <w:rPr>
          <w:rFonts w:hint="cs"/>
          <w:b w:val="0"/>
          <w:bCs w:val="0"/>
          <w:rtl/>
        </w:rPr>
        <w:t xml:space="preserve">בעניין קניית הטובין </w:t>
      </w:r>
      <w:r w:rsidRPr="00A60641">
        <w:rPr>
          <w:b w:val="0"/>
          <w:bCs w:val="0"/>
          <w:rtl/>
        </w:rPr>
        <w:t>נשוא הסכם זה.</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ביקורת ובדיקה כמתואר לעיל יכללו עיון בספרי החשבונות ובמסמכים של הקונה, לרבות אלה השמורים במדיה מגנטית והעתק</w:t>
      </w:r>
      <w:r w:rsidRPr="00A60641">
        <w:rPr>
          <w:rFonts w:hint="cs"/>
          <w:b w:val="0"/>
          <w:bCs w:val="0"/>
          <w:rtl/>
        </w:rPr>
        <w:t>ת</w:t>
      </w:r>
      <w:r w:rsidRPr="00A60641">
        <w:rPr>
          <w:b w:val="0"/>
          <w:bCs w:val="0"/>
          <w:rtl/>
        </w:rPr>
        <w:t xml:space="preserve">ם. בכלל זה תהיה הביקורת רשאית לדרוש הוכחות לתשלום שכר כנדרש. </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lastRenderedPageBreak/>
        <w:t>הקונה מתחייב לאפשר ביצוע האמור ולמסור למבצעי הביקורת מיד עם דרישתם כל מידע או מסמך כמתואר לעיל, וכן דוחות כספים מבוקרים על ידי רואה חשבון, ככל שישנם בידו. הקונה מוותר בזאת על כל טענה בדבר סודיות או ח</w:t>
      </w:r>
      <w:r w:rsidRPr="00A60641">
        <w:rPr>
          <w:rFonts w:hint="cs"/>
          <w:b w:val="0"/>
          <w:bCs w:val="0"/>
          <w:rtl/>
        </w:rPr>
        <w:t>י</w:t>
      </w:r>
      <w:r w:rsidRPr="00A60641">
        <w:rPr>
          <w:b w:val="0"/>
          <w:bCs w:val="0"/>
          <w:rtl/>
        </w:rPr>
        <w:t>סיון או הגנת פרטיות בנוגע למידע או לרשומות שיידרשו על ידי המשרד.</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הקונה מתחייב לקיים את האמור לעיל גם בכל הקשור למידע הקשור לביצוע ההסכם ומצוי בידי צד שלישי. </w:t>
      </w: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rtl/>
        </w:rPr>
        <w:t>.שינוי בהסכם או בתנאים</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 xml:space="preserve">כל שינוי בהסכם </w:t>
      </w:r>
      <w:r w:rsidRPr="00A60641">
        <w:rPr>
          <w:rFonts w:hint="cs"/>
          <w:b w:val="0"/>
          <w:bCs w:val="0"/>
          <w:rtl/>
        </w:rPr>
        <w:t xml:space="preserve">ייעשה רק לאחר קבלת אישור של ועדת המכרזים ולאחר חתימה על הסכם מתאים על ידי </w:t>
      </w:r>
      <w:proofErr w:type="spellStart"/>
      <w:r w:rsidRPr="00A60641">
        <w:rPr>
          <w:rFonts w:hint="cs"/>
          <w:b w:val="0"/>
          <w:bCs w:val="0"/>
          <w:rtl/>
        </w:rPr>
        <w:t>מורשי</w:t>
      </w:r>
      <w:proofErr w:type="spellEnd"/>
      <w:r w:rsidRPr="00A60641">
        <w:rPr>
          <w:rFonts w:hint="cs"/>
          <w:b w:val="0"/>
          <w:bCs w:val="0"/>
          <w:rtl/>
        </w:rPr>
        <w:t xml:space="preserve"> החתימה של הצדדים, בהם אחד מבין בעלי התפקידים הבאים: חשב המשרד, סגן חשב המשרד, מנהל מח' התקשרויות </w:t>
      </w:r>
      <w:proofErr w:type="spellStart"/>
      <w:r w:rsidRPr="00A60641">
        <w:rPr>
          <w:rFonts w:hint="cs"/>
          <w:b w:val="0"/>
          <w:bCs w:val="0"/>
          <w:rtl/>
        </w:rPr>
        <w:t>בחשבות</w:t>
      </w:r>
      <w:proofErr w:type="spellEnd"/>
      <w:r w:rsidRPr="00A60641">
        <w:rPr>
          <w:rFonts w:hint="cs"/>
          <w:b w:val="0"/>
          <w:bCs w:val="0"/>
          <w:rtl/>
        </w:rPr>
        <w:t xml:space="preserve"> המשרד.</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 </w:t>
      </w:r>
      <w:r w:rsidRPr="00A60641">
        <w:rPr>
          <w:b w:val="0"/>
          <w:bCs w:val="0"/>
          <w:rtl/>
        </w:rPr>
        <w:t>מוסכם כי הימנעות מתביעת זכות לא תחשב כוויתור על אותה זכות.</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 xml:space="preserve">הקונה מתחייב </w:t>
      </w:r>
      <w:r w:rsidRPr="00A60641">
        <w:rPr>
          <w:rFonts w:hint="cs"/>
          <w:b w:val="0"/>
          <w:bCs w:val="0"/>
          <w:rtl/>
        </w:rPr>
        <w:t>לרכוש</w:t>
      </w:r>
      <w:r w:rsidRPr="00A60641">
        <w:rPr>
          <w:b w:val="0"/>
          <w:bCs w:val="0"/>
          <w:rtl/>
        </w:rPr>
        <w:t xml:space="preserve"> את </w:t>
      </w:r>
      <w:r w:rsidRPr="00A60641">
        <w:rPr>
          <w:rFonts w:hint="cs"/>
          <w:b w:val="0"/>
          <w:bCs w:val="0"/>
          <w:rtl/>
        </w:rPr>
        <w:t>הטובין</w:t>
      </w:r>
      <w:r w:rsidRPr="00A60641">
        <w:rPr>
          <w:b w:val="0"/>
          <w:bCs w:val="0"/>
          <w:rtl/>
        </w:rPr>
        <w:t xml:space="preserve"> בעצמו ולא להעביר את הביצוע לצד שלישי כלשהו, אלא באישור מראש ובכתב   של המשרד. זכויותיו וחובותיו של הקונה על פי הסכם זה אינם ניתנים להמחאה לצד שלישי כלשהו, אלא באישור מראש ובכתב של המשרד.</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 xml:space="preserve">המשרד מודיע בזאת כי מדיניותו היא להתנגד להמחאת זכויות וחובות, ועל כן קרוב לוודאי שלא יאשר בקשת הקונה להסב זכויות או חובות. </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גם במקרה של הסבת זכויות או חובות יישאר הקונה בכל מקרה אחראי בפני המשרד לכל דבר הקשור לביצוע הוראות הסכם זה. </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הפרת סעיף זה, תחשב להפרה יסודית של ההסכם.</w:t>
      </w: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hint="eastAsia"/>
          <w:rtl/>
        </w:rPr>
        <w:t>אי</w:t>
      </w:r>
      <w:r w:rsidRPr="00A60641">
        <w:rPr>
          <w:rFonts w:asciiTheme="minorBidi" w:hAnsiTheme="minorBidi" w:cstheme="minorBidi"/>
          <w:rtl/>
        </w:rPr>
        <w:t xml:space="preserve"> </w:t>
      </w:r>
      <w:r w:rsidRPr="00A60641">
        <w:rPr>
          <w:rFonts w:asciiTheme="minorBidi" w:hAnsiTheme="minorBidi" w:cstheme="minorBidi" w:hint="eastAsia"/>
          <w:rtl/>
        </w:rPr>
        <w:t>מילוי</w:t>
      </w:r>
      <w:r w:rsidRPr="00A60641">
        <w:rPr>
          <w:rFonts w:asciiTheme="minorBidi" w:hAnsiTheme="minorBidi" w:cstheme="minorBidi"/>
          <w:rtl/>
        </w:rPr>
        <w:t xml:space="preserve"> </w:t>
      </w:r>
      <w:r w:rsidRPr="00A60641">
        <w:rPr>
          <w:rFonts w:asciiTheme="minorBidi" w:hAnsiTheme="minorBidi" w:cstheme="minorBidi" w:hint="eastAsia"/>
          <w:rtl/>
        </w:rPr>
        <w:t>חיוב</w:t>
      </w:r>
      <w:r w:rsidRPr="00A60641">
        <w:rPr>
          <w:rFonts w:asciiTheme="minorBidi" w:hAnsiTheme="minorBidi" w:cstheme="minorBidi"/>
          <w:rtl/>
        </w:rPr>
        <w:t xml:space="preserve"> </w:t>
      </w:r>
      <w:r w:rsidRPr="00A60641">
        <w:rPr>
          <w:rFonts w:asciiTheme="minorBidi" w:hAnsiTheme="minorBidi" w:cstheme="minorBidi" w:hint="eastAsia"/>
          <w:rtl/>
        </w:rPr>
        <w:t>על</w:t>
      </w:r>
      <w:r w:rsidRPr="00A60641">
        <w:rPr>
          <w:rFonts w:asciiTheme="minorBidi" w:hAnsiTheme="minorBidi" w:cstheme="minorBidi"/>
          <w:rtl/>
        </w:rPr>
        <w:t>-</w:t>
      </w:r>
      <w:r w:rsidRPr="00A60641">
        <w:rPr>
          <w:rFonts w:asciiTheme="minorBidi" w:hAnsiTheme="minorBidi" w:cstheme="minorBidi" w:hint="eastAsia"/>
          <w:rtl/>
        </w:rPr>
        <w:t>ידי</w:t>
      </w:r>
      <w:r w:rsidRPr="00A60641">
        <w:rPr>
          <w:rFonts w:asciiTheme="minorBidi" w:hAnsiTheme="minorBidi" w:cstheme="minorBidi"/>
          <w:rtl/>
        </w:rPr>
        <w:t xml:space="preserve"> </w:t>
      </w:r>
      <w:r w:rsidRPr="00A60641">
        <w:rPr>
          <w:rFonts w:asciiTheme="minorBidi" w:hAnsiTheme="minorBidi" w:cstheme="minorBidi" w:hint="eastAsia"/>
          <w:rtl/>
        </w:rPr>
        <w:t>נותן</w:t>
      </w:r>
      <w:r w:rsidRPr="00A60641">
        <w:rPr>
          <w:rFonts w:asciiTheme="minorBidi" w:hAnsiTheme="minorBidi" w:cstheme="minorBidi"/>
          <w:rtl/>
        </w:rPr>
        <w:t xml:space="preserve"> </w:t>
      </w:r>
      <w:r w:rsidRPr="00A60641">
        <w:rPr>
          <w:rFonts w:asciiTheme="minorBidi" w:hAnsiTheme="minorBidi" w:cstheme="minorBidi" w:hint="eastAsia"/>
          <w:rtl/>
        </w:rPr>
        <w:t>השירותים</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היה ולא מילא הקונה חיוב מחיוביו, רשאי המשרד מבלי לגרוע מכל סמכות אחרת הקיימת לו בין אם לפי חוק ובין אם לפי הסכם זה לבצע, את אחת הפעולות הבאות או כולן ביחד: </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לבצע במקום הקונה את החיוב בין בעצמו ובין באמצעות מי מטעמו, ולקזז את ההוצאות שנגרמו לו בשל כך מהתשלומים המגיעים לקונה לפי הסכם זה. </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lastRenderedPageBreak/>
        <w:t>לבטל את ההסכם בהודעה בכתב.</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מבלי לגרוע מהאמור לעיל, הקונה מתחייב להחזיר למשרד את כל ההוצאות הישירות והעקיפות שהיו לו בגין אי מילוי הוראות הסכם זה על נספחיו על-ידי הקונה, ולשפות את המשרד בגין נזקים שנגרמו או שייגרמו עקב ביטול ההסכם. </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 xml:space="preserve">אין באמור לעיל כדי לגרוע מזכותו של המשרד לדרוש ביצוע בעין של להבטחת זכויות המשרד לפי הסכם זה, ומילוי התחייבויות הסכם זה על נספחיו ואין בכך כדי לגרוע מכל זכות או סמכות אחרת המוקנית למשרד על-פי כל דין או הסכם. </w:t>
      </w: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hint="eastAsia"/>
          <w:rtl/>
        </w:rPr>
        <w:t>ערבות</w:t>
      </w:r>
    </w:p>
    <w:p w:rsidR="00DE05EE" w:rsidRPr="00A60641" w:rsidRDefault="00DE05EE" w:rsidP="00DB4AED">
      <w:pPr>
        <w:pStyle w:val="3"/>
        <w:numPr>
          <w:ilvl w:val="1"/>
          <w:numId w:val="20"/>
        </w:numPr>
        <w:spacing w:before="0" w:after="0" w:line="360" w:lineRule="auto"/>
        <w:rPr>
          <w:b w:val="0"/>
          <w:bCs w:val="0"/>
        </w:rPr>
      </w:pPr>
      <w:r w:rsidRPr="00A60641">
        <w:rPr>
          <w:rFonts w:hint="cs"/>
          <w:b w:val="0"/>
          <w:bCs w:val="0"/>
          <w:rtl/>
        </w:rPr>
        <w:t>הספק הזוכה ימציא למשרד ערבות בנקאית אוטונומית מקורית ובלתי מותנית בגובה 5% מערך המלאי שיירכש על ידי הזוכה.</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הערבות תהיה בתוקף לתקופה של לפחות 60 ימים לאחר תום תקופת ההסכם. נוסח הערבות יהיה כמפורט בנספח </w:t>
      </w:r>
      <w:r w:rsidRPr="00A60641">
        <w:rPr>
          <w:rFonts w:hint="cs"/>
          <w:b w:val="0"/>
          <w:bCs w:val="0"/>
          <w:rtl/>
        </w:rPr>
        <w:t xml:space="preserve">3 </w:t>
      </w:r>
      <w:r w:rsidRPr="00A60641">
        <w:rPr>
          <w:b w:val="0"/>
          <w:bCs w:val="0"/>
          <w:rtl/>
        </w:rPr>
        <w:t>המצורף להסכם.</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עלויות ה</w:t>
      </w:r>
      <w:r w:rsidRPr="00A60641">
        <w:rPr>
          <w:rFonts w:hint="cs"/>
          <w:b w:val="0"/>
          <w:bCs w:val="0"/>
          <w:rtl/>
        </w:rPr>
        <w:t>וצאת ה</w:t>
      </w:r>
      <w:r w:rsidRPr="00A60641">
        <w:rPr>
          <w:b w:val="0"/>
          <w:bCs w:val="0"/>
          <w:rtl/>
        </w:rPr>
        <w:t xml:space="preserve">ערבות יחולו על </w:t>
      </w:r>
      <w:r w:rsidRPr="00A60641">
        <w:rPr>
          <w:rFonts w:hint="cs"/>
          <w:b w:val="0"/>
          <w:bCs w:val="0"/>
          <w:rtl/>
        </w:rPr>
        <w:t>הקונה</w:t>
      </w:r>
      <w:r w:rsidRPr="00A60641">
        <w:rPr>
          <w:b w:val="0"/>
          <w:bCs w:val="0"/>
          <w:rtl/>
        </w:rPr>
        <w:t xml:space="preserve"> בלבד.</w:t>
      </w:r>
    </w:p>
    <w:p w:rsidR="00AE4477" w:rsidRPr="00A60641" w:rsidRDefault="00AE4477" w:rsidP="00DB4AED">
      <w:pPr>
        <w:pStyle w:val="3"/>
        <w:numPr>
          <w:ilvl w:val="1"/>
          <w:numId w:val="20"/>
        </w:numPr>
        <w:spacing w:before="0" w:after="0" w:line="360" w:lineRule="auto"/>
        <w:rPr>
          <w:b w:val="0"/>
          <w:bCs w:val="0"/>
        </w:rPr>
      </w:pPr>
      <w:r w:rsidRPr="00A60641">
        <w:rPr>
          <w:rFonts w:hint="cs"/>
          <w:b w:val="0"/>
          <w:bCs w:val="0"/>
          <w:rtl/>
        </w:rPr>
        <w:t>הקונה</w:t>
      </w:r>
      <w:r w:rsidRPr="00A60641">
        <w:rPr>
          <w:b w:val="0"/>
          <w:bCs w:val="0"/>
          <w:rtl/>
        </w:rPr>
        <w:t xml:space="preserve"> יהיה אחראי להאריך את תוקף הערבות מעת לעת</w:t>
      </w:r>
      <w:r w:rsidRPr="00A60641">
        <w:rPr>
          <w:rFonts w:hint="cs"/>
          <w:b w:val="0"/>
          <w:bCs w:val="0"/>
          <w:rtl/>
        </w:rPr>
        <w:t>, במידה ולא מומשו כל סעיפי ההסכם</w:t>
      </w:r>
      <w:r w:rsidRPr="00A60641">
        <w:rPr>
          <w:b w:val="0"/>
          <w:bCs w:val="0"/>
          <w:rtl/>
        </w:rPr>
        <w:t xml:space="preserve">. </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הארכת הערבות</w:t>
      </w:r>
      <w:r w:rsidRPr="00A60641">
        <w:rPr>
          <w:rFonts w:hint="cs"/>
          <w:b w:val="0"/>
          <w:bCs w:val="0"/>
          <w:rtl/>
        </w:rPr>
        <w:t xml:space="preserve"> </w:t>
      </w:r>
      <w:r w:rsidRPr="00A60641">
        <w:rPr>
          <w:b w:val="0"/>
          <w:bCs w:val="0"/>
          <w:rtl/>
        </w:rPr>
        <w:t xml:space="preserve">תיעשה לפחות </w:t>
      </w:r>
      <w:r w:rsidRPr="00A60641">
        <w:rPr>
          <w:rFonts w:hint="cs"/>
          <w:b w:val="0"/>
          <w:bCs w:val="0"/>
          <w:rtl/>
        </w:rPr>
        <w:t>60 יום</w:t>
      </w:r>
      <w:r w:rsidRPr="00A60641">
        <w:rPr>
          <w:b w:val="0"/>
          <w:bCs w:val="0"/>
          <w:rtl/>
        </w:rPr>
        <w:t xml:space="preserve"> לפני תום תוקפה.</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לא האריך </w:t>
      </w:r>
      <w:r w:rsidRPr="00A60641">
        <w:rPr>
          <w:rFonts w:hint="cs"/>
          <w:b w:val="0"/>
          <w:bCs w:val="0"/>
          <w:rtl/>
        </w:rPr>
        <w:t>הקונה</w:t>
      </w:r>
      <w:r w:rsidRPr="00A60641">
        <w:rPr>
          <w:b w:val="0"/>
          <w:bCs w:val="0"/>
          <w:rtl/>
        </w:rPr>
        <w:t xml:space="preserve"> את תוקף הערבות יהיה המשרד רשאי לחלט את </w:t>
      </w:r>
      <w:r w:rsidRPr="00A60641">
        <w:rPr>
          <w:b w:val="0"/>
          <w:bCs w:val="0"/>
          <w:rtl/>
        </w:rPr>
        <w:br/>
        <w:t xml:space="preserve">הערבות ללא כל התראה מוקדמת, גם אם </w:t>
      </w:r>
      <w:r w:rsidRPr="00A60641">
        <w:rPr>
          <w:rFonts w:hint="cs"/>
          <w:b w:val="0"/>
          <w:bCs w:val="0"/>
          <w:rtl/>
        </w:rPr>
        <w:t>הקונה</w:t>
      </w:r>
      <w:r w:rsidRPr="00A60641">
        <w:rPr>
          <w:b w:val="0"/>
          <w:bCs w:val="0"/>
          <w:rtl/>
        </w:rPr>
        <w:t xml:space="preserve"> מילא אחר יתר כל </w:t>
      </w:r>
      <w:r w:rsidRPr="00A60641">
        <w:rPr>
          <w:b w:val="0"/>
          <w:bCs w:val="0"/>
          <w:rtl/>
        </w:rPr>
        <w:br/>
        <w:t>חיוביו.</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מבלי לגרוע מהאמור לעיל, המשרד יהי</w:t>
      </w:r>
      <w:r w:rsidR="00E03217">
        <w:rPr>
          <w:b w:val="0"/>
          <w:bCs w:val="0"/>
          <w:rtl/>
        </w:rPr>
        <w:t xml:space="preserve">ה רשאי לחלט את הערבות בכל מקרה </w:t>
      </w:r>
      <w:r w:rsidRPr="00A60641">
        <w:rPr>
          <w:b w:val="0"/>
          <w:bCs w:val="0"/>
          <w:rtl/>
        </w:rPr>
        <w:t xml:space="preserve">שבו לדעת המשרד הפר </w:t>
      </w:r>
      <w:r w:rsidRPr="00A60641">
        <w:rPr>
          <w:rFonts w:hint="cs"/>
          <w:b w:val="0"/>
          <w:bCs w:val="0"/>
          <w:rtl/>
        </w:rPr>
        <w:t>הקונה</w:t>
      </w:r>
      <w:r w:rsidRPr="00A60641">
        <w:rPr>
          <w:b w:val="0"/>
          <w:bCs w:val="0"/>
          <w:rtl/>
        </w:rPr>
        <w:t xml:space="preserve"> או לא קיים תנאי מתנאי הסכם זה, </w:t>
      </w:r>
      <w:r w:rsidRPr="00A60641">
        <w:rPr>
          <w:rFonts w:hint="cs"/>
          <w:b w:val="0"/>
          <w:bCs w:val="0"/>
          <w:rtl/>
        </w:rPr>
        <w:t xml:space="preserve">והנחיות המשרד </w:t>
      </w:r>
      <w:r w:rsidRPr="00A60641">
        <w:rPr>
          <w:b w:val="0"/>
          <w:bCs w:val="0"/>
          <w:rtl/>
        </w:rPr>
        <w:t xml:space="preserve">או לא תיקן </w:t>
      </w:r>
      <w:r w:rsidRPr="00A60641">
        <w:rPr>
          <w:rFonts w:hint="cs"/>
          <w:b w:val="0"/>
          <w:bCs w:val="0"/>
          <w:rtl/>
        </w:rPr>
        <w:t>את ה</w:t>
      </w:r>
      <w:r w:rsidRPr="00A60641">
        <w:rPr>
          <w:b w:val="0"/>
          <w:bCs w:val="0"/>
          <w:rtl/>
        </w:rPr>
        <w:t xml:space="preserve">מעוות וזאת מבלי לחייב את המשרד להוציא </w:t>
      </w:r>
      <w:r w:rsidRPr="00A60641">
        <w:rPr>
          <w:rFonts w:hint="cs"/>
          <w:b w:val="0"/>
          <w:bCs w:val="0"/>
          <w:rtl/>
        </w:rPr>
        <w:t>כל דרישה קודמת.</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הערבות תחולט בדרישה חד צדדית של המשרד לבנק</w:t>
      </w:r>
      <w:r w:rsidRPr="00A60641">
        <w:rPr>
          <w:rFonts w:hint="cs"/>
          <w:b w:val="0"/>
          <w:bCs w:val="0"/>
          <w:rtl/>
        </w:rPr>
        <w:t>,</w:t>
      </w:r>
      <w:r w:rsidRPr="00A60641">
        <w:rPr>
          <w:b w:val="0"/>
          <w:bCs w:val="0"/>
          <w:rtl/>
        </w:rPr>
        <w:t xml:space="preserve"> שעל</w:t>
      </w:r>
      <w:r w:rsidR="00E03217">
        <w:rPr>
          <w:b w:val="0"/>
          <w:bCs w:val="0"/>
          <w:rtl/>
        </w:rPr>
        <w:t xml:space="preserve">יה תינתן הודעה </w:t>
      </w:r>
      <w:r w:rsidRPr="00A60641">
        <w:rPr>
          <w:b w:val="0"/>
          <w:bCs w:val="0"/>
          <w:rtl/>
        </w:rPr>
        <w:t>בכתב גם לנותן השירותים.</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lastRenderedPageBreak/>
        <w:t xml:space="preserve">חילט המשרד את הערבות, והסכם זה לא בוטל או הופסק, יהיה על </w:t>
      </w:r>
      <w:r w:rsidRPr="00A60641">
        <w:rPr>
          <w:rFonts w:hint="cs"/>
          <w:b w:val="0"/>
          <w:bCs w:val="0"/>
          <w:rtl/>
        </w:rPr>
        <w:t>הקונה</w:t>
      </w:r>
      <w:r w:rsidRPr="00A60641">
        <w:rPr>
          <w:b w:val="0"/>
          <w:bCs w:val="0"/>
          <w:rtl/>
        </w:rPr>
        <w:t xml:space="preserve"> לדאוג על חשבונו לערבות חדשה באותו סכום</w:t>
      </w:r>
      <w:r w:rsidRPr="00A60641">
        <w:rPr>
          <w:rFonts w:hint="cs"/>
          <w:b w:val="0"/>
          <w:bCs w:val="0"/>
          <w:rtl/>
        </w:rPr>
        <w:t xml:space="preserve"> </w:t>
      </w:r>
      <w:r w:rsidRPr="00A60641">
        <w:rPr>
          <w:b w:val="0"/>
          <w:bCs w:val="0"/>
          <w:rtl/>
        </w:rPr>
        <w:t>בתוקף לתקופה של לפחות 60 ימים לאחר תום תקופת ההסכם.</w:t>
      </w:r>
    </w:p>
    <w:p w:rsidR="00AE4477" w:rsidRDefault="00AE4477" w:rsidP="00DB4AED">
      <w:pPr>
        <w:pStyle w:val="3"/>
        <w:numPr>
          <w:ilvl w:val="1"/>
          <w:numId w:val="20"/>
        </w:numPr>
        <w:spacing w:before="0" w:after="0" w:line="360" w:lineRule="auto"/>
        <w:rPr>
          <w:b w:val="0"/>
          <w:bCs w:val="0"/>
          <w:rtl/>
        </w:rPr>
      </w:pPr>
      <w:r w:rsidRPr="00A60641">
        <w:rPr>
          <w:rFonts w:hint="cs"/>
          <w:b w:val="0"/>
          <w:bCs w:val="0"/>
          <w:rtl/>
        </w:rPr>
        <w:t>סכום הערבות ישמש כסכום פיצויים מוסכם מראש על כל הפרת התחייבות על ידי הקונה מבלי שיהיה כל צורך בהוכחת נזק.</w:t>
      </w:r>
    </w:p>
    <w:p w:rsidR="00E03217" w:rsidRPr="00E03217" w:rsidRDefault="00E03217" w:rsidP="00E03217"/>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hint="eastAsia"/>
          <w:rtl/>
        </w:rPr>
        <w:t>נציג</w:t>
      </w:r>
      <w:r w:rsidRPr="00A60641">
        <w:rPr>
          <w:rFonts w:asciiTheme="minorBidi" w:hAnsiTheme="minorBidi" w:cstheme="minorBidi"/>
          <w:rtl/>
        </w:rPr>
        <w:t xml:space="preserve"> </w:t>
      </w:r>
      <w:r w:rsidRPr="00A60641">
        <w:rPr>
          <w:rFonts w:asciiTheme="minorBidi" w:hAnsiTheme="minorBidi" w:cstheme="minorBidi" w:hint="eastAsia"/>
          <w:rtl/>
        </w:rPr>
        <w:t>המשרד</w:t>
      </w:r>
    </w:p>
    <w:p w:rsidR="00AE4477" w:rsidRPr="00A60641" w:rsidRDefault="00AE4477" w:rsidP="00A60641">
      <w:pPr>
        <w:pStyle w:val="3"/>
        <w:spacing w:before="0" w:after="0" w:line="360" w:lineRule="auto"/>
        <w:ind w:left="658"/>
        <w:rPr>
          <w:b w:val="0"/>
          <w:bCs w:val="0"/>
          <w:rtl/>
        </w:rPr>
      </w:pPr>
      <w:r w:rsidRPr="00A60641">
        <w:rPr>
          <w:rFonts w:hint="cs"/>
          <w:b w:val="0"/>
          <w:bCs w:val="0"/>
          <w:rtl/>
        </w:rPr>
        <w:t xml:space="preserve">נציג המשרד לביצוע הסכם זה הוא עובד המשרד הנושא בתפקיד מנהלת תחום מל"ח מזון . </w:t>
      </w:r>
      <w:r w:rsidRPr="00A60641">
        <w:rPr>
          <w:b w:val="0"/>
          <w:bCs w:val="0"/>
          <w:rtl/>
        </w:rPr>
        <w:t>או עובד המשרד אשר הוסמך על-ידו</w:t>
      </w:r>
      <w:r w:rsidRPr="00A60641">
        <w:rPr>
          <w:rFonts w:hint="cs"/>
          <w:b w:val="0"/>
          <w:bCs w:val="0"/>
          <w:rtl/>
        </w:rPr>
        <w:t xml:space="preserve"> (להלן: "הנציג")</w:t>
      </w:r>
      <w:r w:rsidRPr="00A60641">
        <w:rPr>
          <w:b w:val="0"/>
          <w:bCs w:val="0"/>
          <w:rtl/>
        </w:rPr>
        <w:t>.</w:t>
      </w:r>
      <w:r w:rsidRPr="00A60641">
        <w:rPr>
          <w:rFonts w:hint="cs"/>
          <w:b w:val="0"/>
          <w:bCs w:val="0"/>
          <w:rtl/>
        </w:rPr>
        <w:t xml:space="preserve"> המשרד יהיה רשאי להחליף את הנציג בכל עת על ידי מתן הודעה בכתב לנותן השירותים.</w:t>
      </w:r>
    </w:p>
    <w:p w:rsidR="00AE4477" w:rsidRPr="00A60641" w:rsidRDefault="00AE4477" w:rsidP="00A60641">
      <w:pPr>
        <w:pStyle w:val="3"/>
        <w:spacing w:before="0" w:after="0" w:line="360" w:lineRule="auto"/>
        <w:ind w:left="658"/>
        <w:rPr>
          <w:b w:val="0"/>
          <w:bCs w:val="0"/>
          <w:rtl/>
        </w:rPr>
      </w:pP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proofErr w:type="spellStart"/>
      <w:r w:rsidRPr="00A60641">
        <w:rPr>
          <w:rFonts w:asciiTheme="minorBidi" w:hAnsiTheme="minorBidi" w:cstheme="minorBidi"/>
          <w:rtl/>
        </w:rPr>
        <w:t>תניית</w:t>
      </w:r>
      <w:proofErr w:type="spellEnd"/>
      <w:r w:rsidRPr="00A60641">
        <w:rPr>
          <w:rFonts w:asciiTheme="minorBidi" w:hAnsiTheme="minorBidi" w:cstheme="minorBidi"/>
          <w:rtl/>
        </w:rPr>
        <w:t xml:space="preserve"> שיפוט</w:t>
      </w:r>
    </w:p>
    <w:p w:rsidR="00A60641" w:rsidRDefault="00AE4477" w:rsidP="00A60641">
      <w:pPr>
        <w:pStyle w:val="3"/>
        <w:spacing w:before="0" w:after="0" w:line="360" w:lineRule="auto"/>
        <w:ind w:left="658"/>
        <w:rPr>
          <w:b w:val="0"/>
          <w:bCs w:val="0"/>
          <w:rtl/>
        </w:rPr>
      </w:pPr>
      <w:r w:rsidRPr="00A60641">
        <w:rPr>
          <w:b w:val="0"/>
          <w:bCs w:val="0"/>
          <w:rtl/>
        </w:rPr>
        <w:t>הצדדים מסכימים כי מקום השיפוט הבלעדי בכל הקשור להסכם זה יהיה בבתי המשפט המוסמכים בירושלים.</w:t>
      </w:r>
    </w:p>
    <w:p w:rsidR="00AE4477" w:rsidRPr="00A60641" w:rsidRDefault="00AE4477" w:rsidP="00A60641">
      <w:pPr>
        <w:pStyle w:val="3"/>
        <w:spacing w:before="0" w:after="0" w:line="360" w:lineRule="auto"/>
        <w:ind w:left="658"/>
        <w:rPr>
          <w:b w:val="0"/>
          <w:bCs w:val="0"/>
          <w:rtl/>
        </w:rPr>
      </w:pP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rtl/>
        </w:rPr>
        <w:t>כתובות והודעות</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כתובת הקונה </w:t>
      </w:r>
      <w:r w:rsidRPr="00A60641">
        <w:rPr>
          <w:rFonts w:hint="cs"/>
          <w:b w:val="0"/>
          <w:bCs w:val="0"/>
          <w:rtl/>
        </w:rPr>
        <w:t xml:space="preserve">והמשרד </w:t>
      </w:r>
      <w:r w:rsidRPr="00A60641">
        <w:rPr>
          <w:b w:val="0"/>
          <w:bCs w:val="0"/>
          <w:rtl/>
        </w:rPr>
        <w:t>הי</w:t>
      </w:r>
      <w:r w:rsidRPr="00A60641">
        <w:rPr>
          <w:rFonts w:hint="cs"/>
          <w:b w:val="0"/>
          <w:bCs w:val="0"/>
          <w:rtl/>
        </w:rPr>
        <w:t xml:space="preserve">נן </w:t>
      </w:r>
      <w:r w:rsidRPr="00A60641">
        <w:rPr>
          <w:b w:val="0"/>
          <w:bCs w:val="0"/>
          <w:rtl/>
        </w:rPr>
        <w:t xml:space="preserve"> כמפורט בראש ההסכם.</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כל הודעה שתימסר לכתובת דלעיל, תיחשב כאילו נמסרה לקונה, ובלבד שנשלחה</w:t>
      </w:r>
      <w:r w:rsidRPr="00A60641">
        <w:rPr>
          <w:rFonts w:hint="cs"/>
          <w:b w:val="0"/>
          <w:bCs w:val="0"/>
          <w:rtl/>
        </w:rPr>
        <w:t xml:space="preserve"> </w:t>
      </w:r>
      <w:r w:rsidRPr="00A60641">
        <w:rPr>
          <w:b w:val="0"/>
          <w:bCs w:val="0"/>
          <w:rtl/>
        </w:rPr>
        <w:t>בדואר רשום.</w:t>
      </w:r>
    </w:p>
    <w:p w:rsidR="00AE4477" w:rsidRPr="00A60641" w:rsidRDefault="00AE4477" w:rsidP="00DB4AED">
      <w:pPr>
        <w:pStyle w:val="3"/>
        <w:numPr>
          <w:ilvl w:val="1"/>
          <w:numId w:val="20"/>
        </w:numPr>
        <w:spacing w:before="0" w:after="0" w:line="360" w:lineRule="auto"/>
        <w:rPr>
          <w:b w:val="0"/>
          <w:bCs w:val="0"/>
        </w:rPr>
      </w:pPr>
      <w:r w:rsidRPr="00A60641">
        <w:rPr>
          <w:rFonts w:hint="cs"/>
          <w:b w:val="0"/>
          <w:bCs w:val="0"/>
          <w:rtl/>
        </w:rPr>
        <w:t>הקונה</w:t>
      </w:r>
      <w:r w:rsidRPr="00A60641">
        <w:rPr>
          <w:b w:val="0"/>
          <w:bCs w:val="0"/>
          <w:rtl/>
        </w:rPr>
        <w:t xml:space="preserve"> יודיע למשרד, ללא שיהוי, על שינוי בכתובתו. הודעה לפי סעיף זה תינתן לנציג המשרד </w:t>
      </w:r>
      <w:proofErr w:type="spellStart"/>
      <w:r w:rsidRPr="00A60641">
        <w:rPr>
          <w:b w:val="0"/>
          <w:bCs w:val="0"/>
          <w:rtl/>
        </w:rPr>
        <w:t>ולחשבות</w:t>
      </w:r>
      <w:proofErr w:type="spellEnd"/>
      <w:r w:rsidRPr="00A60641">
        <w:rPr>
          <w:b w:val="0"/>
          <w:bCs w:val="0"/>
          <w:rtl/>
        </w:rPr>
        <w:t xml:space="preserve"> </w:t>
      </w:r>
      <w:r w:rsidRPr="00A60641">
        <w:rPr>
          <w:rFonts w:hint="cs"/>
          <w:b w:val="0"/>
          <w:bCs w:val="0"/>
          <w:rtl/>
        </w:rPr>
        <w:t>המשרד</w:t>
      </w:r>
      <w:r w:rsidRPr="00A60641">
        <w:rPr>
          <w:b w:val="0"/>
          <w:bCs w:val="0"/>
          <w:rtl/>
        </w:rPr>
        <w:t>.</w:t>
      </w:r>
    </w:p>
    <w:p w:rsidR="00AE4477" w:rsidRPr="00A60641" w:rsidRDefault="00AE4477" w:rsidP="00A60641">
      <w:pPr>
        <w:pStyle w:val="3"/>
        <w:spacing w:before="0" w:after="0" w:line="360" w:lineRule="auto"/>
        <w:ind w:left="1440"/>
        <w:rPr>
          <w:b w:val="0"/>
          <w:bCs w:val="0"/>
          <w:rtl/>
        </w:rPr>
      </w:pPr>
    </w:p>
    <w:p w:rsidR="00AE4477" w:rsidRPr="0055293D" w:rsidRDefault="00AE4477" w:rsidP="0055293D">
      <w:pPr>
        <w:pStyle w:val="2"/>
        <w:numPr>
          <w:ilvl w:val="0"/>
          <w:numId w:val="20"/>
        </w:numPr>
        <w:spacing w:line="360" w:lineRule="auto"/>
        <w:ind w:hanging="357"/>
        <w:jc w:val="left"/>
        <w:rPr>
          <w:rFonts w:asciiTheme="minorBidi" w:hAnsiTheme="minorBidi" w:cstheme="minorBidi"/>
          <w:rtl/>
        </w:rPr>
      </w:pPr>
      <w:r w:rsidRPr="0055293D">
        <w:rPr>
          <w:rFonts w:asciiTheme="minorBidi" w:hAnsiTheme="minorBidi" w:cstheme="minorBidi"/>
          <w:rtl/>
        </w:rPr>
        <w:t>מיצוי זכויות</w:t>
      </w:r>
    </w:p>
    <w:p w:rsidR="00AE4477" w:rsidRDefault="00AE4477" w:rsidP="0055293D">
      <w:pPr>
        <w:pStyle w:val="3"/>
        <w:spacing w:before="0" w:after="0" w:line="360" w:lineRule="auto"/>
        <w:ind w:left="658"/>
        <w:rPr>
          <w:b w:val="0"/>
          <w:bCs w:val="0"/>
          <w:rtl/>
        </w:rPr>
      </w:pPr>
      <w:r w:rsidRPr="0055293D">
        <w:rPr>
          <w:b w:val="0"/>
          <w:bCs w:val="0"/>
          <w:rtl/>
        </w:rPr>
        <w:t>מוצהר ומוסכם בין הצדדים כי תנאי הסכם זה מהווים ביטוי שלם ומלא של זכויות הצדדים, והם מבטלים כל הסכם, מצג, הבטחה או נוהג שקדם לחתימתו.</w:t>
      </w:r>
    </w:p>
    <w:p w:rsidR="0055293D" w:rsidRPr="0055293D" w:rsidRDefault="0055293D" w:rsidP="0055293D">
      <w:pPr>
        <w:rPr>
          <w:rtl/>
        </w:rPr>
      </w:pPr>
    </w:p>
    <w:p w:rsidR="00AE4477" w:rsidRPr="0055293D" w:rsidRDefault="00AE4477" w:rsidP="0055293D">
      <w:pPr>
        <w:pStyle w:val="2"/>
        <w:numPr>
          <w:ilvl w:val="0"/>
          <w:numId w:val="20"/>
        </w:numPr>
        <w:spacing w:line="360" w:lineRule="auto"/>
        <w:ind w:hanging="357"/>
        <w:jc w:val="left"/>
        <w:rPr>
          <w:rFonts w:asciiTheme="minorBidi" w:hAnsiTheme="minorBidi" w:cstheme="minorBidi"/>
          <w:rtl/>
        </w:rPr>
      </w:pPr>
      <w:r w:rsidRPr="0055293D">
        <w:rPr>
          <w:rFonts w:asciiTheme="minorBidi" w:hAnsiTheme="minorBidi" w:cstheme="minorBidi" w:hint="eastAsia"/>
          <w:rtl/>
        </w:rPr>
        <w:lastRenderedPageBreak/>
        <w:t>רשימת</w:t>
      </w:r>
      <w:r w:rsidRPr="0055293D">
        <w:rPr>
          <w:rFonts w:asciiTheme="minorBidi" w:hAnsiTheme="minorBidi" w:cstheme="minorBidi"/>
          <w:rtl/>
        </w:rPr>
        <w:t xml:space="preserve"> </w:t>
      </w:r>
      <w:r w:rsidRPr="0055293D">
        <w:rPr>
          <w:rFonts w:asciiTheme="minorBidi" w:hAnsiTheme="minorBidi" w:cstheme="minorBidi" w:hint="eastAsia"/>
          <w:rtl/>
        </w:rPr>
        <w:t>נספחים</w:t>
      </w:r>
      <w:r w:rsidRPr="0055293D">
        <w:rPr>
          <w:rFonts w:asciiTheme="minorBidi" w:hAnsiTheme="minorBidi" w:cstheme="minorBidi" w:hint="cs"/>
          <w:rtl/>
        </w:rPr>
        <w:t xml:space="preserve"> להסכם</w:t>
      </w:r>
    </w:p>
    <w:p w:rsidR="000C3AC1" w:rsidRPr="0055293D" w:rsidRDefault="00AE4477" w:rsidP="0055293D">
      <w:pPr>
        <w:pStyle w:val="3"/>
        <w:spacing w:before="0" w:after="0" w:line="360" w:lineRule="auto"/>
        <w:ind w:left="658"/>
        <w:rPr>
          <w:b w:val="0"/>
          <w:bCs w:val="0"/>
          <w:rtl/>
        </w:rPr>
      </w:pPr>
      <w:r w:rsidRPr="0055293D">
        <w:rPr>
          <w:rFonts w:hint="cs"/>
          <w:b w:val="0"/>
          <w:bCs w:val="0"/>
          <w:rtl/>
        </w:rPr>
        <w:t>נספח א' להסכם- העתק של מכרז</w:t>
      </w:r>
      <w:r w:rsidRPr="0055293D">
        <w:rPr>
          <w:b w:val="0"/>
          <w:bCs w:val="0"/>
          <w:rtl/>
        </w:rPr>
        <w:t xml:space="preserve"> מס'</w:t>
      </w:r>
      <w:r w:rsidRPr="0055293D">
        <w:rPr>
          <w:rFonts w:hint="cs"/>
          <w:b w:val="0"/>
          <w:bCs w:val="0"/>
          <w:rtl/>
        </w:rPr>
        <w:t xml:space="preserve"> </w:t>
      </w:r>
      <w:r w:rsidR="0055293D" w:rsidRPr="0055293D">
        <w:rPr>
          <w:rFonts w:hint="cs"/>
          <w:b w:val="0"/>
          <w:bCs w:val="0"/>
          <w:rtl/>
        </w:rPr>
        <w:t xml:space="preserve">24/17 </w:t>
      </w:r>
      <w:r w:rsidRPr="0055293D">
        <w:rPr>
          <w:rFonts w:hint="cs"/>
          <w:b w:val="0"/>
          <w:bCs w:val="0"/>
          <w:rtl/>
        </w:rPr>
        <w:t xml:space="preserve">מכירת מלאי </w:t>
      </w:r>
      <w:r w:rsidR="000C3AC1" w:rsidRPr="0055293D">
        <w:rPr>
          <w:rFonts w:hint="eastAsia"/>
          <w:b w:val="0"/>
          <w:bCs w:val="0"/>
          <w:rtl/>
        </w:rPr>
        <w:t>מכירת</w:t>
      </w:r>
      <w:r w:rsidR="000C3AC1" w:rsidRPr="0055293D">
        <w:rPr>
          <w:b w:val="0"/>
          <w:bCs w:val="0"/>
          <w:rtl/>
        </w:rPr>
        <w:t xml:space="preserve"> </w:t>
      </w:r>
      <w:r w:rsidR="000C3AC1" w:rsidRPr="0055293D">
        <w:rPr>
          <w:rFonts w:hint="eastAsia"/>
          <w:b w:val="0"/>
          <w:bCs w:val="0"/>
          <w:rtl/>
        </w:rPr>
        <w:t>עד</w:t>
      </w:r>
      <w:r w:rsidR="000C3AC1" w:rsidRPr="0055293D">
        <w:rPr>
          <w:b w:val="0"/>
          <w:bCs w:val="0"/>
          <w:rtl/>
        </w:rPr>
        <w:t xml:space="preserve"> </w:t>
      </w:r>
      <w:r w:rsidR="005759A9" w:rsidRPr="0055293D">
        <w:rPr>
          <w:b w:val="0"/>
          <w:bCs w:val="0"/>
          <w:rtl/>
        </w:rPr>
        <w:t xml:space="preserve">233.057 </w:t>
      </w:r>
      <w:r w:rsidR="005759A9" w:rsidRPr="0055293D">
        <w:rPr>
          <w:rFonts w:hint="eastAsia"/>
          <w:b w:val="0"/>
          <w:bCs w:val="0"/>
          <w:rtl/>
        </w:rPr>
        <w:t>טון</w:t>
      </w:r>
    </w:p>
    <w:p w:rsidR="00AE4477" w:rsidRPr="0055293D" w:rsidRDefault="000C3AC1" w:rsidP="0055293D">
      <w:pPr>
        <w:pStyle w:val="3"/>
        <w:spacing w:before="0" w:after="0" w:line="360" w:lineRule="auto"/>
        <w:ind w:left="658"/>
        <w:rPr>
          <w:b w:val="0"/>
          <w:bCs w:val="0"/>
          <w:rtl/>
        </w:rPr>
      </w:pPr>
      <w:r w:rsidRPr="0055293D">
        <w:rPr>
          <w:rFonts w:hint="eastAsia"/>
          <w:b w:val="0"/>
          <w:bCs w:val="0"/>
          <w:rtl/>
        </w:rPr>
        <w:t>תה</w:t>
      </w:r>
      <w:r w:rsidRPr="0055293D">
        <w:rPr>
          <w:b w:val="0"/>
          <w:bCs w:val="0"/>
          <w:rtl/>
        </w:rPr>
        <w:t xml:space="preserve"> </w:t>
      </w:r>
      <w:r w:rsidRPr="0055293D">
        <w:rPr>
          <w:rFonts w:hint="eastAsia"/>
          <w:b w:val="0"/>
          <w:bCs w:val="0"/>
          <w:rtl/>
        </w:rPr>
        <w:t>גולמי</w:t>
      </w:r>
      <w:r w:rsidR="00AE4477" w:rsidRPr="0055293D">
        <w:rPr>
          <w:rFonts w:hint="cs"/>
          <w:b w:val="0"/>
          <w:bCs w:val="0"/>
          <w:rtl/>
        </w:rPr>
        <w:t xml:space="preserve"> ממשלתי</w:t>
      </w:r>
    </w:p>
    <w:p w:rsidR="00AE4477" w:rsidRPr="0055293D" w:rsidRDefault="00AE4477" w:rsidP="0055293D">
      <w:pPr>
        <w:pStyle w:val="3"/>
        <w:spacing w:before="0" w:after="0" w:line="360" w:lineRule="auto"/>
        <w:ind w:left="658"/>
        <w:rPr>
          <w:b w:val="0"/>
          <w:bCs w:val="0"/>
          <w:rtl/>
        </w:rPr>
      </w:pPr>
      <w:r w:rsidRPr="0055293D">
        <w:rPr>
          <w:rFonts w:hint="eastAsia"/>
          <w:b w:val="0"/>
          <w:bCs w:val="0"/>
          <w:rtl/>
        </w:rPr>
        <w:t>נספח</w:t>
      </w:r>
      <w:r w:rsidRPr="0055293D">
        <w:rPr>
          <w:b w:val="0"/>
          <w:bCs w:val="0"/>
          <w:rtl/>
        </w:rPr>
        <w:t xml:space="preserve"> 1 </w:t>
      </w:r>
      <w:r w:rsidRPr="0055293D">
        <w:rPr>
          <w:rFonts w:hint="eastAsia"/>
          <w:b w:val="0"/>
          <w:bCs w:val="0"/>
          <w:rtl/>
        </w:rPr>
        <w:t>להסכם</w:t>
      </w:r>
      <w:r w:rsidRPr="0055293D">
        <w:rPr>
          <w:rFonts w:hint="cs"/>
          <w:b w:val="0"/>
          <w:bCs w:val="0"/>
          <w:rtl/>
        </w:rPr>
        <w:t>- העתק של הצעת הקונה למכרז על נספחיה</w:t>
      </w:r>
    </w:p>
    <w:p w:rsidR="00AE4477" w:rsidRPr="0055293D" w:rsidRDefault="00AE4477" w:rsidP="0055293D">
      <w:pPr>
        <w:pStyle w:val="3"/>
        <w:spacing w:before="0" w:after="0" w:line="360" w:lineRule="auto"/>
        <w:ind w:left="658"/>
        <w:rPr>
          <w:b w:val="0"/>
          <w:bCs w:val="0"/>
          <w:rtl/>
        </w:rPr>
      </w:pPr>
      <w:r w:rsidRPr="0055293D">
        <w:rPr>
          <w:rFonts w:hint="eastAsia"/>
          <w:b w:val="0"/>
          <w:bCs w:val="0"/>
          <w:rtl/>
        </w:rPr>
        <w:t>נספח</w:t>
      </w:r>
      <w:r w:rsidRPr="0055293D">
        <w:rPr>
          <w:b w:val="0"/>
          <w:bCs w:val="0"/>
          <w:rtl/>
        </w:rPr>
        <w:t xml:space="preserve"> 2 </w:t>
      </w:r>
      <w:r w:rsidRPr="0055293D">
        <w:rPr>
          <w:rFonts w:hint="eastAsia"/>
          <w:b w:val="0"/>
          <w:bCs w:val="0"/>
          <w:rtl/>
        </w:rPr>
        <w:t>להסכם</w:t>
      </w:r>
      <w:r w:rsidRPr="0055293D">
        <w:rPr>
          <w:b w:val="0"/>
          <w:bCs w:val="0"/>
          <w:rtl/>
        </w:rPr>
        <w:t>-</w:t>
      </w:r>
      <w:r w:rsidRPr="0055293D">
        <w:rPr>
          <w:rFonts w:hint="cs"/>
          <w:b w:val="0"/>
          <w:bCs w:val="0"/>
          <w:rtl/>
        </w:rPr>
        <w:t>הצעת המחיר הזוכה (נספח א' למכרז)</w:t>
      </w:r>
    </w:p>
    <w:p w:rsidR="00AE4477" w:rsidRPr="0055293D" w:rsidRDefault="00AE4477" w:rsidP="0055293D">
      <w:pPr>
        <w:pStyle w:val="3"/>
        <w:spacing w:before="0" w:after="0" w:line="360" w:lineRule="auto"/>
        <w:ind w:left="658"/>
        <w:rPr>
          <w:b w:val="0"/>
          <w:bCs w:val="0"/>
          <w:rtl/>
        </w:rPr>
      </w:pPr>
      <w:r w:rsidRPr="0055293D">
        <w:rPr>
          <w:rFonts w:hint="eastAsia"/>
          <w:b w:val="0"/>
          <w:bCs w:val="0"/>
          <w:rtl/>
        </w:rPr>
        <w:t>נספח</w:t>
      </w:r>
      <w:r w:rsidRPr="0055293D">
        <w:rPr>
          <w:b w:val="0"/>
          <w:bCs w:val="0"/>
          <w:rtl/>
        </w:rPr>
        <w:t xml:space="preserve"> 3 </w:t>
      </w:r>
      <w:r w:rsidRPr="0055293D">
        <w:rPr>
          <w:rFonts w:hint="eastAsia"/>
          <w:b w:val="0"/>
          <w:bCs w:val="0"/>
          <w:rtl/>
        </w:rPr>
        <w:t>להסכם</w:t>
      </w:r>
      <w:r w:rsidRPr="0055293D">
        <w:rPr>
          <w:rFonts w:hint="cs"/>
          <w:b w:val="0"/>
          <w:bCs w:val="0"/>
          <w:rtl/>
        </w:rPr>
        <w:t>- נוסח ערבות ביצוע</w:t>
      </w:r>
    </w:p>
    <w:p w:rsidR="00AE4477" w:rsidRPr="0055293D" w:rsidRDefault="00AE4477" w:rsidP="0055293D">
      <w:pPr>
        <w:pStyle w:val="3"/>
        <w:spacing w:before="0" w:after="0" w:line="360" w:lineRule="auto"/>
        <w:ind w:left="658"/>
        <w:rPr>
          <w:b w:val="0"/>
          <w:bCs w:val="0"/>
          <w:rtl/>
        </w:rPr>
      </w:pPr>
      <w:r w:rsidRPr="0055293D">
        <w:rPr>
          <w:rFonts w:hint="eastAsia"/>
          <w:b w:val="0"/>
          <w:bCs w:val="0"/>
          <w:rtl/>
        </w:rPr>
        <w:t>נספח</w:t>
      </w:r>
      <w:r w:rsidRPr="0055293D">
        <w:rPr>
          <w:b w:val="0"/>
          <w:bCs w:val="0"/>
          <w:rtl/>
        </w:rPr>
        <w:t xml:space="preserve"> 4 </w:t>
      </w:r>
      <w:r w:rsidRPr="0055293D">
        <w:rPr>
          <w:rFonts w:hint="eastAsia"/>
          <w:b w:val="0"/>
          <w:bCs w:val="0"/>
          <w:rtl/>
        </w:rPr>
        <w:t>להסכם</w:t>
      </w:r>
      <w:r w:rsidRPr="0055293D">
        <w:rPr>
          <w:rFonts w:hint="cs"/>
          <w:b w:val="0"/>
          <w:bCs w:val="0"/>
          <w:rtl/>
        </w:rPr>
        <w:t xml:space="preserve">- </w:t>
      </w:r>
      <w:r w:rsidRPr="0055293D">
        <w:rPr>
          <w:b w:val="0"/>
          <w:bCs w:val="0"/>
          <w:rtl/>
        </w:rPr>
        <w:t>התחייבות לשמירת סודיות ולמניעת ניגוד עניינים</w:t>
      </w:r>
    </w:p>
    <w:p w:rsidR="00AE4477" w:rsidRPr="0055293D" w:rsidRDefault="00AE4477" w:rsidP="0055293D">
      <w:pPr>
        <w:pStyle w:val="3"/>
        <w:spacing w:before="0" w:after="0" w:line="360" w:lineRule="auto"/>
        <w:ind w:left="658"/>
        <w:rPr>
          <w:b w:val="0"/>
          <w:bCs w:val="0"/>
          <w:rtl/>
        </w:rPr>
      </w:pPr>
      <w:r w:rsidRPr="0055293D">
        <w:rPr>
          <w:rFonts w:hint="eastAsia"/>
          <w:b w:val="0"/>
          <w:bCs w:val="0"/>
          <w:rtl/>
        </w:rPr>
        <w:t>נספח</w:t>
      </w:r>
      <w:r w:rsidRPr="0055293D">
        <w:rPr>
          <w:b w:val="0"/>
          <w:bCs w:val="0"/>
          <w:rtl/>
        </w:rPr>
        <w:t xml:space="preserve"> 5 </w:t>
      </w:r>
      <w:r w:rsidRPr="0055293D">
        <w:rPr>
          <w:rFonts w:hint="eastAsia"/>
          <w:b w:val="0"/>
          <w:bCs w:val="0"/>
          <w:rtl/>
        </w:rPr>
        <w:t>להסכם</w:t>
      </w:r>
      <w:r w:rsidRPr="0055293D">
        <w:rPr>
          <w:rFonts w:hint="cs"/>
          <w:b w:val="0"/>
          <w:bCs w:val="0"/>
          <w:rtl/>
        </w:rPr>
        <w:t>- נוסח אישור ביטוחי</w:t>
      </w:r>
    </w:p>
    <w:p w:rsidR="00AE4477" w:rsidRPr="005A219D" w:rsidRDefault="00AE4477" w:rsidP="00AE4477">
      <w:pPr>
        <w:tabs>
          <w:tab w:val="left" w:pos="746"/>
        </w:tabs>
        <w:spacing w:after="0" w:line="240" w:lineRule="auto"/>
        <w:ind w:left="288"/>
        <w:rPr>
          <w:rFonts w:ascii="Times New Roman" w:hAnsi="Times New Roman" w:cs="David"/>
          <w:sz w:val="24"/>
          <w:szCs w:val="24"/>
          <w:rtl/>
        </w:rPr>
      </w:pPr>
    </w:p>
    <w:p w:rsidR="00AE4477" w:rsidRPr="002164BB" w:rsidRDefault="00AE4477" w:rsidP="0055293D">
      <w:pPr>
        <w:pStyle w:val="3"/>
        <w:jc w:val="center"/>
        <w:rPr>
          <w:rtl/>
        </w:rPr>
      </w:pPr>
      <w:r w:rsidRPr="002164BB">
        <w:rPr>
          <w:rtl/>
        </w:rPr>
        <w:t>ולראייה באו הצדדים על החתום</w:t>
      </w:r>
    </w:p>
    <w:p w:rsidR="00AE4477" w:rsidRPr="005A219D" w:rsidRDefault="00AE4477" w:rsidP="00AE4477">
      <w:pPr>
        <w:tabs>
          <w:tab w:val="left" w:pos="746"/>
        </w:tabs>
        <w:spacing w:after="0" w:line="240" w:lineRule="auto"/>
        <w:rPr>
          <w:rFonts w:ascii="Times New Roman" w:hAnsi="Times New Roman" w:cs="David"/>
          <w:sz w:val="32"/>
          <w:szCs w:val="32"/>
          <w:rtl/>
        </w:rPr>
      </w:pPr>
    </w:p>
    <w:p w:rsidR="00AE4477" w:rsidRPr="005A219D" w:rsidRDefault="00AE4477" w:rsidP="00AE4477">
      <w:pPr>
        <w:tabs>
          <w:tab w:val="left" w:pos="746"/>
        </w:tabs>
        <w:spacing w:after="0" w:line="240" w:lineRule="auto"/>
        <w:rPr>
          <w:rFonts w:ascii="Times New Roman" w:hAnsi="Times New Roman" w:cs="David"/>
          <w:sz w:val="24"/>
          <w:szCs w:val="24"/>
          <w:rtl/>
        </w:rPr>
      </w:pPr>
      <w:r w:rsidRPr="005A219D">
        <w:rPr>
          <w:rFonts w:ascii="Times New Roman" w:hAnsi="Times New Roman" w:cs="David"/>
          <w:sz w:val="24"/>
          <w:szCs w:val="24"/>
          <w:rtl/>
        </w:rPr>
        <w:t xml:space="preserve">       ֹ_________     </w:t>
      </w:r>
      <w:r w:rsidRPr="005A219D">
        <w:rPr>
          <w:rFonts w:ascii="Times New Roman" w:hAnsi="Times New Roman" w:cs="David" w:hint="cs"/>
          <w:sz w:val="24"/>
          <w:szCs w:val="24"/>
          <w:rtl/>
        </w:rPr>
        <w:tab/>
      </w:r>
      <w:r>
        <w:rPr>
          <w:rFonts w:ascii="Times New Roman" w:hAnsi="Times New Roman" w:cs="David" w:hint="cs"/>
          <w:sz w:val="24"/>
          <w:szCs w:val="24"/>
          <w:rtl/>
        </w:rPr>
        <w:t xml:space="preserve">                 </w:t>
      </w:r>
      <w:r w:rsidRPr="005A219D">
        <w:rPr>
          <w:rFonts w:ascii="Times New Roman" w:hAnsi="Times New Roman" w:cs="David"/>
          <w:sz w:val="24"/>
          <w:szCs w:val="24"/>
          <w:rtl/>
        </w:rPr>
        <w:t>________</w:t>
      </w:r>
      <w:r w:rsidRPr="005A219D">
        <w:rPr>
          <w:rFonts w:ascii="Times New Roman" w:hAnsi="Times New Roman" w:cs="David" w:hint="cs"/>
          <w:sz w:val="24"/>
          <w:szCs w:val="24"/>
          <w:rtl/>
        </w:rPr>
        <w:t>__</w:t>
      </w:r>
      <w:r w:rsidRPr="005A219D">
        <w:rPr>
          <w:rFonts w:ascii="Times New Roman" w:hAnsi="Times New Roman" w:cs="David"/>
          <w:sz w:val="24"/>
          <w:szCs w:val="24"/>
          <w:rtl/>
        </w:rPr>
        <w:t xml:space="preserve">     </w:t>
      </w:r>
      <w:r>
        <w:rPr>
          <w:rFonts w:ascii="Times New Roman" w:hAnsi="Times New Roman" w:cs="David" w:hint="cs"/>
          <w:sz w:val="24"/>
          <w:szCs w:val="24"/>
          <w:rtl/>
        </w:rPr>
        <w:t xml:space="preserve">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__</w:t>
      </w:r>
      <w:r w:rsidRPr="005A219D">
        <w:rPr>
          <w:rFonts w:ascii="Times New Roman" w:hAnsi="Times New Roman" w:cs="David"/>
          <w:sz w:val="24"/>
          <w:szCs w:val="24"/>
          <w:rtl/>
        </w:rPr>
        <w:t xml:space="preserve">________                   </w:t>
      </w:r>
    </w:p>
    <w:p w:rsidR="00AE4477" w:rsidRPr="0055293D" w:rsidRDefault="00AE4477" w:rsidP="0055293D">
      <w:pPr>
        <w:pStyle w:val="3"/>
        <w:rPr>
          <w:b w:val="0"/>
          <w:bCs w:val="0"/>
          <w:rtl/>
        </w:rPr>
      </w:pPr>
      <w:r w:rsidRPr="0055293D">
        <w:rPr>
          <w:rFonts w:hint="cs"/>
          <w:b w:val="0"/>
          <w:bCs w:val="0"/>
          <w:rtl/>
        </w:rPr>
        <w:t xml:space="preserve">      </w:t>
      </w:r>
      <w:r w:rsidRPr="0055293D">
        <w:rPr>
          <w:b w:val="0"/>
          <w:bCs w:val="0"/>
          <w:rtl/>
        </w:rPr>
        <w:t xml:space="preserve">המנהל הכללי   </w:t>
      </w:r>
      <w:r w:rsidRPr="0055293D">
        <w:rPr>
          <w:rFonts w:hint="cs"/>
          <w:b w:val="0"/>
          <w:bCs w:val="0"/>
          <w:rtl/>
        </w:rPr>
        <w:tab/>
        <w:t xml:space="preserve">              </w:t>
      </w:r>
      <w:r w:rsidRPr="0055293D">
        <w:rPr>
          <w:b w:val="0"/>
          <w:bCs w:val="0"/>
          <w:rtl/>
        </w:rPr>
        <w:t xml:space="preserve">חשב המשרד     </w:t>
      </w:r>
      <w:r w:rsidRPr="0055293D">
        <w:rPr>
          <w:rFonts w:hint="cs"/>
          <w:b w:val="0"/>
          <w:bCs w:val="0"/>
          <w:rtl/>
        </w:rPr>
        <w:tab/>
      </w:r>
      <w:r w:rsidR="0055293D">
        <w:rPr>
          <w:b w:val="0"/>
          <w:bCs w:val="0"/>
          <w:rtl/>
        </w:rPr>
        <w:tab/>
      </w:r>
      <w:r w:rsidR="0055293D">
        <w:rPr>
          <w:rFonts w:hint="cs"/>
          <w:b w:val="0"/>
          <w:bCs w:val="0"/>
          <w:rtl/>
        </w:rPr>
        <w:t xml:space="preserve">             </w:t>
      </w:r>
      <w:r w:rsidRPr="0055293D">
        <w:rPr>
          <w:rFonts w:hint="cs"/>
          <w:b w:val="0"/>
          <w:bCs w:val="0"/>
          <w:rtl/>
        </w:rPr>
        <w:t xml:space="preserve">הקונה </w:t>
      </w:r>
    </w:p>
    <w:p w:rsidR="00AE4477" w:rsidRPr="005A219D" w:rsidRDefault="00AE4477" w:rsidP="00AE4477">
      <w:pPr>
        <w:tabs>
          <w:tab w:val="left" w:pos="746"/>
        </w:tabs>
        <w:spacing w:after="0" w:line="240" w:lineRule="auto"/>
        <w:rPr>
          <w:rFonts w:ascii="Times New Roman" w:hAnsi="Times New Roman" w:cs="David"/>
          <w:b/>
          <w:bCs/>
          <w:sz w:val="24"/>
          <w:szCs w:val="24"/>
          <w:rtl/>
        </w:rPr>
      </w:pPr>
    </w:p>
    <w:p w:rsidR="00AE4477" w:rsidRPr="0055293D" w:rsidRDefault="00AE4477" w:rsidP="0055293D">
      <w:pPr>
        <w:pStyle w:val="3"/>
        <w:spacing w:before="0" w:after="0" w:line="360" w:lineRule="auto"/>
        <w:rPr>
          <w:b w:val="0"/>
          <w:bCs w:val="0"/>
          <w:rtl/>
        </w:rPr>
      </w:pPr>
      <w:r w:rsidRPr="0055293D">
        <w:rPr>
          <w:b w:val="0"/>
          <w:bCs w:val="0"/>
          <w:rtl/>
        </w:rPr>
        <w:t>יש לחתום בחתימת יד ובחותמת</w:t>
      </w:r>
    </w:p>
    <w:p w:rsidR="00AE4477" w:rsidRPr="005A219D" w:rsidRDefault="00AE4477" w:rsidP="00AE4477">
      <w:pPr>
        <w:tabs>
          <w:tab w:val="left" w:pos="746"/>
        </w:tabs>
        <w:spacing w:after="0" w:line="240" w:lineRule="auto"/>
        <w:rPr>
          <w:rFonts w:ascii="Times New Roman" w:hAnsi="Times New Roman" w:cs="David"/>
          <w:sz w:val="24"/>
          <w:szCs w:val="24"/>
          <w:rtl/>
        </w:rPr>
      </w:pPr>
    </w:p>
    <w:p w:rsidR="00AE4477" w:rsidRPr="005A219D" w:rsidRDefault="00AE4477" w:rsidP="00AE4477">
      <w:pPr>
        <w:tabs>
          <w:tab w:val="left" w:pos="746"/>
        </w:tabs>
        <w:spacing w:after="0" w:line="240" w:lineRule="auto"/>
        <w:rPr>
          <w:rFonts w:ascii="Times New Roman" w:hAnsi="Times New Roman" w:cs="David"/>
          <w:sz w:val="24"/>
          <w:szCs w:val="24"/>
          <w:vertAlign w:val="superscript"/>
          <w:rtl/>
        </w:rPr>
      </w:pPr>
    </w:p>
    <w:p w:rsidR="00AE4477" w:rsidRPr="005A219D" w:rsidRDefault="00AE4477" w:rsidP="0055293D">
      <w:pPr>
        <w:pStyle w:val="3"/>
        <w:rPr>
          <w:rtl/>
        </w:rPr>
      </w:pPr>
      <w:r w:rsidRPr="005A219D">
        <w:rPr>
          <w:rtl/>
        </w:rPr>
        <w:t>אימות חתימה:</w:t>
      </w:r>
    </w:p>
    <w:p w:rsidR="00AE4477" w:rsidRPr="005A219D" w:rsidRDefault="00AE4477" w:rsidP="00AE4477">
      <w:pPr>
        <w:tabs>
          <w:tab w:val="left" w:pos="746"/>
        </w:tabs>
        <w:spacing w:after="0" w:line="240" w:lineRule="auto"/>
        <w:rPr>
          <w:rFonts w:ascii="Times New Roman" w:hAnsi="Times New Roman" w:cs="David"/>
          <w:sz w:val="24"/>
          <w:szCs w:val="24"/>
          <w:rtl/>
        </w:rPr>
      </w:pPr>
    </w:p>
    <w:p w:rsidR="00AE4477" w:rsidRPr="0055293D" w:rsidRDefault="00AE4477" w:rsidP="0055293D">
      <w:pPr>
        <w:pStyle w:val="3"/>
        <w:spacing w:before="0" w:after="0" w:line="360" w:lineRule="auto"/>
        <w:rPr>
          <w:b w:val="0"/>
          <w:bCs w:val="0"/>
          <w:rtl/>
        </w:rPr>
      </w:pPr>
      <w:r w:rsidRPr="0055293D">
        <w:rPr>
          <w:b w:val="0"/>
          <w:bCs w:val="0"/>
          <w:rtl/>
        </w:rPr>
        <w:t>אני ______________הח"מ עו"ד מאשר בזאת כי הקונה _____________ רשום בישראל כדין; כי ה"ה_______________ אשר חתמו על הסכם זה בשמו חתמו עליו לפני ומוסמכים לעשות כן בשמו; וכי חתימתם על הסכם זה מחייבת את הקונה.</w:t>
      </w:r>
    </w:p>
    <w:p w:rsidR="00AE4477" w:rsidRPr="005A219D" w:rsidRDefault="00AE4477" w:rsidP="00AE4477">
      <w:pPr>
        <w:tabs>
          <w:tab w:val="left" w:pos="746"/>
        </w:tabs>
        <w:spacing w:after="0" w:line="360" w:lineRule="auto"/>
        <w:rPr>
          <w:rFonts w:ascii="Times New Roman" w:hAnsi="Times New Roman" w:cs="David"/>
          <w:sz w:val="24"/>
          <w:szCs w:val="24"/>
          <w:rtl/>
        </w:rPr>
      </w:pPr>
    </w:p>
    <w:p w:rsidR="0055293D" w:rsidRDefault="0055293D" w:rsidP="0055293D">
      <w:pPr>
        <w:pStyle w:val="3"/>
        <w:rPr>
          <w:b w:val="0"/>
          <w:bCs w:val="0"/>
          <w:vertAlign w:val="superscript"/>
          <w:rtl/>
        </w:rPr>
      </w:pPr>
      <w:r w:rsidRPr="0055293D">
        <w:rPr>
          <w:b w:val="0"/>
          <w:bCs w:val="0"/>
          <w:rtl/>
        </w:rPr>
        <w:t>תאריך: ________</w:t>
      </w:r>
      <w:r w:rsidRPr="0055293D">
        <w:rPr>
          <w:b w:val="0"/>
          <w:bCs w:val="0"/>
          <w:rtl/>
        </w:rPr>
        <w:tab/>
      </w:r>
      <w:r w:rsidRPr="0055293D">
        <w:rPr>
          <w:b w:val="0"/>
          <w:bCs w:val="0"/>
          <w:rtl/>
        </w:rPr>
        <w:tab/>
      </w:r>
      <w:r w:rsidRPr="0055293D">
        <w:rPr>
          <w:b w:val="0"/>
          <w:bCs w:val="0"/>
          <w:rtl/>
        </w:rPr>
        <w:tab/>
      </w:r>
      <w:r w:rsidRPr="0055293D">
        <w:rPr>
          <w:b w:val="0"/>
          <w:bCs w:val="0"/>
          <w:rtl/>
        </w:rPr>
        <w:tab/>
      </w:r>
      <w:r w:rsidRPr="0055293D">
        <w:rPr>
          <w:b w:val="0"/>
          <w:bCs w:val="0"/>
          <w:rtl/>
        </w:rPr>
        <w:tab/>
      </w:r>
      <w:r>
        <w:rPr>
          <w:b w:val="0"/>
          <w:bCs w:val="0"/>
          <w:rtl/>
        </w:rPr>
        <w:t>___________</w:t>
      </w:r>
      <w:r>
        <w:rPr>
          <w:b w:val="0"/>
          <w:bCs w:val="0"/>
          <w:rtl/>
        </w:rPr>
        <w:tab/>
      </w:r>
      <w:r>
        <w:rPr>
          <w:b w:val="0"/>
          <w:bCs w:val="0"/>
          <w:rtl/>
        </w:rPr>
        <w:tab/>
      </w:r>
      <w:r>
        <w:rPr>
          <w:b w:val="0"/>
          <w:bCs w:val="0"/>
          <w:rtl/>
        </w:rPr>
        <w:tab/>
      </w:r>
      <w:r>
        <w:rPr>
          <w:b w:val="0"/>
          <w:bCs w:val="0"/>
          <w:rtl/>
        </w:rPr>
        <w:tab/>
      </w:r>
      <w:r>
        <w:rPr>
          <w:b w:val="0"/>
          <w:bCs w:val="0"/>
          <w:rtl/>
        </w:rPr>
        <w:tab/>
      </w:r>
      <w:r>
        <w:rPr>
          <w:b w:val="0"/>
          <w:bCs w:val="0"/>
          <w:rtl/>
        </w:rPr>
        <w:tab/>
      </w:r>
      <w:r>
        <w:rPr>
          <w:b w:val="0"/>
          <w:bCs w:val="0"/>
          <w:rtl/>
        </w:rPr>
        <w:tab/>
      </w:r>
      <w:r>
        <w:rPr>
          <w:b w:val="0"/>
          <w:bCs w:val="0"/>
          <w:rtl/>
        </w:rPr>
        <w:tab/>
      </w:r>
      <w:r>
        <w:rPr>
          <w:rFonts w:hint="cs"/>
          <w:b w:val="0"/>
          <w:bCs w:val="0"/>
          <w:rtl/>
        </w:rPr>
        <w:t xml:space="preserve"> </w:t>
      </w:r>
      <w:r>
        <w:rPr>
          <w:rFonts w:hint="cs"/>
          <w:b w:val="0"/>
          <w:bCs w:val="0"/>
          <w:rtl/>
        </w:rPr>
        <w:tab/>
      </w:r>
      <w:r w:rsidR="00AE4477" w:rsidRPr="0055293D">
        <w:rPr>
          <w:b w:val="0"/>
          <w:bCs w:val="0"/>
          <w:rtl/>
        </w:rPr>
        <w:t>חתימה וחותמת</w:t>
      </w:r>
    </w:p>
    <w:p w:rsidR="0055293D" w:rsidRDefault="0055293D" w:rsidP="0055293D">
      <w:pPr>
        <w:bidi w:val="0"/>
        <w:rPr>
          <w:rFonts w:ascii="Arial" w:hAnsi="Arial"/>
          <w:sz w:val="26"/>
          <w:szCs w:val="26"/>
          <w:vertAlign w:val="superscript"/>
          <w:rtl/>
        </w:rPr>
      </w:pPr>
      <w:r>
        <w:rPr>
          <w:vertAlign w:val="superscript"/>
          <w:rtl/>
        </w:rPr>
        <w:br w:type="page"/>
      </w:r>
    </w:p>
    <w:p w:rsidR="00AE4477" w:rsidRPr="0055293D" w:rsidRDefault="00AE4477" w:rsidP="0055293D">
      <w:pPr>
        <w:pStyle w:val="3"/>
        <w:rPr>
          <w:b w:val="0"/>
          <w:bCs w:val="0"/>
          <w:vertAlign w:val="superscript"/>
          <w:rtl/>
        </w:rPr>
      </w:pPr>
    </w:p>
    <w:p w:rsidR="0024374F" w:rsidRPr="004E5491" w:rsidRDefault="0024374F" w:rsidP="004E5491">
      <w:pPr>
        <w:pStyle w:val="3"/>
        <w:jc w:val="right"/>
        <w:rPr>
          <w:u w:val="single"/>
          <w:rtl/>
        </w:rPr>
      </w:pPr>
      <w:r w:rsidRPr="00702CF5">
        <w:rPr>
          <w:u w:val="single"/>
          <w:rtl/>
        </w:rPr>
        <w:t xml:space="preserve">נספח 3 להסכם </w:t>
      </w:r>
    </w:p>
    <w:tbl>
      <w:tblPr>
        <w:bidiVisual/>
        <w:tblW w:w="5004" w:type="pct"/>
        <w:tblCellSpacing w:w="0" w:type="dxa"/>
        <w:tblCellMar>
          <w:left w:w="0" w:type="dxa"/>
          <w:right w:w="0" w:type="dxa"/>
        </w:tblCellMar>
        <w:tblLook w:val="0000" w:firstRow="0" w:lastRow="0" w:firstColumn="0" w:lastColumn="0" w:noHBand="0" w:noVBand="0"/>
      </w:tblPr>
      <w:tblGrid>
        <w:gridCol w:w="8320"/>
      </w:tblGrid>
      <w:tr w:rsidR="0024374F" w:rsidRPr="00E5042E" w:rsidTr="005759A9">
        <w:trPr>
          <w:tblCellSpacing w:w="0" w:type="dxa"/>
        </w:trPr>
        <w:tc>
          <w:tcPr>
            <w:tcW w:w="5000" w:type="pct"/>
          </w:tcPr>
          <w:p w:rsidR="0024374F" w:rsidRPr="00702CF5" w:rsidRDefault="0024374F" w:rsidP="00702CF5">
            <w:pPr>
              <w:pStyle w:val="2"/>
              <w:jc w:val="left"/>
              <w:rPr>
                <w:rFonts w:asciiTheme="minorBidi" w:hAnsiTheme="minorBidi" w:cstheme="minorBidi"/>
                <w:rtl/>
              </w:rPr>
            </w:pPr>
            <w:r w:rsidRPr="00702CF5">
              <w:rPr>
                <w:rFonts w:asciiTheme="minorBidi" w:hAnsiTheme="minorBidi" w:cstheme="minorBidi"/>
                <w:rtl/>
              </w:rPr>
              <w:t xml:space="preserve">שם הבנק/חברת הביטוח </w:t>
            </w:r>
            <w:r w:rsidRPr="00702CF5">
              <w:rPr>
                <w:rFonts w:asciiTheme="minorBidi" w:hAnsiTheme="minorBidi" w:cstheme="minorBidi"/>
                <w:rtl/>
              </w:rPr>
              <w:tab/>
            </w:r>
            <w:r w:rsidRPr="00702CF5">
              <w:rPr>
                <w:rFonts w:asciiTheme="minorBidi" w:hAnsiTheme="minorBidi" w:cstheme="minorBidi"/>
                <w:rtl/>
              </w:rPr>
              <w:tab/>
            </w:r>
            <w:r w:rsidRPr="00702CF5">
              <w:rPr>
                <w:rFonts w:asciiTheme="minorBidi" w:hAnsiTheme="minorBidi" w:cstheme="minorBidi"/>
                <w:rtl/>
              </w:rPr>
              <w:tab/>
            </w:r>
            <w:r w:rsidRPr="00702CF5">
              <w:rPr>
                <w:rFonts w:asciiTheme="minorBidi" w:hAnsiTheme="minorBidi" w:cstheme="minorBidi"/>
                <w:rtl/>
              </w:rPr>
              <w:tab/>
            </w:r>
          </w:p>
          <w:p w:rsidR="0024374F" w:rsidRPr="00702CF5" w:rsidRDefault="0024374F" w:rsidP="00702CF5">
            <w:pPr>
              <w:pStyle w:val="2"/>
              <w:jc w:val="left"/>
              <w:rPr>
                <w:rFonts w:asciiTheme="minorBidi" w:hAnsiTheme="minorBidi" w:cstheme="minorBidi"/>
                <w:rtl/>
              </w:rPr>
            </w:pPr>
          </w:p>
          <w:p w:rsidR="0024374F" w:rsidRPr="00702CF5" w:rsidRDefault="0024374F" w:rsidP="00702CF5">
            <w:pPr>
              <w:pStyle w:val="2"/>
              <w:jc w:val="left"/>
              <w:rPr>
                <w:rFonts w:asciiTheme="minorBidi" w:hAnsiTheme="minorBidi" w:cstheme="minorBidi"/>
                <w:rtl/>
              </w:rPr>
            </w:pPr>
            <w:r w:rsidRPr="00702CF5">
              <w:rPr>
                <w:rFonts w:asciiTheme="minorBidi" w:hAnsiTheme="minorBidi" w:cstheme="minorBidi"/>
                <w:rtl/>
              </w:rPr>
              <w:t xml:space="preserve">מס' הטלפון  </w:t>
            </w:r>
            <w:r w:rsidRPr="00702CF5">
              <w:rPr>
                <w:rFonts w:asciiTheme="minorBidi" w:hAnsiTheme="minorBidi" w:cstheme="minorBidi"/>
                <w:rtl/>
              </w:rPr>
              <w:tab/>
            </w:r>
            <w:r w:rsidRPr="00702CF5">
              <w:rPr>
                <w:rFonts w:asciiTheme="minorBidi" w:hAnsiTheme="minorBidi" w:cstheme="minorBidi"/>
                <w:rtl/>
              </w:rPr>
              <w:tab/>
            </w:r>
            <w:r w:rsidRPr="00702CF5">
              <w:rPr>
                <w:rFonts w:asciiTheme="minorBidi" w:hAnsiTheme="minorBidi" w:cstheme="minorBidi"/>
                <w:rtl/>
              </w:rPr>
              <w:tab/>
            </w:r>
            <w:r w:rsidRPr="00702CF5">
              <w:rPr>
                <w:rFonts w:asciiTheme="minorBidi" w:hAnsiTheme="minorBidi" w:cstheme="minorBidi"/>
                <w:rtl/>
              </w:rPr>
              <w:tab/>
            </w:r>
            <w:r w:rsidRPr="00702CF5">
              <w:rPr>
                <w:rFonts w:asciiTheme="minorBidi" w:hAnsiTheme="minorBidi" w:cstheme="minorBidi"/>
                <w:rtl/>
              </w:rPr>
              <w:tab/>
            </w:r>
          </w:p>
          <w:p w:rsidR="0024374F" w:rsidRPr="00702CF5" w:rsidRDefault="0024374F" w:rsidP="00702CF5">
            <w:pPr>
              <w:pStyle w:val="2"/>
              <w:jc w:val="left"/>
              <w:rPr>
                <w:rFonts w:asciiTheme="minorBidi" w:hAnsiTheme="minorBidi" w:cstheme="minorBidi"/>
                <w:rtl/>
              </w:rPr>
            </w:pPr>
          </w:p>
          <w:p w:rsidR="0024374F" w:rsidRPr="00702CF5" w:rsidRDefault="0024374F" w:rsidP="00702CF5">
            <w:pPr>
              <w:pStyle w:val="2"/>
              <w:jc w:val="left"/>
              <w:rPr>
                <w:rFonts w:asciiTheme="minorBidi" w:hAnsiTheme="minorBidi" w:cstheme="minorBidi"/>
                <w:rtl/>
              </w:rPr>
            </w:pPr>
            <w:r w:rsidRPr="00702CF5">
              <w:rPr>
                <w:rFonts w:asciiTheme="minorBidi" w:hAnsiTheme="minorBidi" w:cstheme="minorBidi"/>
                <w:rtl/>
              </w:rPr>
              <w:t>מס' הפקס:</w:t>
            </w:r>
            <w:r w:rsidRPr="00702CF5">
              <w:rPr>
                <w:rFonts w:asciiTheme="minorBidi" w:hAnsiTheme="minorBidi" w:cstheme="minorBidi"/>
                <w:rtl/>
              </w:rPr>
              <w:tab/>
            </w:r>
            <w:r w:rsidRPr="00702CF5">
              <w:rPr>
                <w:rFonts w:asciiTheme="minorBidi" w:hAnsiTheme="minorBidi" w:cstheme="minorBidi"/>
                <w:rtl/>
              </w:rPr>
              <w:tab/>
            </w:r>
            <w:r w:rsidRPr="00702CF5">
              <w:rPr>
                <w:rFonts w:asciiTheme="minorBidi" w:hAnsiTheme="minorBidi" w:cstheme="minorBidi"/>
                <w:rtl/>
              </w:rPr>
              <w:tab/>
            </w:r>
            <w:r w:rsidRPr="00702CF5">
              <w:rPr>
                <w:rFonts w:asciiTheme="minorBidi" w:hAnsiTheme="minorBidi" w:cstheme="minorBidi"/>
                <w:rtl/>
              </w:rPr>
              <w:tab/>
            </w:r>
            <w:r w:rsidRPr="00702CF5">
              <w:rPr>
                <w:rFonts w:asciiTheme="minorBidi" w:hAnsiTheme="minorBidi" w:cstheme="minorBidi"/>
                <w:rtl/>
              </w:rPr>
              <w:tab/>
            </w:r>
          </w:p>
          <w:p w:rsidR="0024374F" w:rsidRDefault="0024374F" w:rsidP="005759A9">
            <w:pPr>
              <w:spacing w:line="360" w:lineRule="auto"/>
              <w:jc w:val="center"/>
              <w:rPr>
                <w:rFonts w:ascii="Helv" w:hAnsi="Helv"/>
                <w:b/>
                <w:bCs/>
                <w:rtl/>
              </w:rPr>
            </w:pPr>
          </w:p>
          <w:p w:rsidR="0024374F" w:rsidRPr="004E5491" w:rsidRDefault="0024374F" w:rsidP="004E5491">
            <w:pPr>
              <w:pStyle w:val="1"/>
              <w:rPr>
                <w:rFonts w:asciiTheme="minorBidi" w:hAnsiTheme="minorBidi" w:cstheme="minorBidi"/>
                <w:b/>
                <w:bCs/>
                <w:u w:val="single"/>
              </w:rPr>
            </w:pPr>
            <w:r w:rsidRPr="004E5491">
              <w:rPr>
                <w:rFonts w:asciiTheme="minorBidi" w:hAnsiTheme="minorBidi" w:cstheme="minorBidi"/>
                <w:b/>
                <w:bCs/>
                <w:u w:val="single"/>
                <w:rtl/>
              </w:rPr>
              <w:t>כתב ערבות- ערבות ביצוע</w:t>
            </w:r>
          </w:p>
        </w:tc>
      </w:tr>
    </w:tbl>
    <w:p w:rsidR="0024374F" w:rsidRPr="004E5491" w:rsidRDefault="0024374F" w:rsidP="004E5491">
      <w:pPr>
        <w:pStyle w:val="3"/>
        <w:rPr>
          <w:b w:val="0"/>
          <w:bCs w:val="0"/>
          <w:lang w:eastAsia="he-IL"/>
        </w:rPr>
      </w:pPr>
      <w:r w:rsidRPr="004E5491">
        <w:rPr>
          <w:b w:val="0"/>
          <w:bCs w:val="0"/>
          <w:rtl/>
          <w:lang w:eastAsia="he-IL"/>
        </w:rPr>
        <w:t xml:space="preserve">לכבוד </w:t>
      </w:r>
    </w:p>
    <w:p w:rsidR="0024374F" w:rsidRPr="004E5491" w:rsidRDefault="0024374F" w:rsidP="004E5491">
      <w:pPr>
        <w:pStyle w:val="3"/>
        <w:rPr>
          <w:b w:val="0"/>
          <w:bCs w:val="0"/>
          <w:lang w:eastAsia="he-IL"/>
        </w:rPr>
      </w:pPr>
      <w:r w:rsidRPr="004E5491">
        <w:rPr>
          <w:b w:val="0"/>
          <w:bCs w:val="0"/>
          <w:rtl/>
          <w:lang w:eastAsia="he-IL"/>
        </w:rPr>
        <w:t xml:space="preserve">ממשלת ישראל </w:t>
      </w:r>
    </w:p>
    <w:p w:rsidR="0024374F" w:rsidRPr="004E5491" w:rsidRDefault="0024374F" w:rsidP="004E5491">
      <w:pPr>
        <w:pStyle w:val="3"/>
        <w:spacing w:before="0" w:after="0" w:line="360" w:lineRule="auto"/>
        <w:rPr>
          <w:b w:val="0"/>
          <w:bCs w:val="0"/>
          <w:lang w:eastAsia="he-IL"/>
        </w:rPr>
      </w:pPr>
      <w:r w:rsidRPr="004E5491">
        <w:rPr>
          <w:b w:val="0"/>
          <w:bCs w:val="0"/>
          <w:rtl/>
          <w:lang w:eastAsia="he-IL"/>
        </w:rPr>
        <w:t>באמצעות משרד ____________</w:t>
      </w:r>
    </w:p>
    <w:p w:rsidR="0024374F" w:rsidRPr="004E5491" w:rsidRDefault="0024374F" w:rsidP="004E5491">
      <w:pPr>
        <w:pStyle w:val="1"/>
        <w:spacing w:line="360" w:lineRule="auto"/>
        <w:jc w:val="left"/>
        <w:rPr>
          <w:rFonts w:asciiTheme="minorBidi" w:hAnsiTheme="minorBidi" w:cstheme="minorBidi"/>
          <w:lang w:eastAsia="he-IL"/>
        </w:rPr>
      </w:pPr>
      <w:r w:rsidRPr="004E5491">
        <w:rPr>
          <w:rFonts w:asciiTheme="minorBidi" w:hAnsiTheme="minorBidi" w:cstheme="minorBidi"/>
          <w:rtl/>
          <w:lang w:eastAsia="he-IL"/>
        </w:rPr>
        <w:t>הנדון: ערבות מס'____________</w:t>
      </w:r>
    </w:p>
    <w:p w:rsidR="0024374F" w:rsidRPr="004E5491" w:rsidRDefault="0024374F" w:rsidP="004E5491">
      <w:pPr>
        <w:pStyle w:val="3"/>
        <w:rPr>
          <w:b w:val="0"/>
          <w:bCs w:val="0"/>
          <w:sz w:val="24"/>
          <w:szCs w:val="24"/>
          <w:lang w:eastAsia="he-IL"/>
        </w:rPr>
      </w:pPr>
      <w:r w:rsidRPr="004E5491">
        <w:rPr>
          <w:b w:val="0"/>
          <w:bCs w:val="0"/>
          <w:sz w:val="24"/>
          <w:szCs w:val="24"/>
          <w:rtl/>
          <w:lang w:eastAsia="he-IL"/>
        </w:rPr>
        <w:t>אנו ערבים בזה כלפיכם לסילוק כל סכום עד לס</w:t>
      </w:r>
      <w:r w:rsidRPr="004E5491">
        <w:rPr>
          <w:rFonts w:hint="cs"/>
          <w:b w:val="0"/>
          <w:bCs w:val="0"/>
          <w:sz w:val="24"/>
          <w:szCs w:val="24"/>
          <w:rtl/>
          <w:lang w:eastAsia="he-IL"/>
        </w:rPr>
        <w:t xml:space="preserve">ך </w:t>
      </w:r>
      <w:r w:rsidR="004E5491" w:rsidRPr="004E5491">
        <w:rPr>
          <w:b w:val="0"/>
          <w:bCs w:val="0"/>
          <w:sz w:val="24"/>
          <w:szCs w:val="24"/>
          <w:rtl/>
          <w:lang w:eastAsia="he-IL"/>
        </w:rPr>
        <w:t>__________</w:t>
      </w:r>
      <w:r w:rsidRPr="004E5491">
        <w:rPr>
          <w:b w:val="0"/>
          <w:bCs w:val="0"/>
          <w:sz w:val="24"/>
          <w:szCs w:val="24"/>
          <w:rtl/>
          <w:lang w:eastAsia="he-IL"/>
        </w:rPr>
        <w:t>_________________</w:t>
      </w:r>
    </w:p>
    <w:p w:rsidR="0024374F" w:rsidRPr="004E5491" w:rsidRDefault="004E5491" w:rsidP="004E5491">
      <w:pPr>
        <w:pStyle w:val="3"/>
        <w:spacing w:before="0" w:after="0" w:line="360" w:lineRule="auto"/>
        <w:rPr>
          <w:b w:val="0"/>
          <w:bCs w:val="0"/>
          <w:sz w:val="24"/>
          <w:szCs w:val="24"/>
          <w:lang w:eastAsia="he-IL"/>
        </w:rPr>
      </w:pPr>
      <w:r>
        <w:rPr>
          <w:b w:val="0"/>
          <w:bCs w:val="0"/>
          <w:sz w:val="24"/>
          <w:szCs w:val="24"/>
          <w:rtl/>
          <w:lang w:eastAsia="he-IL"/>
        </w:rPr>
        <w:t>(במילים _______</w:t>
      </w:r>
      <w:r w:rsidR="0024374F" w:rsidRPr="004E5491">
        <w:rPr>
          <w:b w:val="0"/>
          <w:bCs w:val="0"/>
          <w:sz w:val="24"/>
          <w:szCs w:val="24"/>
          <w:rtl/>
          <w:lang w:eastAsia="he-IL"/>
        </w:rPr>
        <w:t>________________________________________________)</w:t>
      </w:r>
    </w:p>
    <w:p w:rsidR="0024374F" w:rsidRPr="004E5491" w:rsidRDefault="0024374F" w:rsidP="004E5491">
      <w:pPr>
        <w:pStyle w:val="3"/>
        <w:rPr>
          <w:b w:val="0"/>
          <w:bCs w:val="0"/>
          <w:lang w:eastAsia="he-IL"/>
        </w:rPr>
      </w:pPr>
      <w:r w:rsidRPr="004E5491">
        <w:rPr>
          <w:b w:val="0"/>
          <w:bCs w:val="0"/>
          <w:rtl/>
          <w:lang w:eastAsia="he-IL"/>
        </w:rPr>
        <w:t>אשר תדרשו מאת: _______________________________________(להלן "החייב") בקשר</w:t>
      </w:r>
      <w:r w:rsidR="004E5491">
        <w:rPr>
          <w:rFonts w:hint="cs"/>
          <w:b w:val="0"/>
          <w:bCs w:val="0"/>
          <w:rtl/>
          <w:lang w:eastAsia="he-IL"/>
        </w:rPr>
        <w:t xml:space="preserve"> </w:t>
      </w:r>
      <w:r w:rsidR="004E5491">
        <w:rPr>
          <w:b w:val="0"/>
          <w:bCs w:val="0"/>
          <w:rtl/>
          <w:lang w:eastAsia="he-IL"/>
        </w:rPr>
        <w:t>עם הזמנה/חוזה _______</w:t>
      </w:r>
      <w:r w:rsidRPr="004E5491">
        <w:rPr>
          <w:b w:val="0"/>
          <w:bCs w:val="0"/>
          <w:rtl/>
          <w:lang w:eastAsia="he-IL"/>
        </w:rPr>
        <w:t>___________________________</w:t>
      </w:r>
    </w:p>
    <w:p w:rsidR="0024374F" w:rsidRPr="004E5491" w:rsidRDefault="0024374F" w:rsidP="004E5491">
      <w:pPr>
        <w:pStyle w:val="3"/>
        <w:spacing w:before="0" w:after="0" w:line="360" w:lineRule="auto"/>
        <w:rPr>
          <w:b w:val="0"/>
          <w:bCs w:val="0"/>
          <w:lang w:eastAsia="he-IL"/>
        </w:rPr>
      </w:pPr>
      <w:r w:rsidRPr="004E5491">
        <w:rPr>
          <w:b w:val="0"/>
          <w:bCs w:val="0"/>
          <w:rtl/>
          <w:lang w:eastAsia="he-IL"/>
        </w:rPr>
        <w:t>אנו נשלם לכם את הסכום הנ"ל תוך 15 יום מתאריך דרישתכם הראשונה שנשלחה אלינו במכתב בדואר רשום</w:t>
      </w:r>
      <w:r w:rsidRPr="004E5491">
        <w:rPr>
          <w:rFonts w:hint="cs"/>
          <w:b w:val="0"/>
          <w:bCs w:val="0"/>
          <w:rtl/>
          <w:lang w:eastAsia="he-IL"/>
        </w:rPr>
        <w:t xml:space="preserve"> או במסירה ידנית</w:t>
      </w:r>
      <w:r w:rsidRPr="004E5491">
        <w:rPr>
          <w:b w:val="0"/>
          <w:bCs w:val="0"/>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4374F" w:rsidRPr="004E5491" w:rsidRDefault="0024374F" w:rsidP="004E5491">
      <w:pPr>
        <w:pStyle w:val="3"/>
        <w:spacing w:before="0" w:after="0" w:line="360" w:lineRule="auto"/>
        <w:rPr>
          <w:b w:val="0"/>
          <w:bCs w:val="0"/>
          <w:lang w:eastAsia="he-IL"/>
        </w:rPr>
      </w:pPr>
      <w:r w:rsidRPr="004E5491">
        <w:rPr>
          <w:b w:val="0"/>
          <w:bCs w:val="0"/>
          <w:rtl/>
          <w:lang w:eastAsia="he-IL"/>
        </w:rPr>
        <w:t>ערבות זו תהיה בתוקף עד תאריך  _______________</w:t>
      </w:r>
    </w:p>
    <w:p w:rsidR="0024374F" w:rsidRPr="004E5491" w:rsidRDefault="0024374F" w:rsidP="004E5491">
      <w:pPr>
        <w:pStyle w:val="3"/>
        <w:spacing w:before="0" w:after="0" w:line="360" w:lineRule="auto"/>
        <w:rPr>
          <w:b w:val="0"/>
          <w:bCs w:val="0"/>
          <w:lang w:eastAsia="he-IL"/>
        </w:rPr>
      </w:pPr>
      <w:r w:rsidRPr="004E5491">
        <w:rPr>
          <w:b w:val="0"/>
          <w:bCs w:val="0"/>
          <w:rtl/>
          <w:lang w:eastAsia="he-IL"/>
        </w:rPr>
        <w:t>דרישה על פי ערבות זו יש להפנות לסניף הבנק/חב' הביטוח שכתובתו__________________________</w:t>
      </w:r>
    </w:p>
    <w:p w:rsidR="0024374F" w:rsidRPr="004E5491" w:rsidRDefault="0024374F" w:rsidP="004E5491">
      <w:pPr>
        <w:pStyle w:val="3"/>
        <w:spacing w:before="0" w:after="0" w:line="360" w:lineRule="auto"/>
        <w:rPr>
          <w:b w:val="0"/>
          <w:bCs w:val="0"/>
          <w:rtl/>
          <w:lang w:eastAsia="he-IL"/>
        </w:rPr>
      </w:pPr>
      <w:r w:rsidRPr="004E5491">
        <w:rPr>
          <w:b w:val="0"/>
          <w:bCs w:val="0"/>
          <w:rtl/>
          <w:lang w:eastAsia="he-IL"/>
        </w:rPr>
        <w:t xml:space="preserve">                   שם הבנק/חב' הביטוח</w:t>
      </w:r>
    </w:p>
    <w:p w:rsidR="0024374F" w:rsidRPr="004E5491" w:rsidRDefault="00EB7F53" w:rsidP="00EB7F53">
      <w:pPr>
        <w:pStyle w:val="3"/>
        <w:spacing w:before="0" w:after="0" w:line="360" w:lineRule="auto"/>
        <w:rPr>
          <w:b w:val="0"/>
          <w:bCs w:val="0"/>
          <w:lang w:eastAsia="he-IL"/>
        </w:rPr>
      </w:pPr>
      <w:r>
        <w:rPr>
          <w:b w:val="0"/>
          <w:bCs w:val="0"/>
          <w:rtl/>
          <w:lang w:eastAsia="he-IL"/>
        </w:rPr>
        <w:t>_</w:t>
      </w:r>
      <w:r w:rsidR="0024374F" w:rsidRPr="004E5491">
        <w:rPr>
          <w:b w:val="0"/>
          <w:bCs w:val="0"/>
          <w:rtl/>
          <w:lang w:eastAsia="he-IL"/>
        </w:rPr>
        <w:t xml:space="preserve">__________________      __________________________________ מס' הבנק ומס' הסניף                        </w:t>
      </w:r>
      <w:r>
        <w:rPr>
          <w:b w:val="0"/>
          <w:bCs w:val="0"/>
          <w:rtl/>
          <w:lang w:eastAsia="he-IL"/>
        </w:rPr>
        <w:t xml:space="preserve"> </w:t>
      </w:r>
      <w:r w:rsidR="0024374F" w:rsidRPr="004E5491">
        <w:rPr>
          <w:b w:val="0"/>
          <w:bCs w:val="0"/>
          <w:rtl/>
          <w:lang w:eastAsia="he-IL"/>
        </w:rPr>
        <w:t xml:space="preserve"> כתובת סניף הבנק/חברת הביטוח </w:t>
      </w:r>
    </w:p>
    <w:p w:rsidR="0024374F" w:rsidRPr="004E5491" w:rsidRDefault="0024374F" w:rsidP="00EB7F53">
      <w:pPr>
        <w:pStyle w:val="3"/>
        <w:spacing w:before="0" w:after="0" w:line="360" w:lineRule="auto"/>
        <w:rPr>
          <w:b w:val="0"/>
          <w:bCs w:val="0"/>
          <w:lang w:eastAsia="he-IL"/>
        </w:rPr>
      </w:pPr>
      <w:r w:rsidRPr="004E5491">
        <w:rPr>
          <w:b w:val="0"/>
          <w:bCs w:val="0"/>
          <w:rtl/>
          <w:lang w:eastAsia="he-IL"/>
        </w:rPr>
        <w:t>________________</w:t>
      </w:r>
      <w:r w:rsidR="00EB7F53">
        <w:rPr>
          <w:b w:val="0"/>
          <w:bCs w:val="0"/>
          <w:rtl/>
          <w:lang w:eastAsia="he-IL"/>
        </w:rPr>
        <w:t xml:space="preserve">          _________ </w:t>
      </w:r>
      <w:r w:rsidR="00EB7F53">
        <w:rPr>
          <w:rFonts w:hint="cs"/>
          <w:b w:val="0"/>
          <w:bCs w:val="0"/>
          <w:rtl/>
          <w:lang w:eastAsia="he-IL"/>
        </w:rPr>
        <w:t xml:space="preserve">         _______</w:t>
      </w:r>
      <w:r w:rsidR="00EB7F53">
        <w:rPr>
          <w:b w:val="0"/>
          <w:bCs w:val="0"/>
          <w:rtl/>
          <w:lang w:eastAsia="he-IL"/>
        </w:rPr>
        <w:t>____</w:t>
      </w:r>
      <w:r w:rsidRPr="004E5491">
        <w:rPr>
          <w:b w:val="0"/>
          <w:bCs w:val="0"/>
          <w:rtl/>
          <w:lang w:eastAsia="he-IL"/>
        </w:rPr>
        <w:t>_____</w:t>
      </w:r>
      <w:r w:rsidR="00EB7F53">
        <w:rPr>
          <w:rFonts w:hint="cs"/>
          <w:b w:val="0"/>
          <w:bCs w:val="0"/>
          <w:rtl/>
          <w:lang w:eastAsia="he-IL"/>
        </w:rPr>
        <w:t>______</w:t>
      </w:r>
      <w:r w:rsidRPr="004E5491">
        <w:rPr>
          <w:b w:val="0"/>
          <w:bCs w:val="0"/>
          <w:rtl/>
          <w:lang w:eastAsia="he-IL"/>
        </w:rPr>
        <w:t xml:space="preserve"> </w:t>
      </w:r>
    </w:p>
    <w:p w:rsidR="0024374F" w:rsidRPr="004E5491" w:rsidRDefault="0024374F" w:rsidP="004E5491">
      <w:pPr>
        <w:pStyle w:val="3"/>
        <w:spacing w:before="0" w:after="0" w:line="360" w:lineRule="auto"/>
        <w:rPr>
          <w:b w:val="0"/>
          <w:bCs w:val="0"/>
          <w:lang w:eastAsia="he-IL"/>
        </w:rPr>
      </w:pPr>
      <w:r w:rsidRPr="004E5491">
        <w:rPr>
          <w:b w:val="0"/>
          <w:bCs w:val="0"/>
          <w:rtl/>
          <w:lang w:eastAsia="he-IL"/>
        </w:rPr>
        <w:t xml:space="preserve">          תאריך                    </w:t>
      </w:r>
      <w:r w:rsidR="00EB7F53">
        <w:rPr>
          <w:b w:val="0"/>
          <w:bCs w:val="0"/>
          <w:rtl/>
          <w:lang w:eastAsia="he-IL"/>
        </w:rPr>
        <w:t xml:space="preserve">   שם מלא  </w:t>
      </w:r>
      <w:r w:rsidR="00EB7F53">
        <w:rPr>
          <w:rFonts w:hint="cs"/>
          <w:b w:val="0"/>
          <w:bCs w:val="0"/>
          <w:rtl/>
          <w:lang w:eastAsia="he-IL"/>
        </w:rPr>
        <w:t xml:space="preserve">              </w:t>
      </w:r>
      <w:r w:rsidRPr="004E5491">
        <w:rPr>
          <w:b w:val="0"/>
          <w:bCs w:val="0"/>
          <w:rtl/>
          <w:lang w:eastAsia="he-IL"/>
        </w:rPr>
        <w:t>חתימ</w:t>
      </w:r>
      <w:r w:rsidRPr="004E5491">
        <w:rPr>
          <w:rFonts w:hint="cs"/>
          <w:b w:val="0"/>
          <w:bCs w:val="0"/>
          <w:rtl/>
          <w:lang w:eastAsia="he-IL"/>
        </w:rPr>
        <w:t xml:space="preserve">ת </w:t>
      </w:r>
      <w:r w:rsidRPr="004E5491">
        <w:rPr>
          <w:b w:val="0"/>
          <w:bCs w:val="0"/>
          <w:rtl/>
          <w:lang w:eastAsia="he-IL"/>
        </w:rPr>
        <w:t>וחותמת</w:t>
      </w:r>
      <w:r w:rsidRPr="004E5491">
        <w:rPr>
          <w:rFonts w:hint="cs"/>
          <w:b w:val="0"/>
          <w:bCs w:val="0"/>
          <w:rtl/>
          <w:lang w:eastAsia="he-IL"/>
        </w:rPr>
        <w:t xml:space="preserve"> מורשה החתימה</w:t>
      </w:r>
    </w:p>
    <w:p w:rsidR="0024374F" w:rsidRDefault="0024374F" w:rsidP="0024374F">
      <w:pPr>
        <w:bidi w:val="0"/>
        <w:rPr>
          <w:b/>
          <w:bCs/>
          <w:u w:val="single"/>
        </w:rPr>
      </w:pPr>
    </w:p>
    <w:p w:rsidR="0024374F" w:rsidRPr="00EB7F53" w:rsidRDefault="0024374F" w:rsidP="00EB7F53">
      <w:pPr>
        <w:pStyle w:val="3"/>
        <w:jc w:val="right"/>
        <w:rPr>
          <w:u w:val="single"/>
          <w:rtl/>
        </w:rPr>
      </w:pPr>
      <w:r w:rsidRPr="00EB7F53">
        <w:rPr>
          <w:u w:val="single"/>
          <w:rtl/>
        </w:rPr>
        <w:lastRenderedPageBreak/>
        <w:t xml:space="preserve">נספח </w:t>
      </w:r>
      <w:r w:rsidRPr="00EB7F53">
        <w:rPr>
          <w:rFonts w:hint="cs"/>
          <w:u w:val="single"/>
          <w:rtl/>
        </w:rPr>
        <w:t>4</w:t>
      </w:r>
      <w:r w:rsidRPr="00EB7F53">
        <w:rPr>
          <w:u w:val="single"/>
          <w:rtl/>
        </w:rPr>
        <w:t xml:space="preserve"> להסכם </w:t>
      </w:r>
    </w:p>
    <w:p w:rsidR="0024374F" w:rsidRPr="00EB7F53" w:rsidRDefault="0024374F" w:rsidP="00EB7F53">
      <w:pPr>
        <w:pStyle w:val="1"/>
        <w:rPr>
          <w:rFonts w:asciiTheme="minorBidi" w:hAnsiTheme="minorBidi" w:cstheme="minorBidi"/>
          <w:b/>
          <w:bCs/>
          <w:u w:val="single"/>
          <w:rtl/>
        </w:rPr>
      </w:pPr>
      <w:r w:rsidRPr="00EB7F53">
        <w:rPr>
          <w:rFonts w:asciiTheme="minorBidi" w:hAnsiTheme="minorBidi" w:cstheme="minorBidi"/>
          <w:b/>
          <w:bCs/>
          <w:u w:val="single"/>
          <w:rtl/>
        </w:rPr>
        <w:t xml:space="preserve">התחייבות לשמירת סודיות </w:t>
      </w:r>
    </w:p>
    <w:p w:rsidR="0024374F" w:rsidRPr="00EB7F53" w:rsidRDefault="0024374F" w:rsidP="00EB7F53">
      <w:pPr>
        <w:pStyle w:val="2"/>
        <w:jc w:val="left"/>
        <w:rPr>
          <w:rFonts w:asciiTheme="minorBidi" w:hAnsiTheme="minorBidi" w:cstheme="minorBidi"/>
          <w:rtl/>
        </w:rPr>
      </w:pPr>
      <w:r w:rsidRPr="00EB7F53">
        <w:rPr>
          <w:rFonts w:asciiTheme="minorBidi" w:hAnsiTheme="minorBidi" w:cstheme="minorBidi"/>
          <w:rtl/>
        </w:rPr>
        <w:t xml:space="preserve">מבוא </w:t>
      </w:r>
    </w:p>
    <w:p w:rsidR="00EB7F53" w:rsidRDefault="00EB7F53" w:rsidP="00EB7F53">
      <w:pPr>
        <w:pStyle w:val="3"/>
        <w:spacing w:before="0" w:after="0" w:line="360" w:lineRule="auto"/>
        <w:ind w:left="658" w:hanging="709"/>
        <w:rPr>
          <w:b w:val="0"/>
          <w:bCs w:val="0"/>
          <w:sz w:val="24"/>
          <w:szCs w:val="24"/>
          <w:rtl/>
        </w:rPr>
      </w:pPr>
    </w:p>
    <w:p w:rsidR="0024374F" w:rsidRPr="00EB7F53" w:rsidRDefault="0024374F" w:rsidP="00EB7F53">
      <w:pPr>
        <w:pStyle w:val="3"/>
        <w:spacing w:before="0" w:after="0" w:line="360" w:lineRule="auto"/>
        <w:ind w:left="658" w:hanging="709"/>
        <w:rPr>
          <w:b w:val="0"/>
          <w:bCs w:val="0"/>
          <w:sz w:val="24"/>
          <w:szCs w:val="24"/>
          <w:rtl/>
        </w:rPr>
      </w:pPr>
      <w:r w:rsidRPr="00EB7F53">
        <w:rPr>
          <w:rFonts w:hint="eastAsia"/>
          <w:b w:val="0"/>
          <w:bCs w:val="0"/>
          <w:sz w:val="24"/>
          <w:szCs w:val="24"/>
          <w:rtl/>
        </w:rPr>
        <w:t>הואיל</w:t>
      </w:r>
      <w:r w:rsidRPr="00EB7F53">
        <w:rPr>
          <w:b w:val="0"/>
          <w:bCs w:val="0"/>
          <w:sz w:val="24"/>
          <w:szCs w:val="24"/>
          <w:rtl/>
        </w:rPr>
        <w:tab/>
      </w:r>
      <w:r w:rsidRPr="00EB7F53">
        <w:rPr>
          <w:rFonts w:hint="eastAsia"/>
          <w:b w:val="0"/>
          <w:bCs w:val="0"/>
          <w:sz w:val="24"/>
          <w:szCs w:val="24"/>
          <w:rtl/>
        </w:rPr>
        <w:t>ונחתם</w:t>
      </w:r>
      <w:r w:rsidRPr="00EB7F53">
        <w:rPr>
          <w:b w:val="0"/>
          <w:bCs w:val="0"/>
          <w:sz w:val="24"/>
          <w:szCs w:val="24"/>
          <w:rtl/>
        </w:rPr>
        <w:t xml:space="preserve"> </w:t>
      </w:r>
      <w:r w:rsidRPr="00EB7F53">
        <w:rPr>
          <w:rFonts w:hint="eastAsia"/>
          <w:b w:val="0"/>
          <w:bCs w:val="0"/>
          <w:sz w:val="24"/>
          <w:szCs w:val="24"/>
          <w:rtl/>
        </w:rPr>
        <w:t>בין</w:t>
      </w:r>
      <w:r w:rsidRPr="00EB7F53">
        <w:rPr>
          <w:b w:val="0"/>
          <w:bCs w:val="0"/>
          <w:sz w:val="24"/>
          <w:szCs w:val="24"/>
          <w:rtl/>
        </w:rPr>
        <w:t xml:space="preserve">  ____________ (</w:t>
      </w:r>
      <w:proofErr w:type="spellStart"/>
      <w:r w:rsidRPr="00EB7F53">
        <w:rPr>
          <w:rFonts w:hint="eastAsia"/>
          <w:b w:val="0"/>
          <w:bCs w:val="0"/>
          <w:sz w:val="24"/>
          <w:szCs w:val="24"/>
          <w:rtl/>
        </w:rPr>
        <w:t>להלן</w:t>
      </w:r>
      <w:r w:rsidRPr="00EB7F53">
        <w:rPr>
          <w:b w:val="0"/>
          <w:bCs w:val="0"/>
          <w:sz w:val="24"/>
          <w:szCs w:val="24"/>
          <w:rtl/>
        </w:rPr>
        <w:t>:"</w:t>
      </w:r>
      <w:r w:rsidRPr="00EB7F53">
        <w:rPr>
          <w:rFonts w:hint="eastAsia"/>
          <w:b w:val="0"/>
          <w:bCs w:val="0"/>
          <w:sz w:val="24"/>
          <w:szCs w:val="24"/>
          <w:rtl/>
        </w:rPr>
        <w:t>הקונה</w:t>
      </w:r>
      <w:proofErr w:type="spellEnd"/>
      <w:r w:rsidRPr="00EB7F53">
        <w:rPr>
          <w:b w:val="0"/>
          <w:bCs w:val="0"/>
          <w:sz w:val="24"/>
          <w:szCs w:val="24"/>
          <w:rtl/>
        </w:rPr>
        <w:t xml:space="preserve">") </w:t>
      </w:r>
      <w:r w:rsidRPr="00EB7F53">
        <w:rPr>
          <w:rFonts w:hint="eastAsia"/>
          <w:b w:val="0"/>
          <w:bCs w:val="0"/>
          <w:sz w:val="24"/>
          <w:szCs w:val="24"/>
          <w:rtl/>
        </w:rPr>
        <w:t>לבין</w:t>
      </w:r>
      <w:r w:rsidRPr="00EB7F53">
        <w:rPr>
          <w:b w:val="0"/>
          <w:bCs w:val="0"/>
          <w:sz w:val="24"/>
          <w:szCs w:val="24"/>
          <w:rtl/>
        </w:rPr>
        <w:t xml:space="preserve"> </w:t>
      </w:r>
      <w:r w:rsidRPr="00EB7F53">
        <w:rPr>
          <w:rFonts w:hint="eastAsia"/>
          <w:b w:val="0"/>
          <w:bCs w:val="0"/>
          <w:sz w:val="24"/>
          <w:szCs w:val="24"/>
          <w:rtl/>
        </w:rPr>
        <w:t>משרד</w:t>
      </w:r>
      <w:r w:rsidRPr="00EB7F53">
        <w:rPr>
          <w:b w:val="0"/>
          <w:bCs w:val="0"/>
          <w:sz w:val="24"/>
          <w:szCs w:val="24"/>
          <w:rtl/>
        </w:rPr>
        <w:t xml:space="preserve"> </w:t>
      </w:r>
      <w:r w:rsidRPr="00EB7F53">
        <w:rPr>
          <w:rFonts w:hint="eastAsia"/>
          <w:b w:val="0"/>
          <w:bCs w:val="0"/>
          <w:sz w:val="24"/>
          <w:szCs w:val="24"/>
          <w:rtl/>
        </w:rPr>
        <w:t>הכלכלה</w:t>
      </w:r>
      <w:r w:rsidRPr="00EB7F53">
        <w:rPr>
          <w:b w:val="0"/>
          <w:bCs w:val="0"/>
          <w:sz w:val="24"/>
          <w:szCs w:val="24"/>
          <w:rtl/>
        </w:rPr>
        <w:t xml:space="preserve"> </w:t>
      </w:r>
      <w:r w:rsidRPr="00EB7F53">
        <w:rPr>
          <w:rFonts w:hint="eastAsia"/>
          <w:b w:val="0"/>
          <w:bCs w:val="0"/>
          <w:sz w:val="24"/>
          <w:szCs w:val="24"/>
          <w:rtl/>
        </w:rPr>
        <w:t>והתעשייה</w:t>
      </w:r>
      <w:r w:rsidRPr="00EB7F53">
        <w:rPr>
          <w:b w:val="0"/>
          <w:bCs w:val="0"/>
          <w:sz w:val="24"/>
          <w:szCs w:val="24"/>
          <w:rtl/>
        </w:rPr>
        <w:t xml:space="preserve">  (</w:t>
      </w:r>
      <w:r w:rsidRPr="00EB7F53">
        <w:rPr>
          <w:rFonts w:hint="eastAsia"/>
          <w:b w:val="0"/>
          <w:bCs w:val="0"/>
          <w:sz w:val="24"/>
          <w:szCs w:val="24"/>
          <w:rtl/>
        </w:rPr>
        <w:t>להלן</w:t>
      </w:r>
      <w:r w:rsidRPr="00EB7F53">
        <w:rPr>
          <w:b w:val="0"/>
          <w:bCs w:val="0"/>
          <w:sz w:val="24"/>
          <w:szCs w:val="24"/>
          <w:rtl/>
        </w:rPr>
        <w:t>: "</w:t>
      </w:r>
      <w:r w:rsidRPr="00EB7F53">
        <w:rPr>
          <w:rFonts w:hint="eastAsia"/>
          <w:b w:val="0"/>
          <w:bCs w:val="0"/>
          <w:sz w:val="24"/>
          <w:szCs w:val="24"/>
          <w:rtl/>
        </w:rPr>
        <w:t>המשרד</w:t>
      </w:r>
      <w:r w:rsidRPr="00EB7F53">
        <w:rPr>
          <w:b w:val="0"/>
          <w:bCs w:val="0"/>
          <w:sz w:val="24"/>
          <w:szCs w:val="24"/>
          <w:rtl/>
        </w:rPr>
        <w:t xml:space="preserve">") </w:t>
      </w:r>
      <w:r w:rsidRPr="00EB7F53">
        <w:rPr>
          <w:rFonts w:hint="eastAsia"/>
          <w:b w:val="0"/>
          <w:bCs w:val="0"/>
          <w:sz w:val="24"/>
          <w:szCs w:val="24"/>
          <w:rtl/>
        </w:rPr>
        <w:t>הסכם</w:t>
      </w:r>
      <w:r w:rsidRPr="00EB7F53">
        <w:rPr>
          <w:b w:val="0"/>
          <w:bCs w:val="0"/>
          <w:sz w:val="24"/>
          <w:szCs w:val="24"/>
          <w:rtl/>
        </w:rPr>
        <w:t xml:space="preserve"> </w:t>
      </w:r>
      <w:r w:rsidRPr="00EB7F53">
        <w:rPr>
          <w:rFonts w:hint="eastAsia"/>
          <w:b w:val="0"/>
          <w:bCs w:val="0"/>
          <w:sz w:val="24"/>
          <w:szCs w:val="24"/>
          <w:rtl/>
        </w:rPr>
        <w:t>לפי</w:t>
      </w:r>
      <w:r w:rsidRPr="00EB7F53">
        <w:rPr>
          <w:b w:val="0"/>
          <w:bCs w:val="0"/>
          <w:sz w:val="24"/>
          <w:szCs w:val="24"/>
          <w:rtl/>
        </w:rPr>
        <w:t xml:space="preserve"> </w:t>
      </w:r>
      <w:r w:rsidRPr="00EB7F53">
        <w:rPr>
          <w:rFonts w:hint="eastAsia"/>
          <w:b w:val="0"/>
          <w:bCs w:val="0"/>
          <w:sz w:val="24"/>
          <w:szCs w:val="24"/>
          <w:rtl/>
        </w:rPr>
        <w:t>מכרז</w:t>
      </w:r>
      <w:r w:rsidRPr="00EB7F53">
        <w:rPr>
          <w:b w:val="0"/>
          <w:bCs w:val="0"/>
          <w:sz w:val="24"/>
          <w:szCs w:val="24"/>
          <w:rtl/>
        </w:rPr>
        <w:t xml:space="preserve"> _________ </w:t>
      </w:r>
      <w:r w:rsidRPr="00EB7F53">
        <w:rPr>
          <w:rFonts w:hint="eastAsia"/>
          <w:b w:val="0"/>
          <w:bCs w:val="0"/>
          <w:sz w:val="24"/>
          <w:szCs w:val="24"/>
          <w:rtl/>
        </w:rPr>
        <w:t>מיום</w:t>
      </w:r>
      <w:r w:rsidRPr="00EB7F53">
        <w:rPr>
          <w:b w:val="0"/>
          <w:bCs w:val="0"/>
          <w:sz w:val="24"/>
          <w:szCs w:val="24"/>
          <w:rtl/>
        </w:rPr>
        <w:t xml:space="preserve"> _______</w:t>
      </w:r>
      <w:r w:rsidR="00EB7F53" w:rsidRPr="00EB7F53">
        <w:rPr>
          <w:rFonts w:hint="cs"/>
          <w:b w:val="0"/>
          <w:bCs w:val="0"/>
          <w:sz w:val="24"/>
          <w:szCs w:val="24"/>
          <w:rtl/>
        </w:rPr>
        <w:t xml:space="preserve"> </w:t>
      </w:r>
      <w:r w:rsidRPr="00EB7F53">
        <w:rPr>
          <w:rFonts w:hint="eastAsia"/>
          <w:b w:val="0"/>
          <w:bCs w:val="0"/>
          <w:sz w:val="24"/>
          <w:szCs w:val="24"/>
          <w:rtl/>
        </w:rPr>
        <w:t>בחודש</w:t>
      </w:r>
      <w:r w:rsidRPr="00EB7F53">
        <w:rPr>
          <w:b w:val="0"/>
          <w:bCs w:val="0"/>
          <w:sz w:val="24"/>
          <w:szCs w:val="24"/>
          <w:rtl/>
        </w:rPr>
        <w:t xml:space="preserve">_______ </w:t>
      </w:r>
      <w:r w:rsidRPr="00EB7F53">
        <w:rPr>
          <w:rFonts w:hint="eastAsia"/>
          <w:b w:val="0"/>
          <w:bCs w:val="0"/>
          <w:sz w:val="24"/>
          <w:szCs w:val="24"/>
          <w:rtl/>
        </w:rPr>
        <w:t>שנת</w:t>
      </w:r>
      <w:r w:rsidRPr="00EB7F53">
        <w:rPr>
          <w:b w:val="0"/>
          <w:bCs w:val="0"/>
          <w:sz w:val="24"/>
          <w:szCs w:val="24"/>
          <w:rtl/>
        </w:rPr>
        <w:t xml:space="preserve"> _______ (</w:t>
      </w:r>
      <w:r w:rsidRPr="00EB7F53">
        <w:rPr>
          <w:rFonts w:hint="eastAsia"/>
          <w:b w:val="0"/>
          <w:bCs w:val="0"/>
          <w:sz w:val="24"/>
          <w:szCs w:val="24"/>
          <w:rtl/>
        </w:rPr>
        <w:t>להלן</w:t>
      </w:r>
      <w:r w:rsidRPr="00EB7F53">
        <w:rPr>
          <w:b w:val="0"/>
          <w:bCs w:val="0"/>
          <w:sz w:val="24"/>
          <w:szCs w:val="24"/>
          <w:rtl/>
        </w:rPr>
        <w:t>: "</w:t>
      </w:r>
      <w:r w:rsidRPr="00EB7F53">
        <w:rPr>
          <w:rFonts w:hint="eastAsia"/>
          <w:b w:val="0"/>
          <w:bCs w:val="0"/>
          <w:sz w:val="24"/>
          <w:szCs w:val="24"/>
          <w:rtl/>
        </w:rPr>
        <w:t>ההסכם</w:t>
      </w:r>
      <w:r w:rsidRPr="00EB7F53">
        <w:rPr>
          <w:b w:val="0"/>
          <w:bCs w:val="0"/>
          <w:sz w:val="24"/>
          <w:szCs w:val="24"/>
          <w:rtl/>
        </w:rPr>
        <w:t xml:space="preserve">") </w:t>
      </w:r>
      <w:r w:rsidRPr="00EB7F53">
        <w:rPr>
          <w:rFonts w:hint="eastAsia"/>
          <w:b w:val="0"/>
          <w:bCs w:val="0"/>
          <w:sz w:val="24"/>
          <w:szCs w:val="24"/>
          <w:rtl/>
        </w:rPr>
        <w:t>לאספקת</w:t>
      </w:r>
      <w:r w:rsidRPr="00EB7F53">
        <w:rPr>
          <w:b w:val="0"/>
          <w:bCs w:val="0"/>
          <w:sz w:val="24"/>
          <w:szCs w:val="24"/>
          <w:rtl/>
        </w:rPr>
        <w:t xml:space="preserve"> </w:t>
      </w:r>
      <w:r w:rsidRPr="00EB7F53">
        <w:rPr>
          <w:rFonts w:hint="eastAsia"/>
          <w:b w:val="0"/>
          <w:bCs w:val="0"/>
          <w:sz w:val="24"/>
          <w:szCs w:val="24"/>
          <w:rtl/>
        </w:rPr>
        <w:t>השירותים</w:t>
      </w:r>
      <w:r w:rsidRPr="00EB7F53">
        <w:rPr>
          <w:b w:val="0"/>
          <w:bCs w:val="0"/>
          <w:sz w:val="24"/>
          <w:szCs w:val="24"/>
          <w:rtl/>
        </w:rPr>
        <w:t xml:space="preserve"> </w:t>
      </w:r>
      <w:r w:rsidRPr="00EB7F53">
        <w:rPr>
          <w:rFonts w:hint="eastAsia"/>
          <w:b w:val="0"/>
          <w:bCs w:val="0"/>
          <w:sz w:val="24"/>
          <w:szCs w:val="24"/>
          <w:rtl/>
        </w:rPr>
        <w:t>המפורטים</w:t>
      </w:r>
      <w:r w:rsidRPr="00EB7F53">
        <w:rPr>
          <w:b w:val="0"/>
          <w:bCs w:val="0"/>
          <w:sz w:val="24"/>
          <w:szCs w:val="24"/>
          <w:rtl/>
        </w:rPr>
        <w:t xml:space="preserve"> </w:t>
      </w:r>
      <w:r w:rsidRPr="00EB7F53">
        <w:rPr>
          <w:rFonts w:hint="eastAsia"/>
          <w:b w:val="0"/>
          <w:bCs w:val="0"/>
          <w:sz w:val="24"/>
          <w:szCs w:val="24"/>
          <w:rtl/>
        </w:rPr>
        <w:t>בהסכם</w:t>
      </w:r>
      <w:r w:rsidRPr="00EB7F53">
        <w:rPr>
          <w:b w:val="0"/>
          <w:bCs w:val="0"/>
          <w:sz w:val="24"/>
          <w:szCs w:val="24"/>
          <w:rtl/>
        </w:rPr>
        <w:t xml:space="preserve"> (</w:t>
      </w:r>
      <w:r w:rsidRPr="00EB7F53">
        <w:rPr>
          <w:rFonts w:hint="eastAsia"/>
          <w:b w:val="0"/>
          <w:bCs w:val="0"/>
          <w:sz w:val="24"/>
          <w:szCs w:val="24"/>
          <w:rtl/>
        </w:rPr>
        <w:t>להלן</w:t>
      </w:r>
      <w:r w:rsidRPr="00EB7F53">
        <w:rPr>
          <w:b w:val="0"/>
          <w:bCs w:val="0"/>
          <w:sz w:val="24"/>
          <w:szCs w:val="24"/>
          <w:rtl/>
        </w:rPr>
        <w:t>: "</w:t>
      </w:r>
      <w:r w:rsidRPr="00EB7F53">
        <w:rPr>
          <w:rFonts w:hint="eastAsia"/>
          <w:b w:val="0"/>
          <w:bCs w:val="0"/>
          <w:sz w:val="24"/>
          <w:szCs w:val="24"/>
          <w:rtl/>
        </w:rPr>
        <w:t>השירותים</w:t>
      </w:r>
      <w:r w:rsidRPr="00EB7F53">
        <w:rPr>
          <w:b w:val="0"/>
          <w:bCs w:val="0"/>
          <w:sz w:val="24"/>
          <w:szCs w:val="24"/>
          <w:rtl/>
        </w:rPr>
        <w:t>")</w:t>
      </w:r>
      <w:r w:rsidRPr="00EB7F53">
        <w:rPr>
          <w:b w:val="0"/>
          <w:bCs w:val="0"/>
          <w:sz w:val="24"/>
          <w:szCs w:val="24"/>
        </w:rPr>
        <w:t xml:space="preserve">; </w:t>
      </w:r>
    </w:p>
    <w:p w:rsidR="0024374F" w:rsidRDefault="0024374F" w:rsidP="00EB7F53">
      <w:pPr>
        <w:pStyle w:val="3"/>
        <w:spacing w:before="0" w:after="0" w:line="360" w:lineRule="auto"/>
        <w:ind w:left="658" w:hanging="709"/>
        <w:rPr>
          <w:b w:val="0"/>
          <w:bCs w:val="0"/>
          <w:sz w:val="24"/>
          <w:szCs w:val="24"/>
          <w:rtl/>
        </w:rPr>
      </w:pPr>
      <w:r w:rsidRPr="00EB7F53">
        <w:rPr>
          <w:rFonts w:hint="eastAsia"/>
          <w:b w:val="0"/>
          <w:bCs w:val="0"/>
          <w:sz w:val="24"/>
          <w:szCs w:val="24"/>
          <w:rtl/>
        </w:rPr>
        <w:t>והואיל</w:t>
      </w:r>
      <w:r w:rsidRPr="00EB7F53">
        <w:rPr>
          <w:b w:val="0"/>
          <w:bCs w:val="0"/>
          <w:sz w:val="24"/>
          <w:szCs w:val="24"/>
          <w:rtl/>
        </w:rPr>
        <w:tab/>
      </w:r>
      <w:r w:rsidRPr="00EB7F53">
        <w:rPr>
          <w:rFonts w:hint="eastAsia"/>
          <w:b w:val="0"/>
          <w:bCs w:val="0"/>
          <w:sz w:val="24"/>
          <w:szCs w:val="24"/>
          <w:rtl/>
        </w:rPr>
        <w:t>ואני</w:t>
      </w:r>
      <w:r w:rsidRPr="00EB7F53">
        <w:rPr>
          <w:b w:val="0"/>
          <w:bCs w:val="0"/>
          <w:sz w:val="24"/>
          <w:szCs w:val="24"/>
          <w:rtl/>
        </w:rPr>
        <w:t xml:space="preserve"> </w:t>
      </w:r>
      <w:r w:rsidRPr="00EB7F53">
        <w:rPr>
          <w:rFonts w:hint="eastAsia"/>
          <w:b w:val="0"/>
          <w:bCs w:val="0"/>
          <w:sz w:val="24"/>
          <w:szCs w:val="24"/>
          <w:rtl/>
        </w:rPr>
        <w:t>נותן</w:t>
      </w:r>
      <w:r w:rsidRPr="00EB7F53">
        <w:rPr>
          <w:b w:val="0"/>
          <w:bCs w:val="0"/>
          <w:sz w:val="24"/>
          <w:szCs w:val="24"/>
          <w:rtl/>
        </w:rPr>
        <w:t xml:space="preserve"> </w:t>
      </w:r>
      <w:r w:rsidRPr="00EB7F53">
        <w:rPr>
          <w:rFonts w:hint="eastAsia"/>
          <w:b w:val="0"/>
          <w:bCs w:val="0"/>
          <w:sz w:val="24"/>
          <w:szCs w:val="24"/>
          <w:rtl/>
        </w:rPr>
        <w:t>השירותים</w:t>
      </w:r>
      <w:r w:rsidRPr="00EB7F53">
        <w:rPr>
          <w:b w:val="0"/>
          <w:bCs w:val="0"/>
          <w:sz w:val="24"/>
          <w:szCs w:val="24"/>
          <w:rtl/>
        </w:rPr>
        <w:t xml:space="preserve"> </w:t>
      </w:r>
      <w:r w:rsidRPr="00EB7F53">
        <w:rPr>
          <w:rFonts w:hint="eastAsia"/>
          <w:b w:val="0"/>
          <w:bCs w:val="0"/>
          <w:sz w:val="24"/>
          <w:szCs w:val="24"/>
          <w:rtl/>
        </w:rPr>
        <w:t>לפי</w:t>
      </w:r>
      <w:r w:rsidRPr="00EB7F53">
        <w:rPr>
          <w:b w:val="0"/>
          <w:bCs w:val="0"/>
          <w:sz w:val="24"/>
          <w:szCs w:val="24"/>
          <w:rtl/>
        </w:rPr>
        <w:t xml:space="preserve"> </w:t>
      </w:r>
      <w:r w:rsidRPr="00EB7F53">
        <w:rPr>
          <w:rFonts w:hint="eastAsia"/>
          <w:b w:val="0"/>
          <w:bCs w:val="0"/>
          <w:sz w:val="24"/>
          <w:szCs w:val="24"/>
          <w:rtl/>
        </w:rPr>
        <w:t>הסכם</w:t>
      </w:r>
      <w:r w:rsidRPr="00EB7F53">
        <w:rPr>
          <w:b w:val="0"/>
          <w:bCs w:val="0"/>
          <w:sz w:val="24"/>
          <w:szCs w:val="24"/>
          <w:rtl/>
        </w:rPr>
        <w:t xml:space="preserve"> </w:t>
      </w:r>
      <w:r w:rsidRPr="00EB7F53">
        <w:rPr>
          <w:rFonts w:hint="eastAsia"/>
          <w:b w:val="0"/>
          <w:bCs w:val="0"/>
          <w:sz w:val="24"/>
          <w:szCs w:val="24"/>
          <w:rtl/>
        </w:rPr>
        <w:t>זה</w:t>
      </w:r>
      <w:r w:rsidRPr="00EB7F53">
        <w:rPr>
          <w:b w:val="0"/>
          <w:bCs w:val="0"/>
          <w:sz w:val="24"/>
          <w:szCs w:val="24"/>
          <w:rtl/>
        </w:rPr>
        <w:t xml:space="preserve">/ </w:t>
      </w:r>
      <w:r w:rsidRPr="00EB7F53">
        <w:rPr>
          <w:rFonts w:hint="eastAsia"/>
          <w:b w:val="0"/>
          <w:bCs w:val="0"/>
          <w:sz w:val="24"/>
          <w:szCs w:val="24"/>
          <w:rtl/>
        </w:rPr>
        <w:t>מועסק</w:t>
      </w:r>
      <w:r w:rsidRPr="00EB7F53">
        <w:rPr>
          <w:b w:val="0"/>
          <w:bCs w:val="0"/>
          <w:sz w:val="24"/>
          <w:szCs w:val="24"/>
          <w:rtl/>
        </w:rPr>
        <w:t xml:space="preserve"> </w:t>
      </w:r>
      <w:r w:rsidRPr="00EB7F53">
        <w:rPr>
          <w:rFonts w:hint="eastAsia"/>
          <w:b w:val="0"/>
          <w:bCs w:val="0"/>
          <w:sz w:val="24"/>
          <w:szCs w:val="24"/>
          <w:rtl/>
        </w:rPr>
        <w:t>על</w:t>
      </w:r>
      <w:r w:rsidRPr="00EB7F53">
        <w:rPr>
          <w:b w:val="0"/>
          <w:bCs w:val="0"/>
          <w:sz w:val="24"/>
          <w:szCs w:val="24"/>
          <w:rtl/>
        </w:rPr>
        <w:t>-</w:t>
      </w:r>
      <w:r w:rsidRPr="00EB7F53">
        <w:rPr>
          <w:rFonts w:hint="eastAsia"/>
          <w:b w:val="0"/>
          <w:bCs w:val="0"/>
          <w:sz w:val="24"/>
          <w:szCs w:val="24"/>
          <w:rtl/>
        </w:rPr>
        <w:t>ידי</w:t>
      </w:r>
      <w:r w:rsidRPr="00EB7F53">
        <w:rPr>
          <w:b w:val="0"/>
          <w:bCs w:val="0"/>
          <w:sz w:val="24"/>
          <w:szCs w:val="24"/>
          <w:rtl/>
        </w:rPr>
        <w:t xml:space="preserve"> </w:t>
      </w:r>
      <w:r w:rsidRPr="00EB7F53">
        <w:rPr>
          <w:rFonts w:hint="eastAsia"/>
          <w:b w:val="0"/>
          <w:bCs w:val="0"/>
          <w:sz w:val="24"/>
          <w:szCs w:val="24"/>
          <w:rtl/>
        </w:rPr>
        <w:t>נותן</w:t>
      </w:r>
      <w:r w:rsidRPr="00EB7F53">
        <w:rPr>
          <w:b w:val="0"/>
          <w:bCs w:val="0"/>
          <w:sz w:val="24"/>
          <w:szCs w:val="24"/>
          <w:rtl/>
        </w:rPr>
        <w:t xml:space="preserve"> </w:t>
      </w:r>
      <w:r w:rsidRPr="00EB7F53">
        <w:rPr>
          <w:rFonts w:hint="eastAsia"/>
          <w:b w:val="0"/>
          <w:bCs w:val="0"/>
          <w:sz w:val="24"/>
          <w:szCs w:val="24"/>
          <w:rtl/>
        </w:rPr>
        <w:t>השירותים</w:t>
      </w:r>
      <w:r w:rsidRPr="00EB7F53">
        <w:rPr>
          <w:b w:val="0"/>
          <w:bCs w:val="0"/>
          <w:sz w:val="24"/>
          <w:szCs w:val="24"/>
          <w:rtl/>
        </w:rPr>
        <w:t xml:space="preserve">, </w:t>
      </w:r>
      <w:r w:rsidRPr="00EB7F53">
        <w:rPr>
          <w:rFonts w:hint="eastAsia"/>
          <w:b w:val="0"/>
          <w:bCs w:val="0"/>
          <w:sz w:val="24"/>
          <w:szCs w:val="24"/>
          <w:rtl/>
        </w:rPr>
        <w:t>כעובד</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כקבלן</w:t>
      </w:r>
      <w:r w:rsidRPr="00EB7F53">
        <w:rPr>
          <w:b w:val="0"/>
          <w:bCs w:val="0"/>
          <w:sz w:val="24"/>
          <w:szCs w:val="24"/>
          <w:rtl/>
        </w:rPr>
        <w:t xml:space="preserve">, </w:t>
      </w:r>
      <w:r w:rsidRPr="00EB7F53">
        <w:rPr>
          <w:rFonts w:hint="eastAsia"/>
          <w:b w:val="0"/>
          <w:bCs w:val="0"/>
          <w:sz w:val="24"/>
          <w:szCs w:val="24"/>
          <w:rtl/>
        </w:rPr>
        <w:t>בין</w:t>
      </w:r>
      <w:r w:rsidRPr="00EB7F53">
        <w:rPr>
          <w:b w:val="0"/>
          <w:bCs w:val="0"/>
          <w:sz w:val="24"/>
          <w:szCs w:val="24"/>
          <w:rtl/>
        </w:rPr>
        <w:t xml:space="preserve"> </w:t>
      </w:r>
      <w:r w:rsidRPr="00EB7F53">
        <w:rPr>
          <w:rFonts w:hint="eastAsia"/>
          <w:b w:val="0"/>
          <w:bCs w:val="0"/>
          <w:sz w:val="24"/>
          <w:szCs w:val="24"/>
          <w:rtl/>
        </w:rPr>
        <w:t>השאר</w:t>
      </w:r>
      <w:r w:rsidRPr="00EB7F53">
        <w:rPr>
          <w:b w:val="0"/>
          <w:bCs w:val="0"/>
          <w:sz w:val="24"/>
          <w:szCs w:val="24"/>
          <w:rtl/>
        </w:rPr>
        <w:t xml:space="preserve">, </w:t>
      </w:r>
      <w:r w:rsidRPr="00EB7F53">
        <w:rPr>
          <w:rFonts w:hint="eastAsia"/>
          <w:b w:val="0"/>
          <w:bCs w:val="0"/>
          <w:sz w:val="24"/>
          <w:szCs w:val="24"/>
          <w:rtl/>
        </w:rPr>
        <w:t>לשם</w:t>
      </w:r>
      <w:r w:rsidRPr="00EB7F53">
        <w:rPr>
          <w:b w:val="0"/>
          <w:bCs w:val="0"/>
          <w:sz w:val="24"/>
          <w:szCs w:val="24"/>
          <w:rtl/>
        </w:rPr>
        <w:t xml:space="preserve"> </w:t>
      </w:r>
      <w:r w:rsidRPr="00EB7F53">
        <w:rPr>
          <w:rFonts w:hint="eastAsia"/>
          <w:b w:val="0"/>
          <w:bCs w:val="0"/>
          <w:sz w:val="24"/>
          <w:szCs w:val="24"/>
          <w:rtl/>
        </w:rPr>
        <w:t>אספקת</w:t>
      </w:r>
      <w:r w:rsidRPr="00EB7F53">
        <w:rPr>
          <w:b w:val="0"/>
          <w:bCs w:val="0"/>
          <w:sz w:val="24"/>
          <w:szCs w:val="24"/>
          <w:rtl/>
        </w:rPr>
        <w:t xml:space="preserve"> </w:t>
      </w:r>
      <w:r w:rsidRPr="00EB7F53">
        <w:rPr>
          <w:rFonts w:hint="eastAsia"/>
          <w:b w:val="0"/>
          <w:bCs w:val="0"/>
          <w:sz w:val="24"/>
          <w:szCs w:val="24"/>
          <w:rtl/>
        </w:rPr>
        <w:t>השירותים</w:t>
      </w:r>
      <w:r w:rsidRPr="00EB7F53">
        <w:rPr>
          <w:b w:val="0"/>
          <w:bCs w:val="0"/>
          <w:sz w:val="24"/>
          <w:szCs w:val="24"/>
          <w:rtl/>
        </w:rPr>
        <w:t xml:space="preserve"> </w:t>
      </w:r>
      <w:r w:rsidRPr="00EB7F53">
        <w:rPr>
          <w:rFonts w:hint="eastAsia"/>
          <w:b w:val="0"/>
          <w:bCs w:val="0"/>
          <w:sz w:val="24"/>
          <w:szCs w:val="24"/>
          <w:rtl/>
        </w:rPr>
        <w:t>למשרד</w:t>
      </w:r>
      <w:r w:rsidRPr="00EB7F53">
        <w:rPr>
          <w:b w:val="0"/>
          <w:bCs w:val="0"/>
          <w:sz w:val="24"/>
          <w:szCs w:val="24"/>
          <w:rtl/>
        </w:rPr>
        <w:t>.</w:t>
      </w:r>
    </w:p>
    <w:p w:rsidR="00EB7F53" w:rsidRPr="00EB7F53" w:rsidRDefault="0024374F" w:rsidP="00EB7F53">
      <w:pPr>
        <w:pStyle w:val="3"/>
        <w:spacing w:before="0" w:after="0" w:line="360" w:lineRule="auto"/>
        <w:ind w:left="658" w:hanging="709"/>
        <w:rPr>
          <w:b w:val="0"/>
          <w:bCs w:val="0"/>
          <w:sz w:val="24"/>
          <w:szCs w:val="24"/>
          <w:rtl/>
        </w:rPr>
      </w:pPr>
      <w:r w:rsidRPr="00EB7F53">
        <w:rPr>
          <w:rFonts w:hint="eastAsia"/>
          <w:b w:val="0"/>
          <w:bCs w:val="0"/>
          <w:sz w:val="24"/>
          <w:szCs w:val="24"/>
          <w:rtl/>
        </w:rPr>
        <w:t>והואיל</w:t>
      </w:r>
      <w:r w:rsidRPr="00EB7F53">
        <w:rPr>
          <w:b w:val="0"/>
          <w:bCs w:val="0"/>
          <w:sz w:val="24"/>
          <w:szCs w:val="24"/>
          <w:rtl/>
        </w:rPr>
        <w:tab/>
      </w:r>
      <w:r w:rsidRPr="00EB7F53">
        <w:rPr>
          <w:rFonts w:hint="eastAsia"/>
          <w:b w:val="0"/>
          <w:bCs w:val="0"/>
          <w:sz w:val="24"/>
          <w:szCs w:val="24"/>
          <w:rtl/>
        </w:rPr>
        <w:t>והמשרד</w:t>
      </w:r>
      <w:r w:rsidRPr="00EB7F53">
        <w:rPr>
          <w:b w:val="0"/>
          <w:bCs w:val="0"/>
          <w:sz w:val="24"/>
          <w:szCs w:val="24"/>
          <w:rtl/>
        </w:rPr>
        <w:t xml:space="preserve"> </w:t>
      </w:r>
      <w:r w:rsidRPr="00EB7F53">
        <w:rPr>
          <w:rFonts w:hint="eastAsia"/>
          <w:b w:val="0"/>
          <w:bCs w:val="0"/>
          <w:sz w:val="24"/>
          <w:szCs w:val="24"/>
          <w:rtl/>
        </w:rPr>
        <w:t>הסכים</w:t>
      </w:r>
      <w:r w:rsidRPr="00EB7F53">
        <w:rPr>
          <w:b w:val="0"/>
          <w:bCs w:val="0"/>
          <w:sz w:val="24"/>
          <w:szCs w:val="24"/>
          <w:rtl/>
        </w:rPr>
        <w:t xml:space="preserve"> </w:t>
      </w:r>
      <w:r w:rsidRPr="00EB7F53">
        <w:rPr>
          <w:rFonts w:hint="eastAsia"/>
          <w:b w:val="0"/>
          <w:bCs w:val="0"/>
          <w:sz w:val="24"/>
          <w:szCs w:val="24"/>
          <w:rtl/>
        </w:rPr>
        <w:t>להתקשר</w:t>
      </w:r>
      <w:r w:rsidRPr="00EB7F53">
        <w:rPr>
          <w:b w:val="0"/>
          <w:bCs w:val="0"/>
          <w:sz w:val="24"/>
          <w:szCs w:val="24"/>
          <w:rtl/>
        </w:rPr>
        <w:t xml:space="preserve"> </w:t>
      </w:r>
      <w:r w:rsidRPr="00EB7F53">
        <w:rPr>
          <w:rFonts w:hint="eastAsia"/>
          <w:b w:val="0"/>
          <w:bCs w:val="0"/>
          <w:sz w:val="24"/>
          <w:szCs w:val="24"/>
          <w:rtl/>
        </w:rPr>
        <w:t>עם</w:t>
      </w:r>
      <w:r w:rsidRPr="00EB7F53">
        <w:rPr>
          <w:b w:val="0"/>
          <w:bCs w:val="0"/>
          <w:sz w:val="24"/>
          <w:szCs w:val="24"/>
          <w:rtl/>
        </w:rPr>
        <w:t xml:space="preserve"> </w:t>
      </w:r>
      <w:r w:rsidRPr="00EB7F53">
        <w:rPr>
          <w:rFonts w:hint="eastAsia"/>
          <w:b w:val="0"/>
          <w:bCs w:val="0"/>
          <w:sz w:val="24"/>
          <w:szCs w:val="24"/>
          <w:rtl/>
        </w:rPr>
        <w:t>הקונה</w:t>
      </w:r>
      <w:r w:rsidRPr="00EB7F53">
        <w:rPr>
          <w:b w:val="0"/>
          <w:bCs w:val="0"/>
          <w:sz w:val="24"/>
          <w:szCs w:val="24"/>
          <w:rtl/>
        </w:rPr>
        <w:t xml:space="preserve"> </w:t>
      </w:r>
      <w:r w:rsidRPr="00EB7F53">
        <w:rPr>
          <w:rFonts w:hint="eastAsia"/>
          <w:b w:val="0"/>
          <w:bCs w:val="0"/>
          <w:sz w:val="24"/>
          <w:szCs w:val="24"/>
          <w:rtl/>
        </w:rPr>
        <w:t>בתנאי</w:t>
      </w:r>
      <w:r w:rsidRPr="00EB7F53">
        <w:rPr>
          <w:b w:val="0"/>
          <w:bCs w:val="0"/>
          <w:sz w:val="24"/>
          <w:szCs w:val="24"/>
          <w:rtl/>
        </w:rPr>
        <w:t xml:space="preserve"> </w:t>
      </w:r>
      <w:r w:rsidRPr="00EB7F53">
        <w:rPr>
          <w:rFonts w:hint="eastAsia"/>
          <w:b w:val="0"/>
          <w:bCs w:val="0"/>
          <w:sz w:val="24"/>
          <w:szCs w:val="24"/>
          <w:rtl/>
        </w:rPr>
        <w:t>שהקונה</w:t>
      </w:r>
      <w:r w:rsidRPr="00EB7F53">
        <w:rPr>
          <w:b w:val="0"/>
          <w:bCs w:val="0"/>
          <w:sz w:val="24"/>
          <w:szCs w:val="24"/>
          <w:rtl/>
        </w:rPr>
        <w:t xml:space="preserve"> </w:t>
      </w:r>
      <w:r w:rsidRPr="00EB7F53">
        <w:rPr>
          <w:rFonts w:hint="eastAsia"/>
          <w:b w:val="0"/>
          <w:bCs w:val="0"/>
          <w:sz w:val="24"/>
          <w:szCs w:val="24"/>
          <w:rtl/>
        </w:rPr>
        <w:t>לרבות</w:t>
      </w:r>
      <w:r w:rsidRPr="00EB7F53">
        <w:rPr>
          <w:b w:val="0"/>
          <w:bCs w:val="0"/>
          <w:sz w:val="24"/>
          <w:szCs w:val="24"/>
          <w:rtl/>
        </w:rPr>
        <w:t xml:space="preserve"> </w:t>
      </w:r>
      <w:r w:rsidRPr="00EB7F53">
        <w:rPr>
          <w:rFonts w:hint="eastAsia"/>
          <w:b w:val="0"/>
          <w:bCs w:val="0"/>
          <w:sz w:val="24"/>
          <w:szCs w:val="24"/>
          <w:rtl/>
        </w:rPr>
        <w:t>עובדיו</w:t>
      </w:r>
      <w:r w:rsidRPr="00EB7F53">
        <w:rPr>
          <w:b w:val="0"/>
          <w:bCs w:val="0"/>
          <w:sz w:val="24"/>
          <w:szCs w:val="24"/>
          <w:rtl/>
        </w:rPr>
        <w:t xml:space="preserve">, </w:t>
      </w:r>
      <w:r w:rsidRPr="00EB7F53">
        <w:rPr>
          <w:rFonts w:hint="eastAsia"/>
          <w:b w:val="0"/>
          <w:bCs w:val="0"/>
          <w:sz w:val="24"/>
          <w:szCs w:val="24"/>
          <w:rtl/>
        </w:rPr>
        <w:t>קבלני</w:t>
      </w:r>
      <w:r w:rsidRPr="00EB7F53">
        <w:rPr>
          <w:b w:val="0"/>
          <w:bCs w:val="0"/>
          <w:sz w:val="24"/>
          <w:szCs w:val="24"/>
          <w:rtl/>
        </w:rPr>
        <w:t xml:space="preserve"> </w:t>
      </w:r>
      <w:r w:rsidRPr="00EB7F53">
        <w:rPr>
          <w:rFonts w:hint="eastAsia"/>
          <w:b w:val="0"/>
          <w:bCs w:val="0"/>
          <w:sz w:val="24"/>
          <w:szCs w:val="24"/>
          <w:rtl/>
        </w:rPr>
        <w:t>משנה</w:t>
      </w:r>
      <w:r w:rsidRPr="00EB7F53">
        <w:rPr>
          <w:b w:val="0"/>
          <w:bCs w:val="0"/>
          <w:sz w:val="24"/>
          <w:szCs w:val="24"/>
          <w:rtl/>
        </w:rPr>
        <w:t xml:space="preserve"> </w:t>
      </w:r>
      <w:r w:rsidRPr="00EB7F53">
        <w:rPr>
          <w:rFonts w:hint="eastAsia"/>
          <w:b w:val="0"/>
          <w:bCs w:val="0"/>
          <w:sz w:val="24"/>
          <w:szCs w:val="24"/>
          <w:rtl/>
        </w:rPr>
        <w:t>וכל</w:t>
      </w:r>
      <w:r w:rsidRPr="00EB7F53">
        <w:rPr>
          <w:b w:val="0"/>
          <w:bCs w:val="0"/>
          <w:sz w:val="24"/>
          <w:szCs w:val="24"/>
          <w:rtl/>
        </w:rPr>
        <w:t xml:space="preserve"> </w:t>
      </w:r>
      <w:r w:rsidRPr="00EB7F53">
        <w:rPr>
          <w:rFonts w:hint="eastAsia"/>
          <w:b w:val="0"/>
          <w:bCs w:val="0"/>
          <w:sz w:val="24"/>
          <w:szCs w:val="24"/>
          <w:rtl/>
        </w:rPr>
        <w:t>אדם</w:t>
      </w:r>
      <w:r w:rsidRPr="00EB7F53">
        <w:rPr>
          <w:b w:val="0"/>
          <w:bCs w:val="0"/>
          <w:sz w:val="24"/>
          <w:szCs w:val="24"/>
          <w:rtl/>
        </w:rPr>
        <w:t xml:space="preserve"> </w:t>
      </w:r>
      <w:r w:rsidRPr="00EB7F53">
        <w:rPr>
          <w:rFonts w:hint="eastAsia"/>
          <w:b w:val="0"/>
          <w:bCs w:val="0"/>
          <w:sz w:val="24"/>
          <w:szCs w:val="24"/>
          <w:rtl/>
        </w:rPr>
        <w:t>אחר</w:t>
      </w:r>
      <w:r w:rsidRPr="00EB7F53">
        <w:rPr>
          <w:b w:val="0"/>
          <w:bCs w:val="0"/>
          <w:sz w:val="24"/>
          <w:szCs w:val="24"/>
          <w:rtl/>
        </w:rPr>
        <w:t xml:space="preserve"> </w:t>
      </w:r>
      <w:r w:rsidRPr="00EB7F53">
        <w:rPr>
          <w:rFonts w:hint="eastAsia"/>
          <w:b w:val="0"/>
          <w:bCs w:val="0"/>
          <w:sz w:val="24"/>
          <w:szCs w:val="24"/>
          <w:rtl/>
        </w:rPr>
        <w:t>מטעמו</w:t>
      </w:r>
      <w:r w:rsidRPr="00EB7F53">
        <w:rPr>
          <w:b w:val="0"/>
          <w:bCs w:val="0"/>
          <w:sz w:val="24"/>
          <w:szCs w:val="24"/>
          <w:rtl/>
        </w:rPr>
        <w:t xml:space="preserve"> </w:t>
      </w:r>
      <w:r w:rsidRPr="00EB7F53">
        <w:rPr>
          <w:rFonts w:hint="eastAsia"/>
          <w:b w:val="0"/>
          <w:bCs w:val="0"/>
          <w:sz w:val="24"/>
          <w:szCs w:val="24"/>
          <w:rtl/>
        </w:rPr>
        <w:t>ישמור</w:t>
      </w:r>
      <w:r w:rsidRPr="00EB7F53">
        <w:rPr>
          <w:b w:val="0"/>
          <w:bCs w:val="0"/>
          <w:sz w:val="24"/>
          <w:szCs w:val="24"/>
          <w:rtl/>
        </w:rPr>
        <w:t xml:space="preserve"> </w:t>
      </w:r>
      <w:r w:rsidRPr="00EB7F53">
        <w:rPr>
          <w:rFonts w:hint="eastAsia"/>
          <w:b w:val="0"/>
          <w:bCs w:val="0"/>
          <w:sz w:val="24"/>
          <w:szCs w:val="24"/>
          <w:rtl/>
        </w:rPr>
        <w:t>על</w:t>
      </w:r>
      <w:r w:rsidRPr="00EB7F53">
        <w:rPr>
          <w:b w:val="0"/>
          <w:bCs w:val="0"/>
          <w:sz w:val="24"/>
          <w:szCs w:val="24"/>
          <w:rtl/>
        </w:rPr>
        <w:t xml:space="preserve"> </w:t>
      </w:r>
      <w:r w:rsidRPr="00EB7F53">
        <w:rPr>
          <w:rFonts w:hint="eastAsia"/>
          <w:b w:val="0"/>
          <w:bCs w:val="0"/>
          <w:sz w:val="24"/>
          <w:szCs w:val="24"/>
          <w:rtl/>
        </w:rPr>
        <w:t>סודיות</w:t>
      </w:r>
      <w:r w:rsidRPr="00EB7F53">
        <w:rPr>
          <w:b w:val="0"/>
          <w:bCs w:val="0"/>
          <w:sz w:val="24"/>
          <w:szCs w:val="24"/>
          <w:rtl/>
        </w:rPr>
        <w:t xml:space="preserve"> </w:t>
      </w:r>
      <w:r w:rsidRPr="00EB7F53">
        <w:rPr>
          <w:rFonts w:hint="eastAsia"/>
          <w:b w:val="0"/>
          <w:bCs w:val="0"/>
          <w:sz w:val="24"/>
          <w:szCs w:val="24"/>
          <w:rtl/>
        </w:rPr>
        <w:t>כל</w:t>
      </w:r>
      <w:r w:rsidRPr="00EB7F53">
        <w:rPr>
          <w:b w:val="0"/>
          <w:bCs w:val="0"/>
          <w:sz w:val="24"/>
          <w:szCs w:val="24"/>
          <w:rtl/>
        </w:rPr>
        <w:t xml:space="preserve"> </w:t>
      </w:r>
      <w:r w:rsidRPr="00EB7F53">
        <w:rPr>
          <w:rFonts w:hint="eastAsia"/>
          <w:b w:val="0"/>
          <w:bCs w:val="0"/>
          <w:sz w:val="24"/>
          <w:szCs w:val="24"/>
          <w:rtl/>
        </w:rPr>
        <w:t>המידע</w:t>
      </w:r>
      <w:r w:rsidRPr="00EB7F53">
        <w:rPr>
          <w:b w:val="0"/>
          <w:bCs w:val="0"/>
          <w:sz w:val="24"/>
          <w:szCs w:val="24"/>
          <w:rtl/>
        </w:rPr>
        <w:t xml:space="preserve"> </w:t>
      </w:r>
      <w:r w:rsidRPr="00EB7F53">
        <w:rPr>
          <w:rFonts w:hint="eastAsia"/>
          <w:b w:val="0"/>
          <w:bCs w:val="0"/>
          <w:sz w:val="24"/>
          <w:szCs w:val="24"/>
          <w:rtl/>
        </w:rPr>
        <w:t>כהגדרתו</w:t>
      </w:r>
      <w:r w:rsidRPr="00EB7F53">
        <w:rPr>
          <w:b w:val="0"/>
          <w:bCs w:val="0"/>
          <w:sz w:val="24"/>
          <w:szCs w:val="24"/>
          <w:rtl/>
        </w:rPr>
        <w:t xml:space="preserve"> </w:t>
      </w:r>
      <w:r w:rsidRPr="00EB7F53">
        <w:rPr>
          <w:rFonts w:hint="eastAsia"/>
          <w:b w:val="0"/>
          <w:bCs w:val="0"/>
          <w:sz w:val="24"/>
          <w:szCs w:val="24"/>
          <w:rtl/>
        </w:rPr>
        <w:t>להלן</w:t>
      </w:r>
      <w:r w:rsidRPr="00EB7F53">
        <w:rPr>
          <w:b w:val="0"/>
          <w:bCs w:val="0"/>
          <w:sz w:val="24"/>
          <w:szCs w:val="24"/>
          <w:rtl/>
        </w:rPr>
        <w:t xml:space="preserve"> </w:t>
      </w:r>
      <w:r w:rsidRPr="00EB7F53">
        <w:rPr>
          <w:rFonts w:hint="eastAsia"/>
          <w:b w:val="0"/>
          <w:bCs w:val="0"/>
          <w:sz w:val="24"/>
          <w:szCs w:val="24"/>
          <w:rtl/>
        </w:rPr>
        <w:t>בהתאם</w:t>
      </w:r>
      <w:r w:rsidRPr="00EB7F53">
        <w:rPr>
          <w:b w:val="0"/>
          <w:bCs w:val="0"/>
          <w:sz w:val="24"/>
          <w:szCs w:val="24"/>
          <w:rtl/>
        </w:rPr>
        <w:t xml:space="preserve"> </w:t>
      </w:r>
      <w:r w:rsidRPr="00EB7F53">
        <w:rPr>
          <w:rFonts w:hint="eastAsia"/>
          <w:b w:val="0"/>
          <w:bCs w:val="0"/>
          <w:sz w:val="24"/>
          <w:szCs w:val="24"/>
          <w:rtl/>
        </w:rPr>
        <w:t>להוראות</w:t>
      </w:r>
      <w:r w:rsidRPr="00EB7F53">
        <w:rPr>
          <w:b w:val="0"/>
          <w:bCs w:val="0"/>
          <w:sz w:val="24"/>
          <w:szCs w:val="24"/>
          <w:rtl/>
        </w:rPr>
        <w:t xml:space="preserve"> </w:t>
      </w:r>
      <w:r w:rsidRPr="00EB7F53">
        <w:rPr>
          <w:rFonts w:hint="eastAsia"/>
          <w:b w:val="0"/>
          <w:bCs w:val="0"/>
          <w:sz w:val="24"/>
          <w:szCs w:val="24"/>
          <w:rtl/>
        </w:rPr>
        <w:t>התחייבות</w:t>
      </w:r>
      <w:r w:rsidRPr="00EB7F53">
        <w:rPr>
          <w:b w:val="0"/>
          <w:bCs w:val="0"/>
          <w:sz w:val="24"/>
          <w:szCs w:val="24"/>
          <w:rtl/>
        </w:rPr>
        <w:t xml:space="preserve"> </w:t>
      </w:r>
      <w:r w:rsidRPr="00EB7F53">
        <w:rPr>
          <w:rFonts w:hint="eastAsia"/>
          <w:b w:val="0"/>
          <w:bCs w:val="0"/>
          <w:sz w:val="24"/>
          <w:szCs w:val="24"/>
          <w:rtl/>
        </w:rPr>
        <w:t>זו</w:t>
      </w:r>
      <w:r w:rsidRPr="00EB7F53">
        <w:rPr>
          <w:b w:val="0"/>
          <w:bCs w:val="0"/>
          <w:sz w:val="24"/>
          <w:szCs w:val="24"/>
          <w:rtl/>
        </w:rPr>
        <w:t xml:space="preserve">, </w:t>
      </w:r>
      <w:r w:rsidRPr="00EB7F53">
        <w:rPr>
          <w:rFonts w:hint="eastAsia"/>
          <w:b w:val="0"/>
          <w:bCs w:val="0"/>
          <w:sz w:val="24"/>
          <w:szCs w:val="24"/>
          <w:rtl/>
        </w:rPr>
        <w:t>וכן</w:t>
      </w:r>
      <w:r w:rsidRPr="00EB7F53">
        <w:rPr>
          <w:b w:val="0"/>
          <w:bCs w:val="0"/>
          <w:sz w:val="24"/>
          <w:szCs w:val="24"/>
          <w:rtl/>
        </w:rPr>
        <w:t xml:space="preserve"> </w:t>
      </w:r>
      <w:r w:rsidRPr="00EB7F53">
        <w:rPr>
          <w:rFonts w:hint="eastAsia"/>
          <w:b w:val="0"/>
          <w:bCs w:val="0"/>
          <w:sz w:val="24"/>
          <w:szCs w:val="24"/>
          <w:rtl/>
        </w:rPr>
        <w:t>על</w:t>
      </w:r>
      <w:r w:rsidRPr="00EB7F53">
        <w:rPr>
          <w:b w:val="0"/>
          <w:bCs w:val="0"/>
          <w:sz w:val="24"/>
          <w:szCs w:val="24"/>
          <w:rtl/>
        </w:rPr>
        <w:t xml:space="preserve"> </w:t>
      </w:r>
      <w:r w:rsidRPr="00EB7F53">
        <w:rPr>
          <w:rFonts w:hint="eastAsia"/>
          <w:b w:val="0"/>
          <w:bCs w:val="0"/>
          <w:sz w:val="24"/>
          <w:szCs w:val="24"/>
          <w:rtl/>
        </w:rPr>
        <w:t>סמך</w:t>
      </w:r>
      <w:r w:rsidRPr="00EB7F53">
        <w:rPr>
          <w:b w:val="0"/>
          <w:bCs w:val="0"/>
          <w:sz w:val="24"/>
          <w:szCs w:val="24"/>
          <w:rtl/>
        </w:rPr>
        <w:t xml:space="preserve"> </w:t>
      </w:r>
      <w:r w:rsidRPr="00EB7F53">
        <w:rPr>
          <w:rFonts w:hint="eastAsia"/>
          <w:b w:val="0"/>
          <w:bCs w:val="0"/>
          <w:sz w:val="24"/>
          <w:szCs w:val="24"/>
          <w:rtl/>
        </w:rPr>
        <w:t>התחייבות</w:t>
      </w:r>
      <w:r w:rsidRPr="00EB7F53">
        <w:rPr>
          <w:b w:val="0"/>
          <w:bCs w:val="0"/>
          <w:sz w:val="24"/>
          <w:szCs w:val="24"/>
          <w:rtl/>
        </w:rPr>
        <w:t xml:space="preserve"> </w:t>
      </w:r>
      <w:r w:rsidRPr="00EB7F53">
        <w:rPr>
          <w:rFonts w:hint="eastAsia"/>
          <w:b w:val="0"/>
          <w:bCs w:val="0"/>
          <w:sz w:val="24"/>
          <w:szCs w:val="24"/>
          <w:rtl/>
        </w:rPr>
        <w:t>הקונה</w:t>
      </w:r>
      <w:r w:rsidRPr="00EB7F53">
        <w:rPr>
          <w:b w:val="0"/>
          <w:bCs w:val="0"/>
          <w:sz w:val="24"/>
          <w:szCs w:val="24"/>
          <w:rtl/>
        </w:rPr>
        <w:t xml:space="preserve"> </w:t>
      </w:r>
      <w:r w:rsidRPr="00EB7F53">
        <w:rPr>
          <w:rFonts w:hint="eastAsia"/>
          <w:b w:val="0"/>
          <w:bCs w:val="0"/>
          <w:sz w:val="24"/>
          <w:szCs w:val="24"/>
          <w:rtl/>
        </w:rPr>
        <w:t>לעשות</w:t>
      </w:r>
      <w:r w:rsidRPr="00EB7F53">
        <w:rPr>
          <w:b w:val="0"/>
          <w:bCs w:val="0"/>
          <w:sz w:val="24"/>
          <w:szCs w:val="24"/>
          <w:rtl/>
        </w:rPr>
        <w:t xml:space="preserve"> </w:t>
      </w:r>
      <w:r w:rsidRPr="00EB7F53">
        <w:rPr>
          <w:rFonts w:hint="eastAsia"/>
          <w:b w:val="0"/>
          <w:bCs w:val="0"/>
          <w:sz w:val="24"/>
          <w:szCs w:val="24"/>
          <w:rtl/>
        </w:rPr>
        <w:t>את</w:t>
      </w:r>
      <w:r w:rsidRPr="00EB7F53">
        <w:rPr>
          <w:b w:val="0"/>
          <w:bCs w:val="0"/>
          <w:sz w:val="24"/>
          <w:szCs w:val="24"/>
          <w:rtl/>
        </w:rPr>
        <w:t xml:space="preserve"> </w:t>
      </w:r>
      <w:r w:rsidRPr="00EB7F53">
        <w:rPr>
          <w:rFonts w:hint="eastAsia"/>
          <w:b w:val="0"/>
          <w:bCs w:val="0"/>
          <w:sz w:val="24"/>
          <w:szCs w:val="24"/>
          <w:rtl/>
        </w:rPr>
        <w:t>כל</w:t>
      </w:r>
      <w:r w:rsidRPr="00EB7F53">
        <w:rPr>
          <w:b w:val="0"/>
          <w:bCs w:val="0"/>
          <w:sz w:val="24"/>
          <w:szCs w:val="24"/>
          <w:rtl/>
        </w:rPr>
        <w:t xml:space="preserve"> </w:t>
      </w:r>
      <w:r w:rsidRPr="00EB7F53">
        <w:rPr>
          <w:rFonts w:hint="eastAsia"/>
          <w:b w:val="0"/>
          <w:bCs w:val="0"/>
          <w:sz w:val="24"/>
          <w:szCs w:val="24"/>
          <w:rtl/>
        </w:rPr>
        <w:t>הדרוש</w:t>
      </w:r>
      <w:r w:rsidRPr="00EB7F53">
        <w:rPr>
          <w:b w:val="0"/>
          <w:bCs w:val="0"/>
          <w:sz w:val="24"/>
          <w:szCs w:val="24"/>
          <w:rtl/>
        </w:rPr>
        <w:t xml:space="preserve"> </w:t>
      </w:r>
      <w:r w:rsidRPr="00EB7F53">
        <w:rPr>
          <w:rFonts w:hint="eastAsia"/>
          <w:b w:val="0"/>
          <w:bCs w:val="0"/>
          <w:sz w:val="24"/>
          <w:szCs w:val="24"/>
          <w:rtl/>
        </w:rPr>
        <w:t>לשמירת</w:t>
      </w:r>
      <w:r w:rsidRPr="00EB7F53">
        <w:rPr>
          <w:b w:val="0"/>
          <w:bCs w:val="0"/>
          <w:sz w:val="24"/>
          <w:szCs w:val="24"/>
          <w:rtl/>
        </w:rPr>
        <w:t xml:space="preserve"> </w:t>
      </w:r>
      <w:r w:rsidRPr="00EB7F53">
        <w:rPr>
          <w:rFonts w:hint="eastAsia"/>
          <w:b w:val="0"/>
          <w:bCs w:val="0"/>
          <w:sz w:val="24"/>
          <w:szCs w:val="24"/>
          <w:rtl/>
        </w:rPr>
        <w:t>סודיות</w:t>
      </w:r>
      <w:r w:rsidRPr="00EB7F53">
        <w:rPr>
          <w:b w:val="0"/>
          <w:bCs w:val="0"/>
          <w:sz w:val="24"/>
          <w:szCs w:val="24"/>
          <w:rtl/>
        </w:rPr>
        <w:t xml:space="preserve"> </w:t>
      </w:r>
      <w:r w:rsidRPr="00EB7F53">
        <w:rPr>
          <w:rFonts w:hint="eastAsia"/>
          <w:b w:val="0"/>
          <w:bCs w:val="0"/>
          <w:sz w:val="24"/>
          <w:szCs w:val="24"/>
          <w:rtl/>
        </w:rPr>
        <w:t>המידע</w:t>
      </w:r>
      <w:r w:rsidRPr="00EB7F53">
        <w:rPr>
          <w:b w:val="0"/>
          <w:bCs w:val="0"/>
          <w:sz w:val="24"/>
          <w:szCs w:val="24"/>
          <w:rtl/>
        </w:rPr>
        <w:t xml:space="preserve"> </w:t>
      </w:r>
      <w:r w:rsidRPr="00EB7F53">
        <w:rPr>
          <w:rFonts w:hint="eastAsia"/>
          <w:b w:val="0"/>
          <w:bCs w:val="0"/>
          <w:sz w:val="24"/>
          <w:szCs w:val="24"/>
          <w:rtl/>
        </w:rPr>
        <w:t>כהגדרתו</w:t>
      </w:r>
      <w:r w:rsidRPr="00EB7F53">
        <w:rPr>
          <w:b w:val="0"/>
          <w:bCs w:val="0"/>
          <w:sz w:val="24"/>
          <w:szCs w:val="24"/>
          <w:rtl/>
        </w:rPr>
        <w:t xml:space="preserve"> </w:t>
      </w:r>
      <w:r w:rsidRPr="00EB7F53">
        <w:rPr>
          <w:rFonts w:hint="eastAsia"/>
          <w:b w:val="0"/>
          <w:bCs w:val="0"/>
          <w:sz w:val="24"/>
          <w:szCs w:val="24"/>
          <w:rtl/>
        </w:rPr>
        <w:t>להלן</w:t>
      </w:r>
      <w:r w:rsidRPr="00EB7F53">
        <w:rPr>
          <w:b w:val="0"/>
          <w:bCs w:val="0"/>
          <w:sz w:val="24"/>
          <w:szCs w:val="24"/>
        </w:rPr>
        <w:t xml:space="preserve">; </w:t>
      </w:r>
    </w:p>
    <w:p w:rsidR="0024374F" w:rsidRDefault="0024374F" w:rsidP="00EB7F53">
      <w:pPr>
        <w:pStyle w:val="3"/>
        <w:spacing w:before="0" w:after="0" w:line="360" w:lineRule="auto"/>
        <w:ind w:left="658" w:hanging="709"/>
        <w:rPr>
          <w:b w:val="0"/>
          <w:bCs w:val="0"/>
          <w:sz w:val="24"/>
          <w:szCs w:val="24"/>
          <w:rtl/>
        </w:rPr>
      </w:pPr>
      <w:r w:rsidRPr="00EB7F53">
        <w:rPr>
          <w:rFonts w:hint="eastAsia"/>
          <w:b w:val="0"/>
          <w:bCs w:val="0"/>
          <w:sz w:val="24"/>
          <w:szCs w:val="24"/>
          <w:rtl/>
        </w:rPr>
        <w:t>והואיל</w:t>
      </w:r>
      <w:r w:rsidRPr="00EB7F53">
        <w:rPr>
          <w:b w:val="0"/>
          <w:bCs w:val="0"/>
          <w:sz w:val="24"/>
          <w:szCs w:val="24"/>
          <w:rtl/>
        </w:rPr>
        <w:tab/>
      </w:r>
      <w:r w:rsidRPr="00EB7F53">
        <w:rPr>
          <w:rFonts w:hint="eastAsia"/>
          <w:b w:val="0"/>
          <w:bCs w:val="0"/>
          <w:sz w:val="24"/>
          <w:szCs w:val="24"/>
          <w:rtl/>
        </w:rPr>
        <w:t>והוסבר</w:t>
      </w:r>
      <w:r w:rsidRPr="00EB7F53">
        <w:rPr>
          <w:b w:val="0"/>
          <w:bCs w:val="0"/>
          <w:sz w:val="24"/>
          <w:szCs w:val="24"/>
          <w:rtl/>
        </w:rPr>
        <w:t xml:space="preserve"> </w:t>
      </w:r>
      <w:r w:rsidRPr="00EB7F53">
        <w:rPr>
          <w:rFonts w:hint="eastAsia"/>
          <w:b w:val="0"/>
          <w:bCs w:val="0"/>
          <w:sz w:val="24"/>
          <w:szCs w:val="24"/>
          <w:rtl/>
        </w:rPr>
        <w:t>לי</w:t>
      </w:r>
      <w:r w:rsidRPr="00EB7F53">
        <w:rPr>
          <w:b w:val="0"/>
          <w:bCs w:val="0"/>
          <w:sz w:val="24"/>
          <w:szCs w:val="24"/>
          <w:rtl/>
        </w:rPr>
        <w:t xml:space="preserve"> </w:t>
      </w:r>
      <w:r w:rsidRPr="00EB7F53">
        <w:rPr>
          <w:rFonts w:hint="eastAsia"/>
          <w:b w:val="0"/>
          <w:bCs w:val="0"/>
          <w:sz w:val="24"/>
          <w:szCs w:val="24"/>
          <w:rtl/>
        </w:rPr>
        <w:t>וידוע</w:t>
      </w:r>
      <w:r w:rsidRPr="00EB7F53">
        <w:rPr>
          <w:b w:val="0"/>
          <w:bCs w:val="0"/>
          <w:sz w:val="24"/>
          <w:szCs w:val="24"/>
          <w:rtl/>
        </w:rPr>
        <w:t xml:space="preserve"> </w:t>
      </w:r>
      <w:r w:rsidRPr="00EB7F53">
        <w:rPr>
          <w:rFonts w:hint="eastAsia"/>
          <w:b w:val="0"/>
          <w:bCs w:val="0"/>
          <w:sz w:val="24"/>
          <w:szCs w:val="24"/>
          <w:rtl/>
        </w:rPr>
        <w:t>לי</w:t>
      </w:r>
      <w:r w:rsidRPr="00EB7F53">
        <w:rPr>
          <w:b w:val="0"/>
          <w:bCs w:val="0"/>
          <w:sz w:val="24"/>
          <w:szCs w:val="24"/>
          <w:rtl/>
        </w:rPr>
        <w:t xml:space="preserve"> </w:t>
      </w:r>
      <w:r w:rsidRPr="00EB7F53">
        <w:rPr>
          <w:rFonts w:hint="eastAsia"/>
          <w:b w:val="0"/>
          <w:bCs w:val="0"/>
          <w:sz w:val="24"/>
          <w:szCs w:val="24"/>
          <w:rtl/>
        </w:rPr>
        <w:t>כי</w:t>
      </w:r>
      <w:r w:rsidRPr="00EB7F53">
        <w:rPr>
          <w:b w:val="0"/>
          <w:bCs w:val="0"/>
          <w:sz w:val="24"/>
          <w:szCs w:val="24"/>
          <w:rtl/>
        </w:rPr>
        <w:t xml:space="preserve"> </w:t>
      </w:r>
      <w:r w:rsidRPr="00EB7F53">
        <w:rPr>
          <w:rFonts w:hint="eastAsia"/>
          <w:b w:val="0"/>
          <w:bCs w:val="0"/>
          <w:sz w:val="24"/>
          <w:szCs w:val="24"/>
          <w:rtl/>
        </w:rPr>
        <w:t>עקב</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בקשר</w:t>
      </w:r>
      <w:r w:rsidRPr="00EB7F53">
        <w:rPr>
          <w:b w:val="0"/>
          <w:bCs w:val="0"/>
          <w:sz w:val="24"/>
          <w:szCs w:val="24"/>
          <w:rtl/>
        </w:rPr>
        <w:t xml:space="preserve"> </w:t>
      </w:r>
      <w:r w:rsidRPr="00EB7F53">
        <w:rPr>
          <w:rFonts w:hint="eastAsia"/>
          <w:b w:val="0"/>
          <w:bCs w:val="0"/>
          <w:sz w:val="24"/>
          <w:szCs w:val="24"/>
          <w:rtl/>
        </w:rPr>
        <w:t>להסכם</w:t>
      </w:r>
      <w:r w:rsidRPr="00EB7F53">
        <w:rPr>
          <w:b w:val="0"/>
          <w:bCs w:val="0"/>
          <w:sz w:val="24"/>
          <w:szCs w:val="24"/>
          <w:rtl/>
        </w:rPr>
        <w:t xml:space="preserve"> </w:t>
      </w:r>
      <w:r w:rsidRPr="00EB7F53">
        <w:rPr>
          <w:rFonts w:hint="eastAsia"/>
          <w:b w:val="0"/>
          <w:bCs w:val="0"/>
          <w:sz w:val="24"/>
          <w:szCs w:val="24"/>
          <w:rtl/>
        </w:rPr>
        <w:t>יתכן</w:t>
      </w:r>
      <w:r w:rsidRPr="00EB7F53">
        <w:rPr>
          <w:b w:val="0"/>
          <w:bCs w:val="0"/>
          <w:sz w:val="24"/>
          <w:szCs w:val="24"/>
          <w:rtl/>
        </w:rPr>
        <w:t xml:space="preserve"> </w:t>
      </w:r>
      <w:r w:rsidRPr="00EB7F53">
        <w:rPr>
          <w:rFonts w:hint="eastAsia"/>
          <w:b w:val="0"/>
          <w:bCs w:val="0"/>
          <w:sz w:val="24"/>
          <w:szCs w:val="24"/>
          <w:rtl/>
        </w:rPr>
        <w:t>כי</w:t>
      </w:r>
      <w:r w:rsidRPr="00EB7F53">
        <w:rPr>
          <w:b w:val="0"/>
          <w:bCs w:val="0"/>
          <w:sz w:val="24"/>
          <w:szCs w:val="24"/>
          <w:rtl/>
        </w:rPr>
        <w:t xml:space="preserve"> </w:t>
      </w:r>
      <w:r w:rsidRPr="00EB7F53">
        <w:rPr>
          <w:rFonts w:hint="eastAsia"/>
          <w:b w:val="0"/>
          <w:bCs w:val="0"/>
          <w:sz w:val="24"/>
          <w:szCs w:val="24"/>
          <w:rtl/>
        </w:rPr>
        <w:t>אקבל</w:t>
      </w:r>
      <w:r w:rsidRPr="00EB7F53">
        <w:rPr>
          <w:b w:val="0"/>
          <w:bCs w:val="0"/>
          <w:sz w:val="24"/>
          <w:szCs w:val="24"/>
          <w:rtl/>
        </w:rPr>
        <w:t xml:space="preserve"> </w:t>
      </w:r>
      <w:proofErr w:type="spellStart"/>
      <w:r w:rsidRPr="00EB7F53">
        <w:rPr>
          <w:rFonts w:hint="eastAsia"/>
          <w:b w:val="0"/>
          <w:bCs w:val="0"/>
          <w:sz w:val="24"/>
          <w:szCs w:val="24"/>
          <w:rtl/>
        </w:rPr>
        <w:t>לחזקתי</w:t>
      </w:r>
      <w:proofErr w:type="spellEnd"/>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יבוא</w:t>
      </w:r>
      <w:r w:rsidRPr="00EB7F53">
        <w:rPr>
          <w:b w:val="0"/>
          <w:bCs w:val="0"/>
          <w:sz w:val="24"/>
          <w:szCs w:val="24"/>
          <w:rtl/>
        </w:rPr>
        <w:t xml:space="preserve"> </w:t>
      </w:r>
      <w:r w:rsidRPr="00EB7F53">
        <w:rPr>
          <w:rFonts w:hint="eastAsia"/>
          <w:b w:val="0"/>
          <w:bCs w:val="0"/>
          <w:sz w:val="24"/>
          <w:szCs w:val="24"/>
          <w:rtl/>
        </w:rPr>
        <w:t>לידיעתי</w:t>
      </w:r>
      <w:r w:rsidRPr="00EB7F53">
        <w:rPr>
          <w:b w:val="0"/>
          <w:bCs w:val="0"/>
          <w:sz w:val="24"/>
          <w:szCs w:val="24"/>
          <w:rtl/>
        </w:rPr>
        <w:t xml:space="preserve"> </w:t>
      </w:r>
      <w:r w:rsidRPr="00EB7F53">
        <w:rPr>
          <w:rFonts w:hint="eastAsia"/>
          <w:b w:val="0"/>
          <w:bCs w:val="0"/>
          <w:sz w:val="24"/>
          <w:szCs w:val="24"/>
          <w:rtl/>
        </w:rPr>
        <w:t>מידע</w:t>
      </w:r>
      <w:r w:rsidRPr="00EB7F53">
        <w:rPr>
          <w:b w:val="0"/>
          <w:bCs w:val="0"/>
          <w:sz w:val="24"/>
          <w:szCs w:val="24"/>
          <w:rtl/>
        </w:rPr>
        <w:t xml:space="preserve"> (</w:t>
      </w:r>
      <w:r w:rsidRPr="00EB7F53">
        <w:rPr>
          <w:b w:val="0"/>
          <w:bCs w:val="0"/>
          <w:sz w:val="24"/>
          <w:szCs w:val="24"/>
        </w:rPr>
        <w:t>Information</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ידע</w:t>
      </w:r>
      <w:r w:rsidRPr="00EB7F53">
        <w:rPr>
          <w:b w:val="0"/>
          <w:bCs w:val="0"/>
          <w:sz w:val="24"/>
          <w:szCs w:val="24"/>
        </w:rPr>
        <w:t>Know- How)</w:t>
      </w:r>
      <w:r w:rsidRPr="00EB7F53">
        <w:rPr>
          <w:b w:val="0"/>
          <w:bCs w:val="0"/>
          <w:sz w:val="24"/>
          <w:szCs w:val="24"/>
          <w:rtl/>
        </w:rPr>
        <w:t xml:space="preserve">) </w:t>
      </w:r>
      <w:r w:rsidRPr="00EB7F53">
        <w:rPr>
          <w:rFonts w:hint="eastAsia"/>
          <w:b w:val="0"/>
          <w:bCs w:val="0"/>
          <w:sz w:val="24"/>
          <w:szCs w:val="24"/>
          <w:rtl/>
        </w:rPr>
        <w:t>כלשהם</w:t>
      </w:r>
      <w:r w:rsidRPr="00EB7F53">
        <w:rPr>
          <w:b w:val="0"/>
          <w:bCs w:val="0"/>
          <w:sz w:val="24"/>
          <w:szCs w:val="24"/>
          <w:rtl/>
        </w:rPr>
        <w:t xml:space="preserve"> </w:t>
      </w:r>
      <w:r w:rsidRPr="00EB7F53">
        <w:rPr>
          <w:rFonts w:hint="eastAsia"/>
          <w:b w:val="0"/>
          <w:bCs w:val="0"/>
          <w:sz w:val="24"/>
          <w:szCs w:val="24"/>
          <w:rtl/>
        </w:rPr>
        <w:t>לרבות</w:t>
      </w:r>
      <w:r w:rsidRPr="00EB7F53">
        <w:rPr>
          <w:b w:val="0"/>
          <w:bCs w:val="0"/>
          <w:sz w:val="24"/>
          <w:szCs w:val="24"/>
          <w:rtl/>
        </w:rPr>
        <w:t xml:space="preserve"> </w:t>
      </w:r>
      <w:r w:rsidRPr="00EB7F53">
        <w:rPr>
          <w:rFonts w:hint="eastAsia"/>
          <w:b w:val="0"/>
          <w:bCs w:val="0"/>
          <w:sz w:val="24"/>
          <w:szCs w:val="24"/>
          <w:rtl/>
        </w:rPr>
        <w:t>תכתובת</w:t>
      </w:r>
      <w:r w:rsidRPr="00EB7F53">
        <w:rPr>
          <w:b w:val="0"/>
          <w:bCs w:val="0"/>
          <w:sz w:val="24"/>
          <w:szCs w:val="24"/>
          <w:rtl/>
        </w:rPr>
        <w:t xml:space="preserve">, </w:t>
      </w:r>
      <w:r w:rsidRPr="00EB7F53">
        <w:rPr>
          <w:rFonts w:hint="eastAsia"/>
          <w:b w:val="0"/>
          <w:bCs w:val="0"/>
          <w:sz w:val="24"/>
          <w:szCs w:val="24"/>
          <w:rtl/>
        </w:rPr>
        <w:t>חוות</w:t>
      </w:r>
      <w:r w:rsidRPr="00EB7F53">
        <w:rPr>
          <w:b w:val="0"/>
          <w:bCs w:val="0"/>
          <w:sz w:val="24"/>
          <w:szCs w:val="24"/>
          <w:rtl/>
        </w:rPr>
        <w:t xml:space="preserve"> </w:t>
      </w:r>
      <w:r w:rsidRPr="00EB7F53">
        <w:rPr>
          <w:rFonts w:hint="eastAsia"/>
          <w:b w:val="0"/>
          <w:bCs w:val="0"/>
          <w:sz w:val="24"/>
          <w:szCs w:val="24"/>
          <w:rtl/>
        </w:rPr>
        <w:t>דעת</w:t>
      </w:r>
      <w:r w:rsidRPr="00EB7F53">
        <w:rPr>
          <w:b w:val="0"/>
          <w:bCs w:val="0"/>
          <w:sz w:val="24"/>
          <w:szCs w:val="24"/>
          <w:rtl/>
        </w:rPr>
        <w:t xml:space="preserve">, </w:t>
      </w:r>
      <w:r w:rsidRPr="00EB7F53">
        <w:rPr>
          <w:rFonts w:hint="eastAsia"/>
          <w:b w:val="0"/>
          <w:bCs w:val="0"/>
          <w:sz w:val="24"/>
          <w:szCs w:val="24"/>
          <w:rtl/>
        </w:rPr>
        <w:t>חומר</w:t>
      </w:r>
      <w:r w:rsidRPr="00EB7F53">
        <w:rPr>
          <w:b w:val="0"/>
          <w:bCs w:val="0"/>
          <w:sz w:val="24"/>
          <w:szCs w:val="24"/>
          <w:rtl/>
        </w:rPr>
        <w:t xml:space="preserve">, </w:t>
      </w:r>
      <w:proofErr w:type="spellStart"/>
      <w:r w:rsidRPr="00EB7F53">
        <w:rPr>
          <w:rFonts w:hint="eastAsia"/>
          <w:b w:val="0"/>
          <w:bCs w:val="0"/>
          <w:sz w:val="24"/>
          <w:szCs w:val="24"/>
          <w:rtl/>
        </w:rPr>
        <w:t>תוכנית</w:t>
      </w:r>
      <w:proofErr w:type="spellEnd"/>
      <w:r w:rsidRPr="00EB7F53">
        <w:rPr>
          <w:b w:val="0"/>
          <w:bCs w:val="0"/>
          <w:sz w:val="24"/>
          <w:szCs w:val="24"/>
          <w:rtl/>
        </w:rPr>
        <w:t xml:space="preserve">, </w:t>
      </w:r>
      <w:r w:rsidRPr="00EB7F53">
        <w:rPr>
          <w:rFonts w:hint="eastAsia"/>
          <w:b w:val="0"/>
          <w:bCs w:val="0"/>
          <w:sz w:val="24"/>
          <w:szCs w:val="24"/>
          <w:rtl/>
        </w:rPr>
        <w:t>מסמך</w:t>
      </w:r>
      <w:r w:rsidRPr="00EB7F53">
        <w:rPr>
          <w:b w:val="0"/>
          <w:bCs w:val="0"/>
          <w:sz w:val="24"/>
          <w:szCs w:val="24"/>
          <w:rtl/>
        </w:rPr>
        <w:t xml:space="preserve">, </w:t>
      </w:r>
      <w:r w:rsidRPr="00EB7F53">
        <w:rPr>
          <w:rFonts w:hint="eastAsia"/>
          <w:b w:val="0"/>
          <w:bCs w:val="0"/>
          <w:sz w:val="24"/>
          <w:szCs w:val="24"/>
          <w:rtl/>
        </w:rPr>
        <w:t>רישום</w:t>
      </w:r>
      <w:r w:rsidRPr="00EB7F53">
        <w:rPr>
          <w:b w:val="0"/>
          <w:bCs w:val="0"/>
          <w:sz w:val="24"/>
          <w:szCs w:val="24"/>
          <w:rtl/>
        </w:rPr>
        <w:t xml:space="preserve">, </w:t>
      </w:r>
      <w:r w:rsidRPr="00EB7F53">
        <w:rPr>
          <w:rFonts w:hint="eastAsia"/>
          <w:b w:val="0"/>
          <w:bCs w:val="0"/>
          <w:sz w:val="24"/>
          <w:szCs w:val="24"/>
          <w:rtl/>
        </w:rPr>
        <w:t>שרטוט</w:t>
      </w:r>
      <w:r w:rsidRPr="00EB7F53">
        <w:rPr>
          <w:b w:val="0"/>
          <w:bCs w:val="0"/>
          <w:sz w:val="24"/>
          <w:szCs w:val="24"/>
          <w:rtl/>
        </w:rPr>
        <w:t xml:space="preserve">, </w:t>
      </w:r>
      <w:r w:rsidRPr="00EB7F53">
        <w:rPr>
          <w:rFonts w:hint="eastAsia"/>
          <w:b w:val="0"/>
          <w:bCs w:val="0"/>
          <w:sz w:val="24"/>
          <w:szCs w:val="24"/>
          <w:rtl/>
        </w:rPr>
        <w:t>סוד</w:t>
      </w:r>
      <w:r w:rsidRPr="00EB7F53">
        <w:rPr>
          <w:b w:val="0"/>
          <w:bCs w:val="0"/>
          <w:sz w:val="24"/>
          <w:szCs w:val="24"/>
          <w:rtl/>
        </w:rPr>
        <w:t xml:space="preserve"> </w:t>
      </w:r>
      <w:r w:rsidRPr="00EB7F53">
        <w:rPr>
          <w:rFonts w:hint="eastAsia"/>
          <w:b w:val="0"/>
          <w:bCs w:val="0"/>
          <w:sz w:val="24"/>
          <w:szCs w:val="24"/>
          <w:rtl/>
        </w:rPr>
        <w:t>מסחרי</w:t>
      </w:r>
      <w:r w:rsidRPr="00EB7F53">
        <w:rPr>
          <w:b w:val="0"/>
          <w:bCs w:val="0"/>
          <w:sz w:val="24"/>
          <w:szCs w:val="24"/>
          <w:rtl/>
        </w:rPr>
        <w:t>/</w:t>
      </w:r>
      <w:r w:rsidRPr="00EB7F53">
        <w:rPr>
          <w:rFonts w:hint="eastAsia"/>
          <w:b w:val="0"/>
          <w:bCs w:val="0"/>
          <w:sz w:val="24"/>
          <w:szCs w:val="24"/>
          <w:rtl/>
        </w:rPr>
        <w:t>עסקי</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ידיעה</w:t>
      </w:r>
      <w:r w:rsidRPr="00EB7F53">
        <w:rPr>
          <w:b w:val="0"/>
          <w:bCs w:val="0"/>
          <w:sz w:val="24"/>
          <w:szCs w:val="24"/>
          <w:rtl/>
        </w:rPr>
        <w:t xml:space="preserve"> </w:t>
      </w:r>
      <w:r w:rsidRPr="00EB7F53">
        <w:rPr>
          <w:rFonts w:hint="eastAsia"/>
          <w:b w:val="0"/>
          <w:bCs w:val="0"/>
          <w:sz w:val="24"/>
          <w:szCs w:val="24"/>
          <w:rtl/>
        </w:rPr>
        <w:t>כהגדרתה</w:t>
      </w:r>
      <w:r w:rsidRPr="00EB7F53">
        <w:rPr>
          <w:b w:val="0"/>
          <w:bCs w:val="0"/>
          <w:sz w:val="24"/>
          <w:szCs w:val="24"/>
          <w:rtl/>
        </w:rPr>
        <w:t xml:space="preserve"> </w:t>
      </w:r>
      <w:r w:rsidRPr="00EB7F53">
        <w:rPr>
          <w:rFonts w:hint="eastAsia"/>
          <w:b w:val="0"/>
          <w:bCs w:val="0"/>
          <w:sz w:val="24"/>
          <w:szCs w:val="24"/>
          <w:rtl/>
        </w:rPr>
        <w:t>בסעיף</w:t>
      </w:r>
      <w:r w:rsidRPr="00EB7F53">
        <w:rPr>
          <w:b w:val="0"/>
          <w:bCs w:val="0"/>
          <w:sz w:val="24"/>
          <w:szCs w:val="24"/>
          <w:rtl/>
        </w:rPr>
        <w:t xml:space="preserve"> 91 </w:t>
      </w:r>
      <w:r w:rsidRPr="00EB7F53">
        <w:rPr>
          <w:rFonts w:hint="eastAsia"/>
          <w:b w:val="0"/>
          <w:bCs w:val="0"/>
          <w:sz w:val="24"/>
          <w:szCs w:val="24"/>
          <w:rtl/>
        </w:rPr>
        <w:t>לחוק</w:t>
      </w:r>
      <w:r w:rsidRPr="00EB7F53">
        <w:rPr>
          <w:b w:val="0"/>
          <w:bCs w:val="0"/>
          <w:sz w:val="24"/>
          <w:szCs w:val="24"/>
          <w:rtl/>
        </w:rPr>
        <w:t xml:space="preserve"> </w:t>
      </w:r>
      <w:r w:rsidRPr="00EB7F53">
        <w:rPr>
          <w:rFonts w:hint="eastAsia"/>
          <w:b w:val="0"/>
          <w:bCs w:val="0"/>
          <w:sz w:val="24"/>
          <w:szCs w:val="24"/>
          <w:rtl/>
        </w:rPr>
        <w:t>העונשין</w:t>
      </w:r>
      <w:r w:rsidRPr="00EB7F53">
        <w:rPr>
          <w:b w:val="0"/>
          <w:bCs w:val="0"/>
          <w:sz w:val="24"/>
          <w:szCs w:val="24"/>
          <w:rtl/>
        </w:rPr>
        <w:t xml:space="preserve">, </w:t>
      </w:r>
      <w:r w:rsidRPr="00EB7F53">
        <w:rPr>
          <w:rFonts w:hint="eastAsia"/>
          <w:b w:val="0"/>
          <w:bCs w:val="0"/>
          <w:sz w:val="24"/>
          <w:szCs w:val="24"/>
          <w:rtl/>
        </w:rPr>
        <w:t>תשל</w:t>
      </w:r>
      <w:r w:rsidRPr="00EB7F53">
        <w:rPr>
          <w:b w:val="0"/>
          <w:bCs w:val="0"/>
          <w:sz w:val="24"/>
          <w:szCs w:val="24"/>
          <w:rtl/>
        </w:rPr>
        <w:t>"</w:t>
      </w:r>
      <w:r w:rsidRPr="00EB7F53">
        <w:rPr>
          <w:rFonts w:hint="eastAsia"/>
          <w:b w:val="0"/>
          <w:bCs w:val="0"/>
          <w:sz w:val="24"/>
          <w:szCs w:val="24"/>
          <w:rtl/>
        </w:rPr>
        <w:t>ז</w:t>
      </w:r>
      <w:r w:rsidRPr="00EB7F53">
        <w:rPr>
          <w:b w:val="0"/>
          <w:bCs w:val="0"/>
          <w:sz w:val="24"/>
          <w:szCs w:val="24"/>
          <w:rtl/>
        </w:rPr>
        <w:t xml:space="preserve">- 1977 </w:t>
      </w:r>
      <w:r w:rsidRPr="00EB7F53">
        <w:rPr>
          <w:rFonts w:hint="eastAsia"/>
          <w:b w:val="0"/>
          <w:bCs w:val="0"/>
          <w:sz w:val="24"/>
          <w:szCs w:val="24"/>
          <w:rtl/>
        </w:rPr>
        <w:t>מסוגים</w:t>
      </w:r>
      <w:r w:rsidRPr="00EB7F53">
        <w:rPr>
          <w:b w:val="0"/>
          <w:bCs w:val="0"/>
          <w:sz w:val="24"/>
          <w:szCs w:val="24"/>
          <w:rtl/>
        </w:rPr>
        <w:t xml:space="preserve"> </w:t>
      </w:r>
      <w:r w:rsidRPr="00EB7F53">
        <w:rPr>
          <w:rFonts w:hint="eastAsia"/>
          <w:b w:val="0"/>
          <w:bCs w:val="0"/>
          <w:sz w:val="24"/>
          <w:szCs w:val="24"/>
          <w:rtl/>
        </w:rPr>
        <w:t>שונים</w:t>
      </w:r>
      <w:r w:rsidRPr="00EB7F53">
        <w:rPr>
          <w:b w:val="0"/>
          <w:bCs w:val="0"/>
          <w:sz w:val="24"/>
          <w:szCs w:val="24"/>
          <w:rtl/>
        </w:rPr>
        <w:t xml:space="preserve">, </w:t>
      </w:r>
      <w:r w:rsidRPr="00EB7F53">
        <w:rPr>
          <w:rFonts w:hint="eastAsia"/>
          <w:b w:val="0"/>
          <w:bCs w:val="0"/>
          <w:sz w:val="24"/>
          <w:szCs w:val="24"/>
          <w:rtl/>
        </w:rPr>
        <w:t>שאינו</w:t>
      </w:r>
      <w:r w:rsidRPr="00EB7F53">
        <w:rPr>
          <w:b w:val="0"/>
          <w:bCs w:val="0"/>
          <w:sz w:val="24"/>
          <w:szCs w:val="24"/>
          <w:rtl/>
        </w:rPr>
        <w:t xml:space="preserve"> </w:t>
      </w:r>
      <w:r w:rsidRPr="00EB7F53">
        <w:rPr>
          <w:rFonts w:hint="eastAsia"/>
          <w:b w:val="0"/>
          <w:bCs w:val="0"/>
          <w:sz w:val="24"/>
          <w:szCs w:val="24"/>
          <w:rtl/>
        </w:rPr>
        <w:t>מצוי</w:t>
      </w:r>
      <w:r w:rsidRPr="00EB7F53">
        <w:rPr>
          <w:b w:val="0"/>
          <w:bCs w:val="0"/>
          <w:sz w:val="24"/>
          <w:szCs w:val="24"/>
          <w:rtl/>
        </w:rPr>
        <w:t xml:space="preserve"> </w:t>
      </w:r>
      <w:r w:rsidRPr="00EB7F53">
        <w:rPr>
          <w:rFonts w:hint="eastAsia"/>
          <w:b w:val="0"/>
          <w:bCs w:val="0"/>
          <w:sz w:val="24"/>
          <w:szCs w:val="24"/>
          <w:rtl/>
        </w:rPr>
        <w:t>בידיעת</w:t>
      </w:r>
      <w:r w:rsidRPr="00EB7F53">
        <w:rPr>
          <w:b w:val="0"/>
          <w:bCs w:val="0"/>
          <w:sz w:val="24"/>
          <w:szCs w:val="24"/>
          <w:rtl/>
        </w:rPr>
        <w:t xml:space="preserve"> </w:t>
      </w:r>
      <w:r w:rsidRPr="00EB7F53">
        <w:rPr>
          <w:rFonts w:hint="eastAsia"/>
          <w:b w:val="0"/>
          <w:bCs w:val="0"/>
          <w:sz w:val="24"/>
          <w:szCs w:val="24"/>
          <w:rtl/>
        </w:rPr>
        <w:t>כלל</w:t>
      </w:r>
      <w:r w:rsidRPr="00EB7F53">
        <w:rPr>
          <w:b w:val="0"/>
          <w:bCs w:val="0"/>
          <w:sz w:val="24"/>
          <w:szCs w:val="24"/>
          <w:rtl/>
        </w:rPr>
        <w:t xml:space="preserve"> </w:t>
      </w:r>
      <w:r w:rsidRPr="00EB7F53">
        <w:rPr>
          <w:rFonts w:hint="eastAsia"/>
          <w:b w:val="0"/>
          <w:bCs w:val="0"/>
          <w:sz w:val="24"/>
          <w:szCs w:val="24"/>
          <w:rtl/>
        </w:rPr>
        <w:t>הציבור</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מידע</w:t>
      </w:r>
      <w:r w:rsidRPr="00EB7F53">
        <w:rPr>
          <w:b w:val="0"/>
          <w:bCs w:val="0"/>
          <w:sz w:val="24"/>
          <w:szCs w:val="24"/>
          <w:rtl/>
        </w:rPr>
        <w:t xml:space="preserve"> </w:t>
      </w:r>
      <w:r w:rsidRPr="00EB7F53">
        <w:rPr>
          <w:rFonts w:hint="eastAsia"/>
          <w:b w:val="0"/>
          <w:bCs w:val="0"/>
          <w:sz w:val="24"/>
          <w:szCs w:val="24"/>
          <w:rtl/>
        </w:rPr>
        <w:t>שידיעתו</w:t>
      </w:r>
      <w:r w:rsidRPr="00EB7F53">
        <w:rPr>
          <w:b w:val="0"/>
          <w:bCs w:val="0"/>
          <w:sz w:val="24"/>
          <w:szCs w:val="24"/>
          <w:rtl/>
        </w:rPr>
        <w:t xml:space="preserve"> </w:t>
      </w:r>
      <w:r w:rsidRPr="00EB7F53">
        <w:rPr>
          <w:rFonts w:hint="eastAsia"/>
          <w:b w:val="0"/>
          <w:bCs w:val="0"/>
          <w:sz w:val="24"/>
          <w:szCs w:val="24"/>
          <w:rtl/>
        </w:rPr>
        <w:t>תשמש</w:t>
      </w:r>
      <w:r w:rsidRPr="00EB7F53">
        <w:rPr>
          <w:b w:val="0"/>
          <w:bCs w:val="0"/>
          <w:sz w:val="24"/>
          <w:szCs w:val="24"/>
          <w:rtl/>
        </w:rPr>
        <w:t xml:space="preserve"> </w:t>
      </w:r>
      <w:r w:rsidRPr="00EB7F53">
        <w:rPr>
          <w:rFonts w:hint="eastAsia"/>
          <w:b w:val="0"/>
          <w:bCs w:val="0"/>
          <w:sz w:val="24"/>
          <w:szCs w:val="24"/>
          <w:rtl/>
        </w:rPr>
        <w:t>ל</w:t>
      </w:r>
      <w:r w:rsidRPr="00EB7F53">
        <w:rPr>
          <w:b w:val="0"/>
          <w:bCs w:val="0"/>
          <w:sz w:val="24"/>
          <w:szCs w:val="24"/>
          <w:rtl/>
        </w:rPr>
        <w:t xml:space="preserve"> - "</w:t>
      </w:r>
      <w:r w:rsidRPr="00EB7F53">
        <w:rPr>
          <w:rFonts w:hint="eastAsia"/>
          <w:b w:val="0"/>
          <w:bCs w:val="0"/>
          <w:sz w:val="24"/>
          <w:szCs w:val="24"/>
          <w:rtl/>
        </w:rPr>
        <w:t>קיצור</w:t>
      </w:r>
      <w:r w:rsidRPr="00EB7F53">
        <w:rPr>
          <w:b w:val="0"/>
          <w:bCs w:val="0"/>
          <w:sz w:val="24"/>
          <w:szCs w:val="24"/>
          <w:rtl/>
        </w:rPr>
        <w:t xml:space="preserve"> </w:t>
      </w:r>
      <w:r w:rsidRPr="00EB7F53">
        <w:rPr>
          <w:rFonts w:hint="eastAsia"/>
          <w:b w:val="0"/>
          <w:bCs w:val="0"/>
          <w:sz w:val="24"/>
          <w:szCs w:val="24"/>
          <w:rtl/>
        </w:rPr>
        <w:t>דרך</w:t>
      </w:r>
      <w:r w:rsidRPr="00EB7F53">
        <w:rPr>
          <w:b w:val="0"/>
          <w:bCs w:val="0"/>
          <w:sz w:val="24"/>
          <w:szCs w:val="24"/>
          <w:rtl/>
        </w:rPr>
        <w:t xml:space="preserve">" </w:t>
      </w:r>
      <w:r w:rsidRPr="00EB7F53">
        <w:rPr>
          <w:rFonts w:hint="eastAsia"/>
          <w:b w:val="0"/>
          <w:bCs w:val="0"/>
          <w:sz w:val="24"/>
          <w:szCs w:val="24"/>
          <w:rtl/>
        </w:rPr>
        <w:t>לשם</w:t>
      </w:r>
      <w:r w:rsidRPr="00EB7F53">
        <w:rPr>
          <w:b w:val="0"/>
          <w:bCs w:val="0"/>
          <w:sz w:val="24"/>
          <w:szCs w:val="24"/>
          <w:rtl/>
        </w:rPr>
        <w:t xml:space="preserve"> </w:t>
      </w:r>
      <w:r w:rsidRPr="00EB7F53">
        <w:rPr>
          <w:rFonts w:hint="eastAsia"/>
          <w:b w:val="0"/>
          <w:bCs w:val="0"/>
          <w:sz w:val="24"/>
          <w:szCs w:val="24"/>
          <w:rtl/>
        </w:rPr>
        <w:t>הגעה</w:t>
      </w:r>
      <w:r w:rsidRPr="00EB7F53">
        <w:rPr>
          <w:b w:val="0"/>
          <w:bCs w:val="0"/>
          <w:sz w:val="24"/>
          <w:szCs w:val="24"/>
          <w:rtl/>
        </w:rPr>
        <w:t xml:space="preserve"> </w:t>
      </w:r>
      <w:r w:rsidRPr="00EB7F53">
        <w:rPr>
          <w:rFonts w:hint="eastAsia"/>
          <w:b w:val="0"/>
          <w:bCs w:val="0"/>
          <w:sz w:val="24"/>
          <w:szCs w:val="24"/>
          <w:rtl/>
        </w:rPr>
        <w:t>למידע</w:t>
      </w:r>
      <w:r w:rsidRPr="00EB7F53">
        <w:rPr>
          <w:b w:val="0"/>
          <w:bCs w:val="0"/>
          <w:sz w:val="24"/>
          <w:szCs w:val="24"/>
          <w:rtl/>
        </w:rPr>
        <w:t xml:space="preserve"> </w:t>
      </w:r>
      <w:r w:rsidRPr="00EB7F53">
        <w:rPr>
          <w:rFonts w:hint="eastAsia"/>
          <w:b w:val="0"/>
          <w:bCs w:val="0"/>
          <w:sz w:val="24"/>
          <w:szCs w:val="24"/>
          <w:rtl/>
        </w:rPr>
        <w:t>שהכלל</w:t>
      </w:r>
      <w:r w:rsidRPr="00EB7F53">
        <w:rPr>
          <w:b w:val="0"/>
          <w:bCs w:val="0"/>
          <w:sz w:val="24"/>
          <w:szCs w:val="24"/>
          <w:rtl/>
        </w:rPr>
        <w:t xml:space="preserve"> </w:t>
      </w:r>
      <w:r w:rsidRPr="00EB7F53">
        <w:rPr>
          <w:rFonts w:hint="eastAsia"/>
          <w:b w:val="0"/>
          <w:bCs w:val="0"/>
          <w:sz w:val="24"/>
          <w:szCs w:val="24"/>
          <w:rtl/>
        </w:rPr>
        <w:t>אינו</w:t>
      </w:r>
      <w:r w:rsidRPr="00EB7F53">
        <w:rPr>
          <w:b w:val="0"/>
          <w:bCs w:val="0"/>
          <w:sz w:val="24"/>
          <w:szCs w:val="24"/>
          <w:rtl/>
        </w:rPr>
        <w:t xml:space="preserve"> </w:t>
      </w:r>
      <w:r w:rsidRPr="00EB7F53">
        <w:rPr>
          <w:rFonts w:hint="eastAsia"/>
          <w:b w:val="0"/>
          <w:bCs w:val="0"/>
          <w:sz w:val="24"/>
          <w:szCs w:val="24"/>
          <w:rtl/>
        </w:rPr>
        <w:t>יכול</w:t>
      </w:r>
      <w:r w:rsidRPr="00EB7F53">
        <w:rPr>
          <w:b w:val="0"/>
          <w:bCs w:val="0"/>
          <w:sz w:val="24"/>
          <w:szCs w:val="24"/>
          <w:rtl/>
        </w:rPr>
        <w:t xml:space="preserve"> </w:t>
      </w:r>
      <w:r w:rsidRPr="00EB7F53">
        <w:rPr>
          <w:rFonts w:hint="eastAsia"/>
          <w:b w:val="0"/>
          <w:bCs w:val="0"/>
          <w:sz w:val="24"/>
          <w:szCs w:val="24"/>
          <w:rtl/>
        </w:rPr>
        <w:t>להגיע</w:t>
      </w:r>
      <w:r w:rsidRPr="00EB7F53">
        <w:rPr>
          <w:b w:val="0"/>
          <w:bCs w:val="0"/>
          <w:sz w:val="24"/>
          <w:szCs w:val="24"/>
          <w:rtl/>
        </w:rPr>
        <w:t xml:space="preserve"> </w:t>
      </w:r>
      <w:r w:rsidRPr="00EB7F53">
        <w:rPr>
          <w:rFonts w:hint="eastAsia"/>
          <w:b w:val="0"/>
          <w:bCs w:val="0"/>
          <w:sz w:val="24"/>
          <w:szCs w:val="24"/>
          <w:rtl/>
        </w:rPr>
        <w:t>אליו</w:t>
      </w:r>
      <w:r w:rsidRPr="00EB7F53">
        <w:rPr>
          <w:b w:val="0"/>
          <w:bCs w:val="0"/>
          <w:sz w:val="24"/>
          <w:szCs w:val="24"/>
          <w:rtl/>
        </w:rPr>
        <w:t xml:space="preserve">, </w:t>
      </w:r>
      <w:r w:rsidRPr="00EB7F53">
        <w:rPr>
          <w:rFonts w:hint="eastAsia"/>
          <w:b w:val="0"/>
          <w:bCs w:val="0"/>
          <w:sz w:val="24"/>
          <w:szCs w:val="24"/>
          <w:rtl/>
        </w:rPr>
        <w:t>בין</w:t>
      </w:r>
      <w:r w:rsidRPr="00EB7F53">
        <w:rPr>
          <w:b w:val="0"/>
          <w:bCs w:val="0"/>
          <w:sz w:val="24"/>
          <w:szCs w:val="24"/>
          <w:rtl/>
        </w:rPr>
        <w:t xml:space="preserve"> </w:t>
      </w:r>
      <w:r w:rsidRPr="00EB7F53">
        <w:rPr>
          <w:rFonts w:hint="eastAsia"/>
          <w:b w:val="0"/>
          <w:bCs w:val="0"/>
          <w:sz w:val="24"/>
          <w:szCs w:val="24"/>
          <w:rtl/>
        </w:rPr>
        <w:t>בעל</w:t>
      </w:r>
      <w:r w:rsidRPr="00EB7F53">
        <w:rPr>
          <w:b w:val="0"/>
          <w:bCs w:val="0"/>
          <w:sz w:val="24"/>
          <w:szCs w:val="24"/>
          <w:rtl/>
        </w:rPr>
        <w:t xml:space="preserve"> </w:t>
      </w:r>
      <w:r w:rsidRPr="00EB7F53">
        <w:rPr>
          <w:rFonts w:hint="eastAsia"/>
          <w:b w:val="0"/>
          <w:bCs w:val="0"/>
          <w:sz w:val="24"/>
          <w:szCs w:val="24"/>
          <w:rtl/>
        </w:rPr>
        <w:t>פה</w:t>
      </w:r>
      <w:r w:rsidRPr="00EB7F53">
        <w:rPr>
          <w:b w:val="0"/>
          <w:bCs w:val="0"/>
          <w:sz w:val="24"/>
          <w:szCs w:val="24"/>
          <w:rtl/>
        </w:rPr>
        <w:t xml:space="preserve"> </w:t>
      </w:r>
      <w:r w:rsidRPr="00EB7F53">
        <w:rPr>
          <w:rFonts w:hint="eastAsia"/>
          <w:b w:val="0"/>
          <w:bCs w:val="0"/>
          <w:sz w:val="24"/>
          <w:szCs w:val="24"/>
          <w:rtl/>
        </w:rPr>
        <w:t>ובין</w:t>
      </w:r>
      <w:r w:rsidRPr="00EB7F53">
        <w:rPr>
          <w:b w:val="0"/>
          <w:bCs w:val="0"/>
          <w:sz w:val="24"/>
          <w:szCs w:val="24"/>
          <w:rtl/>
        </w:rPr>
        <w:t xml:space="preserve"> </w:t>
      </w:r>
      <w:r w:rsidRPr="00EB7F53">
        <w:rPr>
          <w:rFonts w:hint="eastAsia"/>
          <w:b w:val="0"/>
          <w:bCs w:val="0"/>
          <w:sz w:val="24"/>
          <w:szCs w:val="24"/>
          <w:rtl/>
        </w:rPr>
        <w:t>בכתב</w:t>
      </w:r>
      <w:r w:rsidRPr="00EB7F53">
        <w:rPr>
          <w:b w:val="0"/>
          <w:bCs w:val="0"/>
          <w:sz w:val="24"/>
          <w:szCs w:val="24"/>
          <w:rtl/>
        </w:rPr>
        <w:t xml:space="preserve">, </w:t>
      </w:r>
      <w:r w:rsidRPr="00EB7F53">
        <w:rPr>
          <w:rFonts w:hint="eastAsia"/>
          <w:b w:val="0"/>
          <w:bCs w:val="0"/>
          <w:sz w:val="24"/>
          <w:szCs w:val="24"/>
          <w:rtl/>
        </w:rPr>
        <w:t>לרבות</w:t>
      </w:r>
      <w:r w:rsidRPr="00EB7F53">
        <w:rPr>
          <w:b w:val="0"/>
          <w:bCs w:val="0"/>
          <w:sz w:val="24"/>
          <w:szCs w:val="24"/>
          <w:rtl/>
        </w:rPr>
        <w:t xml:space="preserve"> </w:t>
      </w:r>
      <w:r w:rsidRPr="00EB7F53">
        <w:rPr>
          <w:rFonts w:hint="eastAsia"/>
          <w:b w:val="0"/>
          <w:bCs w:val="0"/>
          <w:sz w:val="24"/>
          <w:szCs w:val="24"/>
          <w:rtl/>
        </w:rPr>
        <w:t>בתעתיק</w:t>
      </w:r>
      <w:r w:rsidRPr="00EB7F53">
        <w:rPr>
          <w:b w:val="0"/>
          <w:bCs w:val="0"/>
          <w:sz w:val="24"/>
          <w:szCs w:val="24"/>
          <w:rtl/>
        </w:rPr>
        <w:t xml:space="preserve">, </w:t>
      </w:r>
      <w:r w:rsidRPr="00EB7F53">
        <w:rPr>
          <w:rFonts w:hint="eastAsia"/>
          <w:b w:val="0"/>
          <w:bCs w:val="0"/>
          <w:sz w:val="24"/>
          <w:szCs w:val="24"/>
          <w:rtl/>
        </w:rPr>
        <w:t>באמצעי</w:t>
      </w:r>
      <w:r w:rsidRPr="00EB7F53">
        <w:rPr>
          <w:b w:val="0"/>
          <w:bCs w:val="0"/>
          <w:sz w:val="24"/>
          <w:szCs w:val="24"/>
          <w:rtl/>
        </w:rPr>
        <w:t xml:space="preserve"> </w:t>
      </w:r>
      <w:r w:rsidRPr="00EB7F53">
        <w:rPr>
          <w:rFonts w:hint="eastAsia"/>
          <w:b w:val="0"/>
          <w:bCs w:val="0"/>
          <w:sz w:val="24"/>
          <w:szCs w:val="24"/>
          <w:rtl/>
        </w:rPr>
        <w:t>אחסון</w:t>
      </w:r>
      <w:r w:rsidRPr="00EB7F53">
        <w:rPr>
          <w:b w:val="0"/>
          <w:bCs w:val="0"/>
          <w:sz w:val="24"/>
          <w:szCs w:val="24"/>
          <w:rtl/>
        </w:rPr>
        <w:t xml:space="preserve"> </w:t>
      </w:r>
      <w:r w:rsidRPr="00EB7F53">
        <w:rPr>
          <w:rFonts w:hint="eastAsia"/>
          <w:b w:val="0"/>
          <w:bCs w:val="0"/>
          <w:sz w:val="24"/>
          <w:szCs w:val="24"/>
          <w:rtl/>
        </w:rPr>
        <w:t>אלקטרוני</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בכל</w:t>
      </w:r>
      <w:r w:rsidRPr="00EB7F53">
        <w:rPr>
          <w:b w:val="0"/>
          <w:bCs w:val="0"/>
          <w:sz w:val="24"/>
          <w:szCs w:val="24"/>
          <w:rtl/>
        </w:rPr>
        <w:t xml:space="preserve"> </w:t>
      </w:r>
      <w:r w:rsidRPr="00EB7F53">
        <w:rPr>
          <w:rFonts w:hint="eastAsia"/>
          <w:b w:val="0"/>
          <w:bCs w:val="0"/>
          <w:sz w:val="24"/>
          <w:szCs w:val="24"/>
          <w:rtl/>
        </w:rPr>
        <w:t>כלי</w:t>
      </w:r>
      <w:r w:rsidRPr="00EB7F53">
        <w:rPr>
          <w:b w:val="0"/>
          <w:bCs w:val="0"/>
          <w:sz w:val="24"/>
          <w:szCs w:val="24"/>
          <w:rtl/>
        </w:rPr>
        <w:t xml:space="preserve"> </w:t>
      </w:r>
      <w:r w:rsidRPr="00EB7F53">
        <w:rPr>
          <w:rFonts w:hint="eastAsia"/>
          <w:b w:val="0"/>
          <w:bCs w:val="0"/>
          <w:sz w:val="24"/>
          <w:szCs w:val="24"/>
          <w:rtl/>
        </w:rPr>
        <w:t>ואמצעי</w:t>
      </w:r>
      <w:r w:rsidRPr="00EB7F53">
        <w:rPr>
          <w:b w:val="0"/>
          <w:bCs w:val="0"/>
          <w:sz w:val="24"/>
          <w:szCs w:val="24"/>
          <w:rtl/>
        </w:rPr>
        <w:t xml:space="preserve"> </w:t>
      </w:r>
      <w:r w:rsidRPr="00EB7F53">
        <w:rPr>
          <w:rFonts w:hint="eastAsia"/>
          <w:b w:val="0"/>
          <w:bCs w:val="0"/>
          <w:sz w:val="24"/>
          <w:szCs w:val="24"/>
          <w:rtl/>
        </w:rPr>
        <w:t>אחר</w:t>
      </w:r>
      <w:r w:rsidRPr="00EB7F53">
        <w:rPr>
          <w:b w:val="0"/>
          <w:bCs w:val="0"/>
          <w:sz w:val="24"/>
          <w:szCs w:val="24"/>
          <w:rtl/>
        </w:rPr>
        <w:t xml:space="preserve"> </w:t>
      </w:r>
      <w:r w:rsidRPr="00EB7F53">
        <w:rPr>
          <w:rFonts w:hint="eastAsia"/>
          <w:b w:val="0"/>
          <w:bCs w:val="0"/>
          <w:sz w:val="24"/>
          <w:szCs w:val="24"/>
          <w:rtl/>
        </w:rPr>
        <w:t>העשוי</w:t>
      </w:r>
      <w:r w:rsidRPr="00EB7F53">
        <w:rPr>
          <w:b w:val="0"/>
          <w:bCs w:val="0"/>
          <w:sz w:val="24"/>
          <w:szCs w:val="24"/>
          <w:rtl/>
        </w:rPr>
        <w:t xml:space="preserve"> </w:t>
      </w:r>
      <w:r w:rsidRPr="00EB7F53">
        <w:rPr>
          <w:rFonts w:hint="eastAsia"/>
          <w:b w:val="0"/>
          <w:bCs w:val="0"/>
          <w:sz w:val="24"/>
          <w:szCs w:val="24"/>
          <w:rtl/>
        </w:rPr>
        <w:t>לאצור</w:t>
      </w:r>
      <w:r w:rsidRPr="00EB7F53">
        <w:rPr>
          <w:b w:val="0"/>
          <w:bCs w:val="0"/>
          <w:sz w:val="24"/>
          <w:szCs w:val="24"/>
          <w:rtl/>
        </w:rPr>
        <w:t xml:space="preserve"> </w:t>
      </w:r>
      <w:r w:rsidRPr="00EB7F53">
        <w:rPr>
          <w:rFonts w:hint="eastAsia"/>
          <w:b w:val="0"/>
          <w:bCs w:val="0"/>
          <w:sz w:val="24"/>
          <w:szCs w:val="24"/>
          <w:rtl/>
        </w:rPr>
        <w:t>מידע</w:t>
      </w:r>
      <w:r w:rsidRPr="00EB7F53">
        <w:rPr>
          <w:b w:val="0"/>
          <w:bCs w:val="0"/>
          <w:sz w:val="24"/>
          <w:szCs w:val="24"/>
          <w:rtl/>
        </w:rPr>
        <w:t xml:space="preserve"> </w:t>
      </w:r>
      <w:r w:rsidRPr="00EB7F53">
        <w:rPr>
          <w:rFonts w:hint="eastAsia"/>
          <w:b w:val="0"/>
          <w:bCs w:val="0"/>
          <w:sz w:val="24"/>
          <w:szCs w:val="24"/>
          <w:rtl/>
        </w:rPr>
        <w:t>בין</w:t>
      </w:r>
      <w:r w:rsidRPr="00EB7F53">
        <w:rPr>
          <w:b w:val="0"/>
          <w:bCs w:val="0"/>
          <w:sz w:val="24"/>
          <w:szCs w:val="24"/>
          <w:rtl/>
        </w:rPr>
        <w:t xml:space="preserve"> </w:t>
      </w:r>
      <w:r w:rsidRPr="00EB7F53">
        <w:rPr>
          <w:rFonts w:hint="eastAsia"/>
          <w:b w:val="0"/>
          <w:bCs w:val="0"/>
          <w:sz w:val="24"/>
          <w:szCs w:val="24"/>
          <w:rtl/>
        </w:rPr>
        <w:t>ישיר</w:t>
      </w:r>
      <w:r w:rsidRPr="00EB7F53">
        <w:rPr>
          <w:b w:val="0"/>
          <w:bCs w:val="0"/>
          <w:sz w:val="24"/>
          <w:szCs w:val="24"/>
          <w:rtl/>
        </w:rPr>
        <w:t xml:space="preserve"> </w:t>
      </w:r>
      <w:r w:rsidRPr="00EB7F53">
        <w:rPr>
          <w:rFonts w:hint="eastAsia"/>
          <w:b w:val="0"/>
          <w:bCs w:val="0"/>
          <w:sz w:val="24"/>
          <w:szCs w:val="24"/>
          <w:rtl/>
        </w:rPr>
        <w:t>ובין</w:t>
      </w:r>
      <w:r w:rsidRPr="00EB7F53">
        <w:rPr>
          <w:b w:val="0"/>
          <w:bCs w:val="0"/>
          <w:sz w:val="24"/>
          <w:szCs w:val="24"/>
          <w:rtl/>
        </w:rPr>
        <w:t xml:space="preserve"> </w:t>
      </w:r>
      <w:r w:rsidRPr="00EB7F53">
        <w:rPr>
          <w:rFonts w:hint="eastAsia"/>
          <w:b w:val="0"/>
          <w:bCs w:val="0"/>
          <w:sz w:val="24"/>
          <w:szCs w:val="24"/>
          <w:rtl/>
        </w:rPr>
        <w:t>עקיף</w:t>
      </w:r>
      <w:r w:rsidRPr="00EB7F53">
        <w:rPr>
          <w:b w:val="0"/>
          <w:bCs w:val="0"/>
          <w:sz w:val="24"/>
          <w:szCs w:val="24"/>
          <w:rtl/>
        </w:rPr>
        <w:t xml:space="preserve">, </w:t>
      </w:r>
      <w:r w:rsidRPr="00EB7F53">
        <w:rPr>
          <w:rFonts w:hint="eastAsia"/>
          <w:b w:val="0"/>
          <w:bCs w:val="0"/>
          <w:sz w:val="24"/>
          <w:szCs w:val="24"/>
          <w:rtl/>
        </w:rPr>
        <w:t>לרבות</w:t>
      </w:r>
      <w:r w:rsidRPr="00EB7F53">
        <w:rPr>
          <w:b w:val="0"/>
          <w:bCs w:val="0"/>
          <w:sz w:val="24"/>
          <w:szCs w:val="24"/>
          <w:rtl/>
        </w:rPr>
        <w:t xml:space="preserve">, </w:t>
      </w:r>
      <w:r w:rsidRPr="00EB7F53">
        <w:rPr>
          <w:rFonts w:hint="eastAsia"/>
          <w:b w:val="0"/>
          <w:bCs w:val="0"/>
          <w:sz w:val="24"/>
          <w:szCs w:val="24"/>
          <w:rtl/>
        </w:rPr>
        <w:t>אך</w:t>
      </w:r>
      <w:r w:rsidRPr="00EB7F53">
        <w:rPr>
          <w:b w:val="0"/>
          <w:bCs w:val="0"/>
          <w:sz w:val="24"/>
          <w:szCs w:val="24"/>
          <w:rtl/>
        </w:rPr>
        <w:t xml:space="preserve"> </w:t>
      </w:r>
      <w:r w:rsidRPr="00EB7F53">
        <w:rPr>
          <w:rFonts w:hint="eastAsia"/>
          <w:b w:val="0"/>
          <w:bCs w:val="0"/>
          <w:sz w:val="24"/>
          <w:szCs w:val="24"/>
          <w:rtl/>
        </w:rPr>
        <w:t>מבלי</w:t>
      </w:r>
      <w:r w:rsidRPr="00EB7F53">
        <w:rPr>
          <w:b w:val="0"/>
          <w:bCs w:val="0"/>
          <w:sz w:val="24"/>
          <w:szCs w:val="24"/>
          <w:rtl/>
        </w:rPr>
        <w:t xml:space="preserve"> </w:t>
      </w:r>
      <w:r w:rsidRPr="00EB7F53">
        <w:rPr>
          <w:rFonts w:hint="eastAsia"/>
          <w:b w:val="0"/>
          <w:bCs w:val="0"/>
          <w:sz w:val="24"/>
          <w:szCs w:val="24"/>
          <w:rtl/>
        </w:rPr>
        <w:t>לגרוע</w:t>
      </w:r>
      <w:r w:rsidRPr="00EB7F53">
        <w:rPr>
          <w:b w:val="0"/>
          <w:bCs w:val="0"/>
          <w:sz w:val="24"/>
          <w:szCs w:val="24"/>
          <w:rtl/>
        </w:rPr>
        <w:t xml:space="preserve"> </w:t>
      </w:r>
      <w:r w:rsidRPr="00EB7F53">
        <w:rPr>
          <w:rFonts w:hint="eastAsia"/>
          <w:b w:val="0"/>
          <w:bCs w:val="0"/>
          <w:sz w:val="24"/>
          <w:szCs w:val="24"/>
          <w:rtl/>
        </w:rPr>
        <w:t>מכלליות</w:t>
      </w:r>
      <w:r w:rsidRPr="00EB7F53">
        <w:rPr>
          <w:b w:val="0"/>
          <w:bCs w:val="0"/>
          <w:sz w:val="24"/>
          <w:szCs w:val="24"/>
          <w:rtl/>
        </w:rPr>
        <w:t xml:space="preserve"> </w:t>
      </w:r>
      <w:r w:rsidRPr="00EB7F53">
        <w:rPr>
          <w:rFonts w:hint="eastAsia"/>
          <w:b w:val="0"/>
          <w:bCs w:val="0"/>
          <w:sz w:val="24"/>
          <w:szCs w:val="24"/>
          <w:rtl/>
        </w:rPr>
        <w:t>האמור</w:t>
      </w:r>
      <w:r w:rsidRPr="00EB7F53">
        <w:rPr>
          <w:b w:val="0"/>
          <w:bCs w:val="0"/>
          <w:sz w:val="24"/>
          <w:szCs w:val="24"/>
          <w:rtl/>
        </w:rPr>
        <w:t xml:space="preserve">, </w:t>
      </w:r>
      <w:r w:rsidRPr="00EB7F53">
        <w:rPr>
          <w:rFonts w:hint="eastAsia"/>
          <w:b w:val="0"/>
          <w:bCs w:val="0"/>
          <w:sz w:val="24"/>
          <w:szCs w:val="24"/>
          <w:rtl/>
        </w:rPr>
        <w:t>נתונים</w:t>
      </w:r>
      <w:r w:rsidRPr="00EB7F53">
        <w:rPr>
          <w:b w:val="0"/>
          <w:bCs w:val="0"/>
          <w:sz w:val="24"/>
          <w:szCs w:val="24"/>
          <w:rtl/>
        </w:rPr>
        <w:t xml:space="preserve">, </w:t>
      </w:r>
      <w:r w:rsidRPr="00EB7F53">
        <w:rPr>
          <w:rFonts w:hint="eastAsia"/>
          <w:b w:val="0"/>
          <w:bCs w:val="0"/>
          <w:sz w:val="24"/>
          <w:szCs w:val="24"/>
          <w:rtl/>
        </w:rPr>
        <w:t>מסמכים</w:t>
      </w:r>
      <w:r w:rsidRPr="00EB7F53">
        <w:rPr>
          <w:b w:val="0"/>
          <w:bCs w:val="0"/>
          <w:sz w:val="24"/>
          <w:szCs w:val="24"/>
          <w:rtl/>
        </w:rPr>
        <w:t xml:space="preserve"> </w:t>
      </w:r>
      <w:r w:rsidRPr="00EB7F53">
        <w:rPr>
          <w:rFonts w:hint="eastAsia"/>
          <w:b w:val="0"/>
          <w:bCs w:val="0"/>
          <w:sz w:val="24"/>
          <w:szCs w:val="24"/>
          <w:rtl/>
        </w:rPr>
        <w:t>ודו</w:t>
      </w:r>
      <w:r w:rsidRPr="00EB7F53">
        <w:rPr>
          <w:b w:val="0"/>
          <w:bCs w:val="0"/>
          <w:sz w:val="24"/>
          <w:szCs w:val="24"/>
          <w:rtl/>
        </w:rPr>
        <w:t>"</w:t>
      </w:r>
      <w:r w:rsidRPr="00EB7F53">
        <w:rPr>
          <w:rFonts w:hint="eastAsia"/>
          <w:b w:val="0"/>
          <w:bCs w:val="0"/>
          <w:sz w:val="24"/>
          <w:szCs w:val="24"/>
          <w:rtl/>
        </w:rPr>
        <w:t>חות</w:t>
      </w:r>
      <w:r w:rsidRPr="00EB7F53">
        <w:rPr>
          <w:b w:val="0"/>
          <w:bCs w:val="0"/>
          <w:sz w:val="24"/>
          <w:szCs w:val="24"/>
          <w:rtl/>
        </w:rPr>
        <w:t xml:space="preserve"> (</w:t>
      </w:r>
      <w:r w:rsidRPr="00EB7F53">
        <w:rPr>
          <w:rFonts w:hint="eastAsia"/>
          <w:b w:val="0"/>
          <w:bCs w:val="0"/>
          <w:sz w:val="24"/>
          <w:szCs w:val="24"/>
          <w:rtl/>
        </w:rPr>
        <w:t>להלן</w:t>
      </w:r>
      <w:r w:rsidRPr="00EB7F53">
        <w:rPr>
          <w:b w:val="0"/>
          <w:bCs w:val="0"/>
          <w:sz w:val="24"/>
          <w:szCs w:val="24"/>
          <w:rtl/>
        </w:rPr>
        <w:t>: "</w:t>
      </w:r>
      <w:r w:rsidRPr="00EB7F53">
        <w:rPr>
          <w:rFonts w:hint="eastAsia"/>
          <w:b w:val="0"/>
          <w:bCs w:val="0"/>
          <w:sz w:val="24"/>
          <w:szCs w:val="24"/>
          <w:rtl/>
        </w:rPr>
        <w:t>המידע</w:t>
      </w:r>
      <w:r w:rsidRPr="00EB7F53">
        <w:rPr>
          <w:b w:val="0"/>
          <w:bCs w:val="0"/>
          <w:sz w:val="24"/>
          <w:szCs w:val="24"/>
          <w:rtl/>
        </w:rPr>
        <w:t>")</w:t>
      </w:r>
      <w:r w:rsidRPr="00EB7F53">
        <w:rPr>
          <w:b w:val="0"/>
          <w:bCs w:val="0"/>
          <w:sz w:val="24"/>
          <w:szCs w:val="24"/>
        </w:rPr>
        <w:t xml:space="preserve">; </w:t>
      </w:r>
    </w:p>
    <w:p w:rsidR="0024374F" w:rsidRDefault="0024374F" w:rsidP="00EB7F53">
      <w:pPr>
        <w:pStyle w:val="3"/>
        <w:spacing w:before="0" w:after="0" w:line="360" w:lineRule="auto"/>
        <w:ind w:left="658" w:hanging="709"/>
        <w:rPr>
          <w:b w:val="0"/>
          <w:bCs w:val="0"/>
          <w:sz w:val="24"/>
          <w:szCs w:val="24"/>
          <w:rtl/>
        </w:rPr>
      </w:pPr>
      <w:r w:rsidRPr="00EB7F53">
        <w:rPr>
          <w:rFonts w:hint="eastAsia"/>
          <w:b w:val="0"/>
          <w:bCs w:val="0"/>
          <w:sz w:val="24"/>
          <w:szCs w:val="24"/>
          <w:rtl/>
        </w:rPr>
        <w:t>והואיל</w:t>
      </w:r>
      <w:r w:rsidRPr="00EB7F53">
        <w:rPr>
          <w:b w:val="0"/>
          <w:bCs w:val="0"/>
          <w:sz w:val="24"/>
          <w:szCs w:val="24"/>
          <w:rtl/>
        </w:rPr>
        <w:tab/>
      </w:r>
      <w:r w:rsidRPr="00EB7F53">
        <w:rPr>
          <w:rFonts w:hint="eastAsia"/>
          <w:b w:val="0"/>
          <w:bCs w:val="0"/>
          <w:sz w:val="24"/>
          <w:szCs w:val="24"/>
          <w:rtl/>
        </w:rPr>
        <w:t>והוסבר</w:t>
      </w:r>
      <w:r w:rsidRPr="00EB7F53">
        <w:rPr>
          <w:b w:val="0"/>
          <w:bCs w:val="0"/>
          <w:sz w:val="24"/>
          <w:szCs w:val="24"/>
          <w:rtl/>
        </w:rPr>
        <w:t xml:space="preserve"> </w:t>
      </w:r>
      <w:r w:rsidRPr="00EB7F53">
        <w:rPr>
          <w:rFonts w:hint="eastAsia"/>
          <w:b w:val="0"/>
          <w:bCs w:val="0"/>
          <w:sz w:val="24"/>
          <w:szCs w:val="24"/>
          <w:rtl/>
        </w:rPr>
        <w:t>לי</w:t>
      </w:r>
      <w:r w:rsidRPr="00EB7F53">
        <w:rPr>
          <w:b w:val="0"/>
          <w:bCs w:val="0"/>
          <w:sz w:val="24"/>
          <w:szCs w:val="24"/>
          <w:rtl/>
        </w:rPr>
        <w:t xml:space="preserve"> </w:t>
      </w:r>
      <w:r w:rsidRPr="00EB7F53">
        <w:rPr>
          <w:rFonts w:hint="eastAsia"/>
          <w:b w:val="0"/>
          <w:bCs w:val="0"/>
          <w:sz w:val="24"/>
          <w:szCs w:val="24"/>
          <w:rtl/>
        </w:rPr>
        <w:t>וידוע</w:t>
      </w:r>
      <w:r w:rsidRPr="00EB7F53">
        <w:rPr>
          <w:b w:val="0"/>
          <w:bCs w:val="0"/>
          <w:sz w:val="24"/>
          <w:szCs w:val="24"/>
          <w:rtl/>
        </w:rPr>
        <w:t xml:space="preserve"> </w:t>
      </w:r>
      <w:r w:rsidRPr="00EB7F53">
        <w:rPr>
          <w:rFonts w:hint="eastAsia"/>
          <w:b w:val="0"/>
          <w:bCs w:val="0"/>
          <w:sz w:val="24"/>
          <w:szCs w:val="24"/>
          <w:rtl/>
        </w:rPr>
        <w:t>לי</w:t>
      </w:r>
      <w:r w:rsidRPr="00EB7F53">
        <w:rPr>
          <w:b w:val="0"/>
          <w:bCs w:val="0"/>
          <w:sz w:val="24"/>
          <w:szCs w:val="24"/>
          <w:rtl/>
        </w:rPr>
        <w:t xml:space="preserve"> </w:t>
      </w:r>
      <w:r w:rsidRPr="00EB7F53">
        <w:rPr>
          <w:rFonts w:hint="eastAsia"/>
          <w:b w:val="0"/>
          <w:bCs w:val="0"/>
          <w:sz w:val="24"/>
          <w:szCs w:val="24"/>
          <w:rtl/>
        </w:rPr>
        <w:t>כי</w:t>
      </w:r>
      <w:r w:rsidRPr="00EB7F53">
        <w:rPr>
          <w:b w:val="0"/>
          <w:bCs w:val="0"/>
          <w:sz w:val="24"/>
          <w:szCs w:val="24"/>
          <w:rtl/>
        </w:rPr>
        <w:t xml:space="preserve"> </w:t>
      </w:r>
      <w:r w:rsidRPr="00EB7F53">
        <w:rPr>
          <w:rFonts w:hint="eastAsia"/>
          <w:b w:val="0"/>
          <w:bCs w:val="0"/>
          <w:sz w:val="24"/>
          <w:szCs w:val="24"/>
          <w:rtl/>
        </w:rPr>
        <w:t>גילוי</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אי</w:t>
      </w:r>
      <w:r w:rsidRPr="00EB7F53">
        <w:rPr>
          <w:b w:val="0"/>
          <w:bCs w:val="0"/>
          <w:sz w:val="24"/>
          <w:szCs w:val="24"/>
          <w:rtl/>
        </w:rPr>
        <w:t xml:space="preserve"> </w:t>
      </w:r>
      <w:r w:rsidRPr="00EB7F53">
        <w:rPr>
          <w:rFonts w:hint="eastAsia"/>
          <w:b w:val="0"/>
          <w:bCs w:val="0"/>
          <w:sz w:val="24"/>
          <w:szCs w:val="24"/>
          <w:rtl/>
        </w:rPr>
        <w:t>שמירה</w:t>
      </w:r>
      <w:r w:rsidRPr="00EB7F53">
        <w:rPr>
          <w:b w:val="0"/>
          <w:bCs w:val="0"/>
          <w:sz w:val="24"/>
          <w:szCs w:val="24"/>
          <w:rtl/>
        </w:rPr>
        <w:t xml:space="preserve"> </w:t>
      </w:r>
      <w:r w:rsidRPr="00EB7F53">
        <w:rPr>
          <w:rFonts w:hint="eastAsia"/>
          <w:b w:val="0"/>
          <w:bCs w:val="0"/>
          <w:sz w:val="24"/>
          <w:szCs w:val="24"/>
          <w:rtl/>
        </w:rPr>
        <w:t>בסוד</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מסירת</w:t>
      </w:r>
      <w:r w:rsidRPr="00EB7F53">
        <w:rPr>
          <w:b w:val="0"/>
          <w:bCs w:val="0"/>
          <w:sz w:val="24"/>
          <w:szCs w:val="24"/>
          <w:rtl/>
        </w:rPr>
        <w:t xml:space="preserve"> </w:t>
      </w:r>
      <w:r w:rsidRPr="00EB7F53">
        <w:rPr>
          <w:rFonts w:hint="eastAsia"/>
          <w:b w:val="0"/>
          <w:bCs w:val="0"/>
          <w:sz w:val="24"/>
          <w:szCs w:val="24"/>
          <w:rtl/>
        </w:rPr>
        <w:t>המידע</w:t>
      </w:r>
      <w:r w:rsidRPr="00EB7F53">
        <w:rPr>
          <w:b w:val="0"/>
          <w:bCs w:val="0"/>
          <w:sz w:val="24"/>
          <w:szCs w:val="24"/>
          <w:rtl/>
        </w:rPr>
        <w:t xml:space="preserve"> </w:t>
      </w:r>
      <w:r w:rsidRPr="00EB7F53">
        <w:rPr>
          <w:rFonts w:hint="eastAsia"/>
          <w:b w:val="0"/>
          <w:bCs w:val="0"/>
          <w:sz w:val="24"/>
          <w:szCs w:val="24"/>
          <w:rtl/>
        </w:rPr>
        <w:t>בכל</w:t>
      </w:r>
      <w:r w:rsidRPr="00EB7F53">
        <w:rPr>
          <w:b w:val="0"/>
          <w:bCs w:val="0"/>
          <w:sz w:val="24"/>
          <w:szCs w:val="24"/>
          <w:rtl/>
        </w:rPr>
        <w:t xml:space="preserve"> </w:t>
      </w:r>
      <w:r w:rsidRPr="00EB7F53">
        <w:rPr>
          <w:rFonts w:hint="eastAsia"/>
          <w:b w:val="0"/>
          <w:bCs w:val="0"/>
          <w:sz w:val="24"/>
          <w:szCs w:val="24"/>
          <w:rtl/>
        </w:rPr>
        <w:t>צורה</w:t>
      </w:r>
      <w:r w:rsidRPr="00EB7F53">
        <w:rPr>
          <w:b w:val="0"/>
          <w:bCs w:val="0"/>
          <w:sz w:val="24"/>
          <w:szCs w:val="24"/>
          <w:rtl/>
        </w:rPr>
        <w:t xml:space="preserve"> </w:t>
      </w:r>
      <w:r w:rsidRPr="00EB7F53">
        <w:rPr>
          <w:rFonts w:hint="eastAsia"/>
          <w:b w:val="0"/>
          <w:bCs w:val="0"/>
          <w:sz w:val="24"/>
          <w:szCs w:val="24"/>
          <w:rtl/>
        </w:rPr>
        <w:t>שהיא</w:t>
      </w:r>
      <w:r w:rsidRPr="00EB7F53">
        <w:rPr>
          <w:b w:val="0"/>
          <w:bCs w:val="0"/>
          <w:sz w:val="24"/>
          <w:szCs w:val="24"/>
          <w:rtl/>
        </w:rPr>
        <w:t xml:space="preserve"> </w:t>
      </w:r>
      <w:r w:rsidRPr="00EB7F53">
        <w:rPr>
          <w:rFonts w:hint="eastAsia"/>
          <w:b w:val="0"/>
          <w:bCs w:val="0"/>
          <w:sz w:val="24"/>
          <w:szCs w:val="24"/>
          <w:rtl/>
        </w:rPr>
        <w:t>לכל</w:t>
      </w:r>
      <w:r w:rsidRPr="00EB7F53">
        <w:rPr>
          <w:b w:val="0"/>
          <w:bCs w:val="0"/>
          <w:sz w:val="24"/>
          <w:szCs w:val="24"/>
          <w:rtl/>
        </w:rPr>
        <w:t xml:space="preserve"> </w:t>
      </w:r>
      <w:r w:rsidRPr="00EB7F53">
        <w:rPr>
          <w:rFonts w:hint="eastAsia"/>
          <w:b w:val="0"/>
          <w:bCs w:val="0"/>
          <w:sz w:val="24"/>
          <w:szCs w:val="24"/>
          <w:rtl/>
        </w:rPr>
        <w:t>אדם</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גוף</w:t>
      </w:r>
      <w:r w:rsidRPr="00EB7F53">
        <w:rPr>
          <w:b w:val="0"/>
          <w:bCs w:val="0"/>
          <w:sz w:val="24"/>
          <w:szCs w:val="24"/>
          <w:rtl/>
        </w:rPr>
        <w:t xml:space="preserve"> </w:t>
      </w:r>
      <w:r w:rsidRPr="00EB7F53">
        <w:rPr>
          <w:rFonts w:hint="eastAsia"/>
          <w:b w:val="0"/>
          <w:bCs w:val="0"/>
          <w:sz w:val="24"/>
          <w:szCs w:val="24"/>
          <w:rtl/>
        </w:rPr>
        <w:t>כלשהם</w:t>
      </w:r>
      <w:r w:rsidRPr="00EB7F53">
        <w:rPr>
          <w:b w:val="0"/>
          <w:bCs w:val="0"/>
          <w:sz w:val="24"/>
          <w:szCs w:val="24"/>
          <w:rtl/>
        </w:rPr>
        <w:t xml:space="preserve"> </w:t>
      </w:r>
      <w:r w:rsidRPr="00EB7F53">
        <w:rPr>
          <w:rFonts w:hint="eastAsia"/>
          <w:b w:val="0"/>
          <w:bCs w:val="0"/>
          <w:sz w:val="24"/>
          <w:szCs w:val="24"/>
          <w:rtl/>
        </w:rPr>
        <w:t>מלבד</w:t>
      </w:r>
      <w:r w:rsidRPr="00EB7F53">
        <w:rPr>
          <w:b w:val="0"/>
          <w:bCs w:val="0"/>
          <w:sz w:val="24"/>
          <w:szCs w:val="24"/>
          <w:rtl/>
        </w:rPr>
        <w:t xml:space="preserve"> </w:t>
      </w:r>
      <w:r w:rsidRPr="00EB7F53">
        <w:rPr>
          <w:rFonts w:hint="eastAsia"/>
          <w:b w:val="0"/>
          <w:bCs w:val="0"/>
          <w:sz w:val="24"/>
          <w:szCs w:val="24"/>
          <w:rtl/>
        </w:rPr>
        <w:t>לנציגי</w:t>
      </w:r>
      <w:r w:rsidRPr="00EB7F53">
        <w:rPr>
          <w:b w:val="0"/>
          <w:bCs w:val="0"/>
          <w:sz w:val="24"/>
          <w:szCs w:val="24"/>
          <w:rtl/>
        </w:rPr>
        <w:t xml:space="preserve"> </w:t>
      </w:r>
      <w:r w:rsidRPr="00EB7F53">
        <w:rPr>
          <w:rFonts w:hint="eastAsia"/>
          <w:b w:val="0"/>
          <w:bCs w:val="0"/>
          <w:sz w:val="24"/>
          <w:szCs w:val="24"/>
          <w:rtl/>
        </w:rPr>
        <w:t>המשרד</w:t>
      </w:r>
      <w:r w:rsidRPr="00EB7F53">
        <w:rPr>
          <w:b w:val="0"/>
          <w:bCs w:val="0"/>
          <w:sz w:val="24"/>
          <w:szCs w:val="24"/>
          <w:rtl/>
        </w:rPr>
        <w:t xml:space="preserve"> </w:t>
      </w:r>
      <w:r w:rsidRPr="00EB7F53">
        <w:rPr>
          <w:rFonts w:hint="eastAsia"/>
          <w:b w:val="0"/>
          <w:bCs w:val="0"/>
          <w:sz w:val="24"/>
          <w:szCs w:val="24"/>
          <w:rtl/>
        </w:rPr>
        <w:t>המוסמכים</w:t>
      </w:r>
      <w:r w:rsidRPr="00EB7F53">
        <w:rPr>
          <w:b w:val="0"/>
          <w:bCs w:val="0"/>
          <w:sz w:val="24"/>
          <w:szCs w:val="24"/>
          <w:rtl/>
        </w:rPr>
        <w:t xml:space="preserve"> </w:t>
      </w:r>
      <w:r w:rsidRPr="00EB7F53">
        <w:rPr>
          <w:rFonts w:hint="eastAsia"/>
          <w:b w:val="0"/>
          <w:bCs w:val="0"/>
          <w:sz w:val="24"/>
          <w:szCs w:val="24"/>
          <w:rtl/>
        </w:rPr>
        <w:t>לעניין</w:t>
      </w:r>
      <w:r w:rsidRPr="00EB7F53">
        <w:rPr>
          <w:b w:val="0"/>
          <w:bCs w:val="0"/>
          <w:sz w:val="24"/>
          <w:szCs w:val="24"/>
          <w:rtl/>
        </w:rPr>
        <w:t xml:space="preserve"> </w:t>
      </w:r>
      <w:r w:rsidRPr="00EB7F53">
        <w:rPr>
          <w:rFonts w:hint="eastAsia"/>
          <w:b w:val="0"/>
          <w:bCs w:val="0"/>
          <w:sz w:val="24"/>
          <w:szCs w:val="24"/>
          <w:rtl/>
        </w:rPr>
        <w:t>ההסכם</w:t>
      </w:r>
      <w:r w:rsidRPr="00EB7F53">
        <w:rPr>
          <w:b w:val="0"/>
          <w:bCs w:val="0"/>
          <w:sz w:val="24"/>
          <w:szCs w:val="24"/>
          <w:rtl/>
        </w:rPr>
        <w:t xml:space="preserve">, </w:t>
      </w:r>
      <w:r w:rsidRPr="00EB7F53">
        <w:rPr>
          <w:rFonts w:hint="eastAsia"/>
          <w:b w:val="0"/>
          <w:bCs w:val="0"/>
          <w:sz w:val="24"/>
          <w:szCs w:val="24"/>
          <w:rtl/>
        </w:rPr>
        <w:t>ללא</w:t>
      </w:r>
      <w:r w:rsidRPr="00EB7F53">
        <w:rPr>
          <w:b w:val="0"/>
          <w:bCs w:val="0"/>
          <w:sz w:val="24"/>
          <w:szCs w:val="24"/>
          <w:rtl/>
        </w:rPr>
        <w:t xml:space="preserve"> </w:t>
      </w:r>
      <w:r w:rsidRPr="00EB7F53">
        <w:rPr>
          <w:rFonts w:hint="eastAsia"/>
          <w:b w:val="0"/>
          <w:bCs w:val="0"/>
          <w:sz w:val="24"/>
          <w:szCs w:val="24"/>
          <w:rtl/>
        </w:rPr>
        <w:t>קבלת</w:t>
      </w:r>
      <w:r w:rsidRPr="00EB7F53">
        <w:rPr>
          <w:b w:val="0"/>
          <w:bCs w:val="0"/>
          <w:sz w:val="24"/>
          <w:szCs w:val="24"/>
          <w:rtl/>
        </w:rPr>
        <w:t xml:space="preserve"> </w:t>
      </w:r>
      <w:r w:rsidRPr="00EB7F53">
        <w:rPr>
          <w:rFonts w:hint="eastAsia"/>
          <w:b w:val="0"/>
          <w:bCs w:val="0"/>
          <w:sz w:val="24"/>
          <w:szCs w:val="24"/>
          <w:rtl/>
        </w:rPr>
        <w:t>אישור</w:t>
      </w:r>
      <w:r w:rsidRPr="00EB7F53">
        <w:rPr>
          <w:b w:val="0"/>
          <w:bCs w:val="0"/>
          <w:sz w:val="24"/>
          <w:szCs w:val="24"/>
          <w:rtl/>
        </w:rPr>
        <w:t xml:space="preserve"> </w:t>
      </w:r>
      <w:r w:rsidRPr="00EB7F53">
        <w:rPr>
          <w:rFonts w:hint="eastAsia"/>
          <w:b w:val="0"/>
          <w:bCs w:val="0"/>
          <w:sz w:val="24"/>
          <w:szCs w:val="24"/>
          <w:rtl/>
        </w:rPr>
        <w:t>נציג</w:t>
      </w:r>
      <w:r w:rsidRPr="00EB7F53">
        <w:rPr>
          <w:b w:val="0"/>
          <w:bCs w:val="0"/>
          <w:sz w:val="24"/>
          <w:szCs w:val="24"/>
          <w:rtl/>
        </w:rPr>
        <w:t xml:space="preserve"> </w:t>
      </w:r>
      <w:r w:rsidRPr="00EB7F53">
        <w:rPr>
          <w:rFonts w:hint="eastAsia"/>
          <w:b w:val="0"/>
          <w:bCs w:val="0"/>
          <w:sz w:val="24"/>
          <w:szCs w:val="24"/>
          <w:rtl/>
        </w:rPr>
        <w:t>המשרד</w:t>
      </w:r>
      <w:r w:rsidRPr="00EB7F53">
        <w:rPr>
          <w:b w:val="0"/>
          <w:bCs w:val="0"/>
          <w:sz w:val="24"/>
          <w:szCs w:val="24"/>
          <w:rtl/>
        </w:rPr>
        <w:t xml:space="preserve"> </w:t>
      </w:r>
      <w:r w:rsidRPr="00EB7F53">
        <w:rPr>
          <w:rFonts w:hint="eastAsia"/>
          <w:b w:val="0"/>
          <w:bCs w:val="0"/>
          <w:sz w:val="24"/>
          <w:szCs w:val="24"/>
          <w:rtl/>
        </w:rPr>
        <w:t>המוסמך</w:t>
      </w:r>
      <w:r w:rsidRPr="00EB7F53">
        <w:rPr>
          <w:b w:val="0"/>
          <w:bCs w:val="0"/>
          <w:sz w:val="24"/>
          <w:szCs w:val="24"/>
          <w:rtl/>
        </w:rPr>
        <w:t xml:space="preserve"> </w:t>
      </w:r>
      <w:r w:rsidRPr="00EB7F53">
        <w:rPr>
          <w:rFonts w:hint="eastAsia"/>
          <w:b w:val="0"/>
          <w:bCs w:val="0"/>
          <w:sz w:val="24"/>
          <w:szCs w:val="24"/>
          <w:rtl/>
        </w:rPr>
        <w:t>מראש</w:t>
      </w:r>
      <w:r w:rsidRPr="00EB7F53">
        <w:rPr>
          <w:b w:val="0"/>
          <w:bCs w:val="0"/>
          <w:sz w:val="24"/>
          <w:szCs w:val="24"/>
          <w:rtl/>
        </w:rPr>
        <w:t xml:space="preserve"> </w:t>
      </w:r>
      <w:r w:rsidRPr="00EB7F53">
        <w:rPr>
          <w:rFonts w:hint="eastAsia"/>
          <w:b w:val="0"/>
          <w:bCs w:val="0"/>
          <w:sz w:val="24"/>
          <w:szCs w:val="24"/>
          <w:rtl/>
        </w:rPr>
        <w:t>ובכתב</w:t>
      </w:r>
      <w:r w:rsidRPr="00EB7F53">
        <w:rPr>
          <w:b w:val="0"/>
          <w:bCs w:val="0"/>
          <w:sz w:val="24"/>
          <w:szCs w:val="24"/>
          <w:rtl/>
        </w:rPr>
        <w:t xml:space="preserve"> </w:t>
      </w:r>
      <w:r w:rsidRPr="00EB7F53">
        <w:rPr>
          <w:rFonts w:hint="eastAsia"/>
          <w:b w:val="0"/>
          <w:bCs w:val="0"/>
          <w:sz w:val="24"/>
          <w:szCs w:val="24"/>
          <w:rtl/>
        </w:rPr>
        <w:t>עלול</w:t>
      </w:r>
      <w:r w:rsidRPr="00EB7F53">
        <w:rPr>
          <w:b w:val="0"/>
          <w:bCs w:val="0"/>
          <w:sz w:val="24"/>
          <w:szCs w:val="24"/>
          <w:rtl/>
        </w:rPr>
        <w:t xml:space="preserve"> </w:t>
      </w:r>
      <w:r w:rsidRPr="00EB7F53">
        <w:rPr>
          <w:rFonts w:hint="eastAsia"/>
          <w:b w:val="0"/>
          <w:bCs w:val="0"/>
          <w:sz w:val="24"/>
          <w:szCs w:val="24"/>
          <w:rtl/>
        </w:rPr>
        <w:t>לגרום</w:t>
      </w:r>
      <w:r w:rsidRPr="00EB7F53">
        <w:rPr>
          <w:b w:val="0"/>
          <w:bCs w:val="0"/>
          <w:sz w:val="24"/>
          <w:szCs w:val="24"/>
          <w:rtl/>
        </w:rPr>
        <w:t xml:space="preserve"> </w:t>
      </w:r>
      <w:r w:rsidRPr="00EB7F53">
        <w:rPr>
          <w:rFonts w:hint="eastAsia"/>
          <w:b w:val="0"/>
          <w:bCs w:val="0"/>
          <w:sz w:val="24"/>
          <w:szCs w:val="24"/>
          <w:rtl/>
        </w:rPr>
        <w:t>למשרד</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לצדדים</w:t>
      </w:r>
      <w:r w:rsidRPr="00EB7F53">
        <w:rPr>
          <w:b w:val="0"/>
          <w:bCs w:val="0"/>
          <w:sz w:val="24"/>
          <w:szCs w:val="24"/>
          <w:rtl/>
        </w:rPr>
        <w:t xml:space="preserve"> </w:t>
      </w:r>
      <w:r w:rsidRPr="00EB7F53">
        <w:rPr>
          <w:rFonts w:hint="eastAsia"/>
          <w:b w:val="0"/>
          <w:bCs w:val="0"/>
          <w:sz w:val="24"/>
          <w:szCs w:val="24"/>
          <w:rtl/>
        </w:rPr>
        <w:t>נזק</w:t>
      </w:r>
      <w:r w:rsidRPr="00EB7F53">
        <w:rPr>
          <w:b w:val="0"/>
          <w:bCs w:val="0"/>
          <w:sz w:val="24"/>
          <w:szCs w:val="24"/>
          <w:rtl/>
        </w:rPr>
        <w:t xml:space="preserve"> </w:t>
      </w:r>
      <w:r w:rsidRPr="00EB7F53">
        <w:rPr>
          <w:rFonts w:hint="eastAsia"/>
          <w:b w:val="0"/>
          <w:bCs w:val="0"/>
          <w:sz w:val="24"/>
          <w:szCs w:val="24"/>
          <w:rtl/>
        </w:rPr>
        <w:t>מרובה</w:t>
      </w:r>
      <w:r w:rsidRPr="00EB7F53">
        <w:rPr>
          <w:b w:val="0"/>
          <w:bCs w:val="0"/>
          <w:sz w:val="24"/>
          <w:szCs w:val="24"/>
          <w:rtl/>
        </w:rPr>
        <w:t xml:space="preserve"> </w:t>
      </w:r>
      <w:r w:rsidRPr="00EB7F53">
        <w:rPr>
          <w:rFonts w:hint="eastAsia"/>
          <w:b w:val="0"/>
          <w:bCs w:val="0"/>
          <w:sz w:val="24"/>
          <w:szCs w:val="24"/>
          <w:rtl/>
        </w:rPr>
        <w:t>ומהווה</w:t>
      </w:r>
      <w:r w:rsidRPr="00EB7F53">
        <w:rPr>
          <w:b w:val="0"/>
          <w:bCs w:val="0"/>
          <w:sz w:val="24"/>
          <w:szCs w:val="24"/>
          <w:rtl/>
        </w:rPr>
        <w:t xml:space="preserve"> </w:t>
      </w:r>
      <w:r w:rsidRPr="00EB7F53">
        <w:rPr>
          <w:rFonts w:hint="eastAsia"/>
          <w:b w:val="0"/>
          <w:bCs w:val="0"/>
          <w:sz w:val="24"/>
          <w:szCs w:val="24"/>
          <w:rtl/>
        </w:rPr>
        <w:t>עבירה</w:t>
      </w:r>
      <w:r w:rsidRPr="00EB7F53">
        <w:rPr>
          <w:b w:val="0"/>
          <w:bCs w:val="0"/>
          <w:sz w:val="24"/>
          <w:szCs w:val="24"/>
          <w:rtl/>
        </w:rPr>
        <w:t xml:space="preserve"> </w:t>
      </w:r>
      <w:r w:rsidRPr="00EB7F53">
        <w:rPr>
          <w:rFonts w:hint="eastAsia"/>
          <w:b w:val="0"/>
          <w:bCs w:val="0"/>
          <w:sz w:val="24"/>
          <w:szCs w:val="24"/>
          <w:rtl/>
        </w:rPr>
        <w:t>פלילית</w:t>
      </w:r>
      <w:r w:rsidRPr="00EB7F53">
        <w:rPr>
          <w:b w:val="0"/>
          <w:bCs w:val="0"/>
          <w:sz w:val="24"/>
          <w:szCs w:val="24"/>
          <w:rtl/>
        </w:rPr>
        <w:t xml:space="preserve"> </w:t>
      </w:r>
      <w:r w:rsidRPr="00EB7F53">
        <w:rPr>
          <w:rFonts w:hint="eastAsia"/>
          <w:b w:val="0"/>
          <w:bCs w:val="0"/>
          <w:sz w:val="24"/>
          <w:szCs w:val="24"/>
          <w:rtl/>
        </w:rPr>
        <w:t>לפי</w:t>
      </w:r>
      <w:r w:rsidRPr="00EB7F53">
        <w:rPr>
          <w:b w:val="0"/>
          <w:bCs w:val="0"/>
          <w:sz w:val="24"/>
          <w:szCs w:val="24"/>
          <w:rtl/>
        </w:rPr>
        <w:t xml:space="preserve"> </w:t>
      </w:r>
      <w:r w:rsidRPr="00EB7F53">
        <w:rPr>
          <w:rFonts w:hint="eastAsia"/>
          <w:b w:val="0"/>
          <w:bCs w:val="0"/>
          <w:sz w:val="24"/>
          <w:szCs w:val="24"/>
          <w:rtl/>
        </w:rPr>
        <w:t>סעיף</w:t>
      </w:r>
      <w:r w:rsidRPr="00EB7F53">
        <w:rPr>
          <w:b w:val="0"/>
          <w:bCs w:val="0"/>
          <w:sz w:val="24"/>
          <w:szCs w:val="24"/>
          <w:rtl/>
        </w:rPr>
        <w:t xml:space="preserve"> 118 </w:t>
      </w:r>
      <w:r w:rsidRPr="00EB7F53">
        <w:rPr>
          <w:rFonts w:hint="eastAsia"/>
          <w:b w:val="0"/>
          <w:bCs w:val="0"/>
          <w:sz w:val="24"/>
          <w:szCs w:val="24"/>
          <w:rtl/>
        </w:rPr>
        <w:t>לחוק</w:t>
      </w:r>
      <w:r w:rsidRPr="00EB7F53">
        <w:rPr>
          <w:b w:val="0"/>
          <w:bCs w:val="0"/>
          <w:sz w:val="24"/>
          <w:szCs w:val="24"/>
          <w:rtl/>
        </w:rPr>
        <w:t xml:space="preserve"> </w:t>
      </w:r>
      <w:r w:rsidRPr="00EB7F53">
        <w:rPr>
          <w:rFonts w:hint="eastAsia"/>
          <w:b w:val="0"/>
          <w:bCs w:val="0"/>
          <w:sz w:val="24"/>
          <w:szCs w:val="24"/>
          <w:rtl/>
        </w:rPr>
        <w:t>העונשין</w:t>
      </w:r>
      <w:r w:rsidRPr="00EB7F53">
        <w:rPr>
          <w:b w:val="0"/>
          <w:bCs w:val="0"/>
          <w:sz w:val="24"/>
          <w:szCs w:val="24"/>
          <w:rtl/>
        </w:rPr>
        <w:t xml:space="preserve">, </w:t>
      </w:r>
      <w:r w:rsidRPr="00EB7F53">
        <w:rPr>
          <w:rFonts w:hint="eastAsia"/>
          <w:b w:val="0"/>
          <w:bCs w:val="0"/>
          <w:sz w:val="24"/>
          <w:szCs w:val="24"/>
          <w:rtl/>
        </w:rPr>
        <w:t>תשל</w:t>
      </w:r>
      <w:r w:rsidRPr="00EB7F53">
        <w:rPr>
          <w:b w:val="0"/>
          <w:bCs w:val="0"/>
          <w:sz w:val="24"/>
          <w:szCs w:val="24"/>
          <w:rtl/>
        </w:rPr>
        <w:t>"</w:t>
      </w:r>
      <w:r w:rsidRPr="00EB7F53">
        <w:rPr>
          <w:rFonts w:hint="eastAsia"/>
          <w:b w:val="0"/>
          <w:bCs w:val="0"/>
          <w:sz w:val="24"/>
          <w:szCs w:val="24"/>
          <w:rtl/>
        </w:rPr>
        <w:t>ז</w:t>
      </w:r>
      <w:r w:rsidRPr="00EB7F53">
        <w:rPr>
          <w:b w:val="0"/>
          <w:bCs w:val="0"/>
          <w:sz w:val="24"/>
          <w:szCs w:val="24"/>
          <w:rtl/>
        </w:rPr>
        <w:t>- 1977</w:t>
      </w:r>
      <w:r w:rsidRPr="00EB7F53">
        <w:rPr>
          <w:b w:val="0"/>
          <w:bCs w:val="0"/>
          <w:sz w:val="24"/>
          <w:szCs w:val="24"/>
        </w:rPr>
        <w:t xml:space="preserve">; </w:t>
      </w:r>
    </w:p>
    <w:p w:rsidR="00EB7F53" w:rsidRDefault="00EB7F53">
      <w:pPr>
        <w:bidi w:val="0"/>
        <w:rPr>
          <w:rtl/>
        </w:rPr>
      </w:pPr>
      <w:r>
        <w:rPr>
          <w:rtl/>
        </w:rPr>
        <w:br w:type="page"/>
      </w:r>
    </w:p>
    <w:p w:rsidR="0024374F" w:rsidRDefault="0024374F" w:rsidP="00EB7F53">
      <w:pPr>
        <w:pStyle w:val="2"/>
        <w:spacing w:line="360" w:lineRule="auto"/>
        <w:jc w:val="center"/>
        <w:rPr>
          <w:rFonts w:asciiTheme="minorBidi" w:hAnsiTheme="minorBidi" w:cstheme="minorBidi"/>
          <w:rtl/>
        </w:rPr>
      </w:pPr>
      <w:r w:rsidRPr="00EB7F53">
        <w:rPr>
          <w:rFonts w:asciiTheme="minorBidi" w:hAnsiTheme="minorBidi" w:cstheme="minorBidi"/>
          <w:rtl/>
        </w:rPr>
        <w:lastRenderedPageBreak/>
        <w:t>אי לזאת, אני הח"מ מתחייב כלפי משרד הכלכלה כדלקמן:</w:t>
      </w:r>
    </w:p>
    <w:p w:rsidR="0024374F" w:rsidRPr="00EB7F53" w:rsidRDefault="0024374F" w:rsidP="00EB7F53">
      <w:pPr>
        <w:pStyle w:val="3"/>
        <w:numPr>
          <w:ilvl w:val="0"/>
          <w:numId w:val="4"/>
        </w:numPr>
        <w:spacing w:before="0" w:after="0" w:line="360" w:lineRule="auto"/>
        <w:ind w:left="658"/>
        <w:rPr>
          <w:b w:val="0"/>
          <w:bCs w:val="0"/>
          <w:rtl/>
        </w:rPr>
      </w:pPr>
      <w:r w:rsidRPr="00EB7F53">
        <w:rPr>
          <w:rFonts w:hint="eastAsia"/>
          <w:b w:val="0"/>
          <w:bCs w:val="0"/>
          <w:rtl/>
        </w:rPr>
        <w:t>המבוא</w:t>
      </w:r>
      <w:r w:rsidRPr="00EB7F53">
        <w:rPr>
          <w:b w:val="0"/>
          <w:bCs w:val="0"/>
          <w:rtl/>
        </w:rPr>
        <w:t xml:space="preserve"> </w:t>
      </w:r>
      <w:r w:rsidRPr="00EB7F53">
        <w:rPr>
          <w:rFonts w:hint="eastAsia"/>
          <w:b w:val="0"/>
          <w:bCs w:val="0"/>
          <w:rtl/>
        </w:rPr>
        <w:t>להתחייבות</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מהווה</w:t>
      </w:r>
      <w:r w:rsidRPr="00EB7F53">
        <w:rPr>
          <w:b w:val="0"/>
          <w:bCs w:val="0"/>
          <w:rtl/>
        </w:rPr>
        <w:t xml:space="preserve"> </w:t>
      </w:r>
      <w:r w:rsidRPr="00EB7F53">
        <w:rPr>
          <w:rFonts w:hint="eastAsia"/>
          <w:b w:val="0"/>
          <w:bCs w:val="0"/>
          <w:rtl/>
        </w:rPr>
        <w:t>חלק</w:t>
      </w:r>
      <w:r w:rsidRPr="00EB7F53">
        <w:rPr>
          <w:b w:val="0"/>
          <w:bCs w:val="0"/>
          <w:rtl/>
        </w:rPr>
        <w:t xml:space="preserve"> </w:t>
      </w:r>
      <w:r w:rsidRPr="00EB7F53">
        <w:rPr>
          <w:rFonts w:hint="eastAsia"/>
          <w:b w:val="0"/>
          <w:bCs w:val="0"/>
          <w:rtl/>
        </w:rPr>
        <w:t>בלתי</w:t>
      </w:r>
      <w:r w:rsidRPr="00EB7F53">
        <w:rPr>
          <w:b w:val="0"/>
          <w:bCs w:val="0"/>
          <w:rtl/>
        </w:rPr>
        <w:t xml:space="preserve"> </w:t>
      </w:r>
      <w:r w:rsidRPr="00EB7F53">
        <w:rPr>
          <w:rFonts w:hint="eastAsia"/>
          <w:b w:val="0"/>
          <w:bCs w:val="0"/>
          <w:rtl/>
        </w:rPr>
        <w:t>נפרד</w:t>
      </w:r>
      <w:r w:rsidRPr="00EB7F53">
        <w:rPr>
          <w:b w:val="0"/>
          <w:bCs w:val="0"/>
          <w:rtl/>
        </w:rPr>
        <w:t xml:space="preserve"> </w:t>
      </w:r>
      <w:r w:rsidRPr="00EB7F53">
        <w:rPr>
          <w:rFonts w:hint="eastAsia"/>
          <w:b w:val="0"/>
          <w:bCs w:val="0"/>
          <w:rtl/>
        </w:rPr>
        <w:t>הימנה</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לשמור</w:t>
      </w:r>
      <w:r w:rsidRPr="00EB7F53">
        <w:rPr>
          <w:b w:val="0"/>
          <w:bCs w:val="0"/>
          <w:rtl/>
        </w:rPr>
        <w:t xml:space="preserve"> </w:t>
      </w:r>
      <w:r w:rsidRPr="00EB7F53">
        <w:rPr>
          <w:rFonts w:hint="eastAsia"/>
          <w:b w:val="0"/>
          <w:bCs w:val="0"/>
          <w:rtl/>
        </w:rPr>
        <w:t>על</w:t>
      </w:r>
      <w:r w:rsidRPr="00EB7F53">
        <w:rPr>
          <w:b w:val="0"/>
          <w:bCs w:val="0"/>
          <w:rtl/>
        </w:rPr>
        <w:t xml:space="preserve"> </w:t>
      </w:r>
      <w:r w:rsidRPr="00EB7F53">
        <w:rPr>
          <w:rFonts w:hint="eastAsia"/>
          <w:b w:val="0"/>
          <w:bCs w:val="0"/>
          <w:rtl/>
        </w:rPr>
        <w:t>סודיות</w:t>
      </w:r>
      <w:r w:rsidRPr="00EB7F53">
        <w:rPr>
          <w:b w:val="0"/>
          <w:bCs w:val="0"/>
          <w:rtl/>
        </w:rPr>
        <w:t xml:space="preserve"> </w:t>
      </w:r>
      <w:r w:rsidRPr="00EB7F53">
        <w:rPr>
          <w:rFonts w:hint="eastAsia"/>
          <w:b w:val="0"/>
          <w:bCs w:val="0"/>
          <w:rtl/>
        </w:rPr>
        <w:t>גמורה</w:t>
      </w:r>
      <w:r w:rsidRPr="00EB7F53">
        <w:rPr>
          <w:b w:val="0"/>
          <w:bCs w:val="0"/>
          <w:rtl/>
        </w:rPr>
        <w:t xml:space="preserve"> </w:t>
      </w:r>
      <w:r w:rsidRPr="00EB7F53">
        <w:rPr>
          <w:rFonts w:hint="eastAsia"/>
          <w:b w:val="0"/>
          <w:bCs w:val="0"/>
          <w:rtl/>
        </w:rPr>
        <w:t>ומוחלטת</w:t>
      </w:r>
      <w:r w:rsidRPr="00EB7F53">
        <w:rPr>
          <w:b w:val="0"/>
          <w:bCs w:val="0"/>
          <w:rtl/>
        </w:rPr>
        <w:t xml:space="preserve"> </w:t>
      </w:r>
      <w:r w:rsidRPr="00EB7F53">
        <w:rPr>
          <w:rFonts w:hint="eastAsia"/>
          <w:b w:val="0"/>
          <w:bCs w:val="0"/>
          <w:rtl/>
        </w:rPr>
        <w:t>של</w:t>
      </w:r>
      <w:r w:rsidRPr="00EB7F53">
        <w:rPr>
          <w:b w:val="0"/>
          <w:bCs w:val="0"/>
          <w:rtl/>
        </w:rPr>
        <w:t xml:space="preserve"> </w:t>
      </w:r>
      <w:r w:rsidRPr="00EB7F53">
        <w:rPr>
          <w:rFonts w:hint="eastAsia"/>
          <w:b w:val="0"/>
          <w:bCs w:val="0"/>
          <w:rtl/>
        </w:rPr>
        <w:t>המידע</w:t>
      </w:r>
      <w:r w:rsidRPr="00EB7F53">
        <w:rPr>
          <w:b w:val="0"/>
          <w:bCs w:val="0"/>
          <w:rtl/>
        </w:rPr>
        <w:t xml:space="preserve"> </w:t>
      </w:r>
      <w:r w:rsidRPr="00EB7F53">
        <w:rPr>
          <w:rFonts w:hint="eastAsia"/>
          <w:b w:val="0"/>
          <w:bCs w:val="0"/>
          <w:rtl/>
        </w:rPr>
        <w:t>ו</w:t>
      </w:r>
      <w:r w:rsidRPr="00EB7F53">
        <w:rPr>
          <w:b w:val="0"/>
          <w:bCs w:val="0"/>
          <w:rtl/>
        </w:rPr>
        <w:t>/</w:t>
      </w:r>
      <w:r w:rsidRPr="00EB7F53">
        <w:rPr>
          <w:rFonts w:hint="eastAsia"/>
          <w:b w:val="0"/>
          <w:bCs w:val="0"/>
          <w:rtl/>
        </w:rPr>
        <w:t>או</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הקשור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הנובע</w:t>
      </w:r>
      <w:r w:rsidRPr="00EB7F53">
        <w:rPr>
          <w:b w:val="0"/>
          <w:bCs w:val="0"/>
          <w:rtl/>
        </w:rPr>
        <w:t xml:space="preserve"> </w:t>
      </w:r>
      <w:r w:rsidRPr="00EB7F53">
        <w:rPr>
          <w:rFonts w:hint="eastAsia"/>
          <w:b w:val="0"/>
          <w:bCs w:val="0"/>
          <w:rtl/>
        </w:rPr>
        <w:t>ממנו</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tl/>
        </w:rPr>
      </w:pPr>
      <w:r w:rsidRPr="00EB7F53">
        <w:rPr>
          <w:rFonts w:hint="eastAsia"/>
          <w:b w:val="0"/>
          <w:bCs w:val="0"/>
          <w:rtl/>
        </w:rPr>
        <w:t>להשתמש</w:t>
      </w:r>
      <w:r w:rsidRPr="00EB7F53">
        <w:rPr>
          <w:b w:val="0"/>
          <w:bCs w:val="0"/>
          <w:rtl/>
        </w:rPr>
        <w:t xml:space="preserve"> </w:t>
      </w:r>
      <w:r w:rsidRPr="00EB7F53">
        <w:rPr>
          <w:rFonts w:hint="eastAsia"/>
          <w:b w:val="0"/>
          <w:bCs w:val="0"/>
          <w:rtl/>
        </w:rPr>
        <w:t>במידע</w:t>
      </w:r>
      <w:r w:rsidRPr="00EB7F53">
        <w:rPr>
          <w:b w:val="0"/>
          <w:bCs w:val="0"/>
          <w:rtl/>
        </w:rPr>
        <w:t xml:space="preserve"> </w:t>
      </w:r>
      <w:r w:rsidRPr="00EB7F53">
        <w:rPr>
          <w:rFonts w:hint="eastAsia"/>
          <w:b w:val="0"/>
          <w:bCs w:val="0"/>
          <w:rtl/>
        </w:rPr>
        <w:t>אך</w:t>
      </w:r>
      <w:r w:rsidRPr="00EB7F53">
        <w:rPr>
          <w:b w:val="0"/>
          <w:bCs w:val="0"/>
          <w:rtl/>
        </w:rPr>
        <w:t xml:space="preserve"> </w:t>
      </w:r>
      <w:r w:rsidRPr="00EB7F53">
        <w:rPr>
          <w:rFonts w:hint="eastAsia"/>
          <w:b w:val="0"/>
          <w:bCs w:val="0"/>
          <w:rtl/>
        </w:rPr>
        <w:t>ורק</w:t>
      </w:r>
      <w:r w:rsidRPr="00EB7F53">
        <w:rPr>
          <w:b w:val="0"/>
          <w:bCs w:val="0"/>
          <w:rtl/>
        </w:rPr>
        <w:t xml:space="preserve"> </w:t>
      </w:r>
      <w:r w:rsidRPr="00EB7F53">
        <w:rPr>
          <w:rFonts w:hint="eastAsia"/>
          <w:b w:val="0"/>
          <w:bCs w:val="0"/>
          <w:rtl/>
        </w:rPr>
        <w:t>למטרה</w:t>
      </w:r>
      <w:r w:rsidRPr="00EB7F53">
        <w:rPr>
          <w:b w:val="0"/>
          <w:bCs w:val="0"/>
          <w:rtl/>
        </w:rPr>
        <w:t xml:space="preserve"> </w:t>
      </w:r>
      <w:r w:rsidRPr="00EB7F53">
        <w:rPr>
          <w:rFonts w:hint="eastAsia"/>
          <w:b w:val="0"/>
          <w:bCs w:val="0"/>
          <w:rtl/>
        </w:rPr>
        <w:t>שלשמה</w:t>
      </w:r>
      <w:r w:rsidRPr="00EB7F53">
        <w:rPr>
          <w:b w:val="0"/>
          <w:bCs w:val="0"/>
          <w:rtl/>
        </w:rPr>
        <w:t xml:space="preserve"> </w:t>
      </w:r>
      <w:r w:rsidRPr="00EB7F53">
        <w:rPr>
          <w:rFonts w:hint="eastAsia"/>
          <w:b w:val="0"/>
          <w:bCs w:val="0"/>
          <w:rtl/>
        </w:rPr>
        <w:t>נמסר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הובא</w:t>
      </w:r>
      <w:r w:rsidRPr="00EB7F53">
        <w:rPr>
          <w:b w:val="0"/>
          <w:bCs w:val="0"/>
          <w:rtl/>
        </w:rPr>
        <w:t xml:space="preserve"> </w:t>
      </w:r>
      <w:r w:rsidRPr="00EB7F53">
        <w:rPr>
          <w:rFonts w:hint="eastAsia"/>
          <w:b w:val="0"/>
          <w:bCs w:val="0"/>
          <w:rtl/>
        </w:rPr>
        <w:t>לידיעתי</w:t>
      </w:r>
      <w:r w:rsidRPr="00EB7F53">
        <w:rPr>
          <w:b w:val="0"/>
          <w:bCs w:val="0"/>
          <w:rtl/>
        </w:rPr>
        <w:t xml:space="preserve"> </w:t>
      </w:r>
      <w:r w:rsidRPr="00EB7F53">
        <w:rPr>
          <w:rFonts w:hint="eastAsia"/>
          <w:b w:val="0"/>
          <w:bCs w:val="0"/>
          <w:rtl/>
        </w:rPr>
        <w:t>במסגרת</w:t>
      </w:r>
      <w:r w:rsidRPr="00EB7F53">
        <w:rPr>
          <w:b w:val="0"/>
          <w:bCs w:val="0"/>
          <w:rtl/>
        </w:rPr>
        <w:t xml:space="preserve"> </w:t>
      </w:r>
      <w:r w:rsidRPr="00EB7F53">
        <w:rPr>
          <w:rFonts w:hint="eastAsia"/>
          <w:b w:val="0"/>
          <w:bCs w:val="0"/>
          <w:rtl/>
        </w:rPr>
        <w:t>מתן</w:t>
      </w:r>
      <w:r w:rsidRPr="00EB7F53">
        <w:rPr>
          <w:b w:val="0"/>
          <w:bCs w:val="0"/>
          <w:rtl/>
        </w:rPr>
        <w:t xml:space="preserve"> </w:t>
      </w:r>
      <w:r w:rsidRPr="00EB7F53">
        <w:rPr>
          <w:rFonts w:hint="eastAsia"/>
          <w:b w:val="0"/>
          <w:bCs w:val="0"/>
          <w:rtl/>
        </w:rPr>
        <w:t>השירותים</w:t>
      </w:r>
      <w:r w:rsidRPr="00EB7F53">
        <w:rPr>
          <w:b w:val="0"/>
          <w:bCs w:val="0"/>
          <w:rtl/>
        </w:rPr>
        <w:t xml:space="preserve">, </w:t>
      </w:r>
      <w:r w:rsidRPr="00EB7F53">
        <w:rPr>
          <w:rFonts w:hint="eastAsia"/>
          <w:b w:val="0"/>
          <w:bCs w:val="0"/>
          <w:rtl/>
        </w:rPr>
        <w:t>ובכפוף</w:t>
      </w:r>
      <w:r w:rsidRPr="00EB7F53">
        <w:rPr>
          <w:b w:val="0"/>
          <w:bCs w:val="0"/>
          <w:rtl/>
        </w:rPr>
        <w:t xml:space="preserve"> </w:t>
      </w:r>
      <w:r w:rsidRPr="00EB7F53">
        <w:rPr>
          <w:rFonts w:hint="eastAsia"/>
          <w:b w:val="0"/>
          <w:bCs w:val="0"/>
          <w:rtl/>
        </w:rPr>
        <w:t>לאמור</w:t>
      </w:r>
      <w:r w:rsidRPr="00EB7F53">
        <w:rPr>
          <w:b w:val="0"/>
          <w:bCs w:val="0"/>
          <w:rtl/>
        </w:rPr>
        <w:t xml:space="preserve"> </w:t>
      </w:r>
      <w:r w:rsidRPr="00EB7F53">
        <w:rPr>
          <w:rFonts w:hint="eastAsia"/>
          <w:b w:val="0"/>
          <w:bCs w:val="0"/>
          <w:rtl/>
        </w:rPr>
        <w:t>לעיל</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להשתמש</w:t>
      </w:r>
      <w:r w:rsidRPr="00EB7F53">
        <w:rPr>
          <w:b w:val="0"/>
          <w:bCs w:val="0"/>
          <w:rtl/>
        </w:rPr>
        <w:t xml:space="preserve"> </w:t>
      </w:r>
      <w:r w:rsidRPr="00EB7F53">
        <w:rPr>
          <w:rFonts w:hint="eastAsia"/>
          <w:b w:val="0"/>
          <w:bCs w:val="0"/>
          <w:rtl/>
        </w:rPr>
        <w:t>במידע</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לנצלו</w:t>
      </w:r>
      <w:r w:rsidRPr="00EB7F53">
        <w:rPr>
          <w:b w:val="0"/>
          <w:bCs w:val="0"/>
          <w:rtl/>
        </w:rPr>
        <w:t xml:space="preserve"> </w:t>
      </w:r>
      <w:r w:rsidRPr="00EB7F53">
        <w:rPr>
          <w:rFonts w:hint="eastAsia"/>
          <w:b w:val="0"/>
          <w:bCs w:val="0"/>
          <w:rtl/>
        </w:rPr>
        <w:t>לפרנסתי</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לכל</w:t>
      </w:r>
      <w:r w:rsidRPr="00EB7F53">
        <w:rPr>
          <w:b w:val="0"/>
          <w:bCs w:val="0"/>
          <w:rtl/>
        </w:rPr>
        <w:t xml:space="preserve"> </w:t>
      </w:r>
      <w:r w:rsidRPr="00EB7F53">
        <w:rPr>
          <w:rFonts w:hint="eastAsia"/>
          <w:b w:val="0"/>
          <w:bCs w:val="0"/>
          <w:rtl/>
        </w:rPr>
        <w:t>שימוש</w:t>
      </w:r>
      <w:r w:rsidRPr="00EB7F53">
        <w:rPr>
          <w:b w:val="0"/>
          <w:bCs w:val="0"/>
          <w:rtl/>
        </w:rPr>
        <w:t xml:space="preserve"> </w:t>
      </w:r>
      <w:r w:rsidRPr="00EB7F53">
        <w:rPr>
          <w:rFonts w:hint="eastAsia"/>
          <w:b w:val="0"/>
          <w:bCs w:val="0"/>
          <w:rtl/>
        </w:rPr>
        <w:t>עצמי</w:t>
      </w:r>
      <w:r w:rsidRPr="00EB7F53">
        <w:rPr>
          <w:b w:val="0"/>
          <w:bCs w:val="0"/>
          <w:rtl/>
        </w:rPr>
        <w:t xml:space="preserve"> </w:t>
      </w:r>
      <w:r w:rsidRPr="00EB7F53">
        <w:rPr>
          <w:rFonts w:hint="eastAsia"/>
          <w:b w:val="0"/>
          <w:bCs w:val="0"/>
          <w:rtl/>
        </w:rPr>
        <w:t>אחר</w:t>
      </w:r>
      <w:r w:rsidRPr="00EB7F53">
        <w:rPr>
          <w:b w:val="0"/>
          <w:bCs w:val="0"/>
          <w:rtl/>
        </w:rPr>
        <w:t xml:space="preserve"> </w:t>
      </w:r>
      <w:r w:rsidRPr="00EB7F53">
        <w:rPr>
          <w:rFonts w:hint="eastAsia"/>
          <w:b w:val="0"/>
          <w:bCs w:val="0"/>
          <w:rtl/>
        </w:rPr>
        <w:t>שלא</w:t>
      </w:r>
      <w:r w:rsidRPr="00EB7F53">
        <w:rPr>
          <w:b w:val="0"/>
          <w:bCs w:val="0"/>
          <w:rtl/>
        </w:rPr>
        <w:t xml:space="preserve"> </w:t>
      </w:r>
      <w:r w:rsidRPr="00EB7F53">
        <w:rPr>
          <w:rFonts w:hint="eastAsia"/>
          <w:b w:val="0"/>
          <w:bCs w:val="0"/>
          <w:rtl/>
        </w:rPr>
        <w:t>בהתאם</w:t>
      </w:r>
      <w:r w:rsidRPr="00EB7F53">
        <w:rPr>
          <w:b w:val="0"/>
          <w:bCs w:val="0"/>
          <w:rtl/>
        </w:rPr>
        <w:t xml:space="preserve"> </w:t>
      </w:r>
      <w:r w:rsidRPr="00EB7F53">
        <w:rPr>
          <w:rFonts w:hint="eastAsia"/>
          <w:b w:val="0"/>
          <w:bCs w:val="0"/>
          <w:rtl/>
        </w:rPr>
        <w:t>לאמור</w:t>
      </w:r>
      <w:r w:rsidRPr="00EB7F53">
        <w:rPr>
          <w:b w:val="0"/>
          <w:bCs w:val="0"/>
          <w:rtl/>
        </w:rPr>
        <w:t xml:space="preserve"> </w:t>
      </w:r>
      <w:r w:rsidRPr="00EB7F53">
        <w:rPr>
          <w:rFonts w:hint="eastAsia"/>
          <w:b w:val="0"/>
          <w:bCs w:val="0"/>
          <w:rtl/>
        </w:rPr>
        <w:t>לעיל</w:t>
      </w:r>
      <w:r w:rsidRPr="00EB7F53">
        <w:rPr>
          <w:b w:val="0"/>
          <w:bCs w:val="0"/>
          <w:rtl/>
        </w:rPr>
        <w:t xml:space="preserve">, </w:t>
      </w:r>
      <w:r w:rsidRPr="00EB7F53">
        <w:rPr>
          <w:rFonts w:hint="eastAsia"/>
          <w:b w:val="0"/>
          <w:bCs w:val="0"/>
          <w:rtl/>
        </w:rPr>
        <w:t>וכן</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לגרום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לאפשר</w:t>
      </w:r>
      <w:r w:rsidRPr="00EB7F53">
        <w:rPr>
          <w:b w:val="0"/>
          <w:bCs w:val="0"/>
          <w:rtl/>
        </w:rPr>
        <w:t xml:space="preserve"> </w:t>
      </w:r>
      <w:r w:rsidRPr="00EB7F53">
        <w:rPr>
          <w:rFonts w:hint="eastAsia"/>
          <w:b w:val="0"/>
          <w:bCs w:val="0"/>
          <w:rtl/>
        </w:rPr>
        <w:t>לאחרים</w:t>
      </w:r>
      <w:r w:rsidRPr="00EB7F53">
        <w:rPr>
          <w:b w:val="0"/>
          <w:bCs w:val="0"/>
          <w:rtl/>
        </w:rPr>
        <w:t xml:space="preserve"> </w:t>
      </w:r>
      <w:r w:rsidRPr="00EB7F53">
        <w:rPr>
          <w:rFonts w:hint="eastAsia"/>
          <w:b w:val="0"/>
          <w:bCs w:val="0"/>
          <w:rtl/>
        </w:rPr>
        <w:t>לנצל</w:t>
      </w:r>
      <w:r w:rsidRPr="00EB7F53">
        <w:rPr>
          <w:b w:val="0"/>
          <w:bCs w:val="0"/>
          <w:rtl/>
        </w:rPr>
        <w:t xml:space="preserve">, </w:t>
      </w:r>
      <w:r w:rsidRPr="00EB7F53">
        <w:rPr>
          <w:rFonts w:hint="eastAsia"/>
          <w:b w:val="0"/>
          <w:bCs w:val="0"/>
          <w:rtl/>
        </w:rPr>
        <w:t>בכל</w:t>
      </w:r>
      <w:r w:rsidRPr="00EB7F53">
        <w:rPr>
          <w:b w:val="0"/>
          <w:bCs w:val="0"/>
          <w:rtl/>
        </w:rPr>
        <w:t xml:space="preserve"> </w:t>
      </w:r>
      <w:r w:rsidRPr="00EB7F53">
        <w:rPr>
          <w:rFonts w:hint="eastAsia"/>
          <w:b w:val="0"/>
          <w:bCs w:val="0"/>
          <w:rtl/>
        </w:rPr>
        <w:t>דרך</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אופן</w:t>
      </w:r>
      <w:r w:rsidRPr="00EB7F53">
        <w:rPr>
          <w:b w:val="0"/>
          <w:bCs w:val="0"/>
          <w:rtl/>
        </w:rPr>
        <w:t xml:space="preserve"> </w:t>
      </w:r>
      <w:r w:rsidRPr="00EB7F53">
        <w:rPr>
          <w:rFonts w:hint="eastAsia"/>
          <w:b w:val="0"/>
          <w:bCs w:val="0"/>
          <w:rtl/>
        </w:rPr>
        <w:t>שהם</w:t>
      </w:r>
      <w:r w:rsidRPr="00EB7F53">
        <w:rPr>
          <w:b w:val="0"/>
          <w:bCs w:val="0"/>
          <w:rtl/>
        </w:rPr>
        <w:t xml:space="preserve">, </w:t>
      </w:r>
      <w:r w:rsidRPr="00EB7F53">
        <w:rPr>
          <w:rFonts w:hint="eastAsia"/>
          <w:b w:val="0"/>
          <w:bCs w:val="0"/>
          <w:rtl/>
        </w:rPr>
        <w:t>את</w:t>
      </w:r>
      <w:r w:rsidRPr="00EB7F53">
        <w:rPr>
          <w:b w:val="0"/>
          <w:bCs w:val="0"/>
          <w:rtl/>
        </w:rPr>
        <w:t xml:space="preserve"> </w:t>
      </w:r>
      <w:r w:rsidRPr="00EB7F53">
        <w:rPr>
          <w:rFonts w:hint="eastAsia"/>
          <w:b w:val="0"/>
          <w:bCs w:val="0"/>
          <w:rtl/>
        </w:rPr>
        <w:t>המידע</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ומבלי</w:t>
      </w:r>
      <w:r w:rsidRPr="00EB7F53">
        <w:rPr>
          <w:b w:val="0"/>
          <w:bCs w:val="0"/>
          <w:rtl/>
        </w:rPr>
        <w:t xml:space="preserve"> </w:t>
      </w:r>
      <w:r w:rsidRPr="00EB7F53">
        <w:rPr>
          <w:rFonts w:hint="eastAsia"/>
          <w:b w:val="0"/>
          <w:bCs w:val="0"/>
          <w:rtl/>
        </w:rPr>
        <w:t>לפגוע</w:t>
      </w:r>
      <w:r w:rsidRPr="00EB7F53">
        <w:rPr>
          <w:b w:val="0"/>
          <w:bCs w:val="0"/>
          <w:rtl/>
        </w:rPr>
        <w:t xml:space="preserve"> </w:t>
      </w:r>
      <w:r w:rsidRPr="00EB7F53">
        <w:rPr>
          <w:rFonts w:hint="eastAsia"/>
          <w:b w:val="0"/>
          <w:bCs w:val="0"/>
          <w:rtl/>
        </w:rPr>
        <w:t>בכלליות</w:t>
      </w:r>
      <w:r w:rsidRPr="00EB7F53">
        <w:rPr>
          <w:b w:val="0"/>
          <w:bCs w:val="0"/>
          <w:rtl/>
        </w:rPr>
        <w:t xml:space="preserve"> </w:t>
      </w:r>
      <w:r w:rsidRPr="00EB7F53">
        <w:rPr>
          <w:rFonts w:hint="eastAsia"/>
          <w:b w:val="0"/>
          <w:bCs w:val="0"/>
          <w:rtl/>
        </w:rPr>
        <w:t>האמור</w:t>
      </w:r>
      <w:r w:rsidRPr="00EB7F53">
        <w:rPr>
          <w:b w:val="0"/>
          <w:bCs w:val="0"/>
          <w:rtl/>
        </w:rPr>
        <w:t xml:space="preserve"> </w:t>
      </w:r>
      <w:r w:rsidRPr="00EB7F53">
        <w:rPr>
          <w:rFonts w:hint="eastAsia"/>
          <w:b w:val="0"/>
          <w:bCs w:val="0"/>
          <w:rtl/>
        </w:rPr>
        <w:t>לעיל</w:t>
      </w:r>
      <w:r w:rsidRPr="00EB7F53">
        <w:rPr>
          <w:b w:val="0"/>
          <w:bCs w:val="0"/>
          <w:rtl/>
        </w:rPr>
        <w:t xml:space="preserve">, </w:t>
      </w:r>
      <w:r w:rsidRPr="00EB7F53">
        <w:rPr>
          <w:rFonts w:hint="eastAsia"/>
          <w:b w:val="0"/>
          <w:bCs w:val="0"/>
          <w:rtl/>
        </w:rPr>
        <w:t>הנני</w:t>
      </w:r>
      <w:r w:rsidRPr="00EB7F53">
        <w:rPr>
          <w:b w:val="0"/>
          <w:bCs w:val="0"/>
          <w:rtl/>
        </w:rPr>
        <w:t xml:space="preserve"> </w:t>
      </w:r>
      <w:r w:rsidRPr="00EB7F53">
        <w:rPr>
          <w:rFonts w:hint="eastAsia"/>
          <w:b w:val="0"/>
          <w:bCs w:val="0"/>
          <w:rtl/>
        </w:rPr>
        <w:t>מתחייב</w:t>
      </w:r>
      <w:r w:rsidRPr="00EB7F53">
        <w:rPr>
          <w:b w:val="0"/>
          <w:bCs w:val="0"/>
          <w:rtl/>
        </w:rPr>
        <w:t xml:space="preserve"> </w:t>
      </w:r>
      <w:r w:rsidRPr="00EB7F53">
        <w:rPr>
          <w:rFonts w:hint="eastAsia"/>
          <w:b w:val="0"/>
          <w:bCs w:val="0"/>
          <w:rtl/>
        </w:rPr>
        <w:t>כי</w:t>
      </w:r>
      <w:r w:rsidRPr="00EB7F53">
        <w:rPr>
          <w:b w:val="0"/>
          <w:bCs w:val="0"/>
          <w:rtl/>
        </w:rPr>
        <w:t xml:space="preserve"> </w:t>
      </w:r>
      <w:r w:rsidRPr="00EB7F53">
        <w:rPr>
          <w:rFonts w:hint="eastAsia"/>
          <w:b w:val="0"/>
          <w:bCs w:val="0"/>
          <w:rtl/>
        </w:rPr>
        <w:t>במשך</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תקופת</w:t>
      </w:r>
      <w:r w:rsidRPr="00EB7F53">
        <w:rPr>
          <w:b w:val="0"/>
          <w:bCs w:val="0"/>
          <w:rtl/>
        </w:rPr>
        <w:t xml:space="preserve"> </w:t>
      </w:r>
      <w:r w:rsidRPr="00EB7F53">
        <w:rPr>
          <w:rFonts w:hint="eastAsia"/>
          <w:b w:val="0"/>
          <w:bCs w:val="0"/>
          <w:rtl/>
        </w:rPr>
        <w:t>העסקתי</w:t>
      </w:r>
      <w:r w:rsidRPr="00EB7F53">
        <w:rPr>
          <w:b w:val="0"/>
          <w:bCs w:val="0"/>
          <w:rtl/>
        </w:rPr>
        <w:t xml:space="preserve"> </w:t>
      </w:r>
      <w:r w:rsidRPr="00EB7F53">
        <w:rPr>
          <w:rFonts w:hint="eastAsia"/>
          <w:b w:val="0"/>
          <w:bCs w:val="0"/>
          <w:rtl/>
        </w:rPr>
        <w:t>על</w:t>
      </w:r>
      <w:r w:rsidRPr="00EB7F53">
        <w:rPr>
          <w:b w:val="0"/>
          <w:bCs w:val="0"/>
          <w:rtl/>
        </w:rPr>
        <w:t>-</w:t>
      </w:r>
      <w:r w:rsidRPr="00EB7F53">
        <w:rPr>
          <w:rFonts w:hint="eastAsia"/>
          <w:b w:val="0"/>
          <w:bCs w:val="0"/>
          <w:rtl/>
        </w:rPr>
        <w:t>ידי</w:t>
      </w:r>
      <w:r w:rsidRPr="00EB7F53">
        <w:rPr>
          <w:b w:val="0"/>
          <w:bCs w:val="0"/>
          <w:rtl/>
        </w:rPr>
        <w:t xml:space="preserve"> </w:t>
      </w:r>
      <w:r w:rsidRPr="00EB7F53">
        <w:rPr>
          <w:rFonts w:hint="eastAsia"/>
          <w:b w:val="0"/>
          <w:bCs w:val="0"/>
          <w:rtl/>
        </w:rPr>
        <w:t>הקונה</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לאחר</w:t>
      </w:r>
      <w:r w:rsidRPr="00EB7F53">
        <w:rPr>
          <w:b w:val="0"/>
          <w:bCs w:val="0"/>
          <w:rtl/>
        </w:rPr>
        <w:t xml:space="preserve"> </w:t>
      </w:r>
      <w:r w:rsidRPr="00EB7F53">
        <w:rPr>
          <w:rFonts w:hint="eastAsia"/>
          <w:b w:val="0"/>
          <w:bCs w:val="0"/>
          <w:rtl/>
        </w:rPr>
        <w:t>מכן</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לאפשר</w:t>
      </w:r>
      <w:r w:rsidRPr="00EB7F53">
        <w:rPr>
          <w:b w:val="0"/>
          <w:bCs w:val="0"/>
          <w:rtl/>
        </w:rPr>
        <w:t xml:space="preserve"> </w:t>
      </w:r>
      <w:r w:rsidRPr="00EB7F53">
        <w:rPr>
          <w:rFonts w:hint="eastAsia"/>
          <w:b w:val="0"/>
          <w:bCs w:val="0"/>
          <w:rtl/>
        </w:rPr>
        <w:t>לכל</w:t>
      </w:r>
      <w:r w:rsidRPr="00EB7F53">
        <w:rPr>
          <w:b w:val="0"/>
          <w:bCs w:val="0"/>
          <w:rtl/>
        </w:rPr>
        <w:t xml:space="preserve"> </w:t>
      </w:r>
      <w:r w:rsidRPr="00EB7F53">
        <w:rPr>
          <w:rFonts w:hint="eastAsia"/>
          <w:b w:val="0"/>
          <w:bCs w:val="0"/>
          <w:rtl/>
        </w:rPr>
        <w:t>אדם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גוף</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מוסד</w:t>
      </w:r>
      <w:r w:rsidRPr="00EB7F53">
        <w:rPr>
          <w:b w:val="0"/>
          <w:bCs w:val="0"/>
          <w:rtl/>
        </w:rPr>
        <w:t xml:space="preserve"> </w:t>
      </w:r>
      <w:r w:rsidRPr="00EB7F53">
        <w:rPr>
          <w:rFonts w:hint="eastAsia"/>
          <w:b w:val="0"/>
          <w:bCs w:val="0"/>
          <w:rtl/>
        </w:rPr>
        <w:t>כלשהם</w:t>
      </w:r>
      <w:r w:rsidRPr="00EB7F53">
        <w:rPr>
          <w:b w:val="0"/>
          <w:bCs w:val="0"/>
          <w:rtl/>
        </w:rPr>
        <w:t xml:space="preserve"> </w:t>
      </w:r>
      <w:r w:rsidRPr="00EB7F53">
        <w:rPr>
          <w:rFonts w:hint="eastAsia"/>
          <w:b w:val="0"/>
          <w:bCs w:val="0"/>
          <w:rtl/>
        </w:rPr>
        <w:t>לקבל</w:t>
      </w:r>
      <w:r w:rsidRPr="00EB7F53">
        <w:rPr>
          <w:b w:val="0"/>
          <w:bCs w:val="0"/>
          <w:rtl/>
        </w:rPr>
        <w:t xml:space="preserve"> </w:t>
      </w:r>
      <w:r w:rsidRPr="00EB7F53">
        <w:rPr>
          <w:rFonts w:hint="eastAsia"/>
          <w:b w:val="0"/>
          <w:bCs w:val="0"/>
          <w:rtl/>
        </w:rPr>
        <w:t>את</w:t>
      </w:r>
      <w:r w:rsidRPr="00EB7F53">
        <w:rPr>
          <w:b w:val="0"/>
          <w:bCs w:val="0"/>
          <w:rtl/>
        </w:rPr>
        <w:t xml:space="preserve"> </w:t>
      </w:r>
      <w:r w:rsidRPr="00EB7F53">
        <w:rPr>
          <w:rFonts w:hint="eastAsia"/>
          <w:b w:val="0"/>
          <w:bCs w:val="0"/>
          <w:rtl/>
        </w:rPr>
        <w:t>המידע</w:t>
      </w:r>
      <w:r w:rsidRPr="00EB7F53">
        <w:rPr>
          <w:b w:val="0"/>
          <w:bCs w:val="0"/>
          <w:rtl/>
        </w:rPr>
        <w:t xml:space="preserve">, </w:t>
      </w:r>
      <w:r w:rsidRPr="00EB7F53">
        <w:rPr>
          <w:rFonts w:hint="eastAsia"/>
          <w:b w:val="0"/>
          <w:bCs w:val="0"/>
          <w:rtl/>
        </w:rPr>
        <w:t>בין</w:t>
      </w:r>
      <w:r w:rsidRPr="00EB7F53">
        <w:rPr>
          <w:b w:val="0"/>
          <w:bCs w:val="0"/>
          <w:rtl/>
        </w:rPr>
        <w:t xml:space="preserve"> </w:t>
      </w:r>
      <w:r w:rsidRPr="00EB7F53">
        <w:rPr>
          <w:rFonts w:hint="eastAsia"/>
          <w:b w:val="0"/>
          <w:bCs w:val="0"/>
          <w:rtl/>
        </w:rPr>
        <w:t>במישרין</w:t>
      </w:r>
      <w:r w:rsidRPr="00EB7F53">
        <w:rPr>
          <w:b w:val="0"/>
          <w:bCs w:val="0"/>
          <w:rtl/>
        </w:rPr>
        <w:t xml:space="preserve"> </w:t>
      </w:r>
      <w:r w:rsidRPr="00EB7F53">
        <w:rPr>
          <w:rFonts w:hint="eastAsia"/>
          <w:b w:val="0"/>
          <w:bCs w:val="0"/>
          <w:rtl/>
        </w:rPr>
        <w:t>ובין</w:t>
      </w:r>
      <w:r w:rsidRPr="00EB7F53">
        <w:rPr>
          <w:b w:val="0"/>
          <w:bCs w:val="0"/>
          <w:rtl/>
        </w:rPr>
        <w:t xml:space="preserve"> </w:t>
      </w:r>
      <w:r w:rsidRPr="00EB7F53">
        <w:rPr>
          <w:rFonts w:hint="eastAsia"/>
          <w:b w:val="0"/>
          <w:bCs w:val="0"/>
          <w:rtl/>
        </w:rPr>
        <w:t>בעקיפין</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לפרסם</w:t>
      </w:r>
      <w:r w:rsidRPr="00EB7F53">
        <w:rPr>
          <w:b w:val="0"/>
          <w:bCs w:val="0"/>
          <w:rtl/>
        </w:rPr>
        <w:t xml:space="preserve">, </w:t>
      </w:r>
      <w:r w:rsidRPr="00EB7F53">
        <w:rPr>
          <w:rFonts w:hint="eastAsia"/>
          <w:b w:val="0"/>
          <w:bCs w:val="0"/>
          <w:rtl/>
        </w:rPr>
        <w:t>להעביר</w:t>
      </w:r>
      <w:r w:rsidRPr="00EB7F53">
        <w:rPr>
          <w:b w:val="0"/>
          <w:bCs w:val="0"/>
          <w:rtl/>
        </w:rPr>
        <w:t xml:space="preserve">, </w:t>
      </w:r>
      <w:r w:rsidRPr="00EB7F53">
        <w:rPr>
          <w:rFonts w:hint="eastAsia"/>
          <w:b w:val="0"/>
          <w:bCs w:val="0"/>
          <w:rtl/>
        </w:rPr>
        <w:t>להודיע</w:t>
      </w:r>
      <w:r w:rsidRPr="00EB7F53">
        <w:rPr>
          <w:b w:val="0"/>
          <w:bCs w:val="0"/>
          <w:rtl/>
        </w:rPr>
        <w:t xml:space="preserve">, </w:t>
      </w:r>
      <w:r w:rsidRPr="00EB7F53">
        <w:rPr>
          <w:rFonts w:hint="eastAsia"/>
          <w:b w:val="0"/>
          <w:bCs w:val="0"/>
          <w:rtl/>
        </w:rPr>
        <w:t>למסור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להביא</w:t>
      </w:r>
      <w:r w:rsidRPr="00EB7F53">
        <w:rPr>
          <w:b w:val="0"/>
          <w:bCs w:val="0"/>
          <w:rtl/>
        </w:rPr>
        <w:t xml:space="preserve"> </w:t>
      </w:r>
      <w:r w:rsidRPr="00EB7F53">
        <w:rPr>
          <w:rFonts w:hint="eastAsia"/>
          <w:b w:val="0"/>
          <w:bCs w:val="0"/>
          <w:rtl/>
        </w:rPr>
        <w:t>לידיעת</w:t>
      </w:r>
      <w:r w:rsidRPr="00EB7F53">
        <w:rPr>
          <w:b w:val="0"/>
          <w:bCs w:val="0"/>
          <w:rtl/>
        </w:rPr>
        <w:t xml:space="preserve"> </w:t>
      </w:r>
      <w:r w:rsidRPr="00EB7F53">
        <w:rPr>
          <w:rFonts w:hint="eastAsia"/>
          <w:b w:val="0"/>
          <w:bCs w:val="0"/>
          <w:rtl/>
        </w:rPr>
        <w:t>אדם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גוף</w:t>
      </w:r>
      <w:r w:rsidRPr="00EB7F53">
        <w:rPr>
          <w:b w:val="0"/>
          <w:bCs w:val="0"/>
          <w:rtl/>
        </w:rPr>
        <w:t xml:space="preserve"> </w:t>
      </w:r>
      <w:r w:rsidRPr="00EB7F53">
        <w:rPr>
          <w:rFonts w:hint="eastAsia"/>
          <w:b w:val="0"/>
          <w:bCs w:val="0"/>
          <w:rtl/>
        </w:rPr>
        <w:t>וכן</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להוציא</w:t>
      </w:r>
      <w:r w:rsidRPr="00EB7F53">
        <w:rPr>
          <w:b w:val="0"/>
          <w:bCs w:val="0"/>
          <w:rtl/>
        </w:rPr>
        <w:t xml:space="preserve"> </w:t>
      </w:r>
      <w:proofErr w:type="spellStart"/>
      <w:r w:rsidRPr="00EB7F53">
        <w:rPr>
          <w:rFonts w:hint="eastAsia"/>
          <w:b w:val="0"/>
          <w:bCs w:val="0"/>
          <w:rtl/>
        </w:rPr>
        <w:t>מחזקתי</w:t>
      </w:r>
      <w:proofErr w:type="spellEnd"/>
      <w:r w:rsidRPr="00EB7F53">
        <w:rPr>
          <w:b w:val="0"/>
          <w:bCs w:val="0"/>
          <w:rtl/>
        </w:rPr>
        <w:t xml:space="preserve"> </w:t>
      </w:r>
      <w:r w:rsidRPr="00EB7F53">
        <w:rPr>
          <w:rFonts w:hint="eastAsia"/>
          <w:b w:val="0"/>
          <w:bCs w:val="0"/>
          <w:rtl/>
        </w:rPr>
        <w:t>את</w:t>
      </w:r>
      <w:r w:rsidRPr="00EB7F53">
        <w:rPr>
          <w:b w:val="0"/>
          <w:bCs w:val="0"/>
          <w:rtl/>
        </w:rPr>
        <w:t xml:space="preserve"> </w:t>
      </w:r>
      <w:r w:rsidRPr="00EB7F53">
        <w:rPr>
          <w:rFonts w:hint="eastAsia"/>
          <w:b w:val="0"/>
          <w:bCs w:val="0"/>
          <w:rtl/>
        </w:rPr>
        <w:t>המידע</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חומר</w:t>
      </w:r>
      <w:r w:rsidRPr="00EB7F53">
        <w:rPr>
          <w:b w:val="0"/>
          <w:bCs w:val="0"/>
          <w:rtl/>
        </w:rPr>
        <w:t xml:space="preserve"> </w:t>
      </w:r>
      <w:r w:rsidRPr="00EB7F53">
        <w:rPr>
          <w:rFonts w:hint="eastAsia"/>
          <w:b w:val="0"/>
          <w:bCs w:val="0"/>
          <w:rtl/>
        </w:rPr>
        <w:t>כתוב</w:t>
      </w:r>
      <w:r w:rsidRPr="00EB7F53">
        <w:rPr>
          <w:b w:val="0"/>
          <w:bCs w:val="0"/>
          <w:rtl/>
        </w:rPr>
        <w:t xml:space="preserve"> </w:t>
      </w:r>
      <w:r w:rsidRPr="00EB7F53">
        <w:rPr>
          <w:rFonts w:hint="eastAsia"/>
          <w:b w:val="0"/>
          <w:bCs w:val="0"/>
          <w:rtl/>
        </w:rPr>
        <w:t>אחר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חפץ</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דבר</w:t>
      </w:r>
      <w:r w:rsidRPr="00EB7F53">
        <w:rPr>
          <w:b w:val="0"/>
          <w:bCs w:val="0"/>
          <w:rtl/>
        </w:rPr>
        <w:t xml:space="preserve">, </w:t>
      </w:r>
      <w:r w:rsidRPr="00EB7F53">
        <w:rPr>
          <w:rFonts w:hint="eastAsia"/>
          <w:b w:val="0"/>
          <w:bCs w:val="0"/>
          <w:rtl/>
        </w:rPr>
        <w:t>בין</w:t>
      </w:r>
      <w:r w:rsidRPr="00EB7F53">
        <w:rPr>
          <w:b w:val="0"/>
          <w:bCs w:val="0"/>
          <w:rtl/>
        </w:rPr>
        <w:t xml:space="preserve"> </w:t>
      </w:r>
      <w:r w:rsidRPr="00EB7F53">
        <w:rPr>
          <w:rFonts w:hint="eastAsia"/>
          <w:b w:val="0"/>
          <w:bCs w:val="0"/>
          <w:rtl/>
        </w:rPr>
        <w:t>ישיר</w:t>
      </w:r>
      <w:r w:rsidRPr="00EB7F53">
        <w:rPr>
          <w:b w:val="0"/>
          <w:bCs w:val="0"/>
          <w:rtl/>
        </w:rPr>
        <w:t xml:space="preserve"> </w:t>
      </w:r>
      <w:r w:rsidRPr="00EB7F53">
        <w:rPr>
          <w:rFonts w:hint="eastAsia"/>
          <w:b w:val="0"/>
          <w:bCs w:val="0"/>
          <w:rtl/>
        </w:rPr>
        <w:t>ובין</w:t>
      </w:r>
      <w:r w:rsidRPr="00EB7F53">
        <w:rPr>
          <w:b w:val="0"/>
          <w:bCs w:val="0"/>
          <w:rtl/>
        </w:rPr>
        <w:t xml:space="preserve"> </w:t>
      </w:r>
      <w:r w:rsidRPr="00EB7F53">
        <w:rPr>
          <w:rFonts w:hint="eastAsia"/>
          <w:b w:val="0"/>
          <w:bCs w:val="0"/>
          <w:rtl/>
        </w:rPr>
        <w:t>עקיף</w:t>
      </w:r>
      <w:r w:rsidRPr="00EB7F53">
        <w:rPr>
          <w:b w:val="0"/>
          <w:bCs w:val="0"/>
          <w:rtl/>
        </w:rPr>
        <w:t xml:space="preserve">, </w:t>
      </w:r>
      <w:r w:rsidRPr="00EB7F53">
        <w:rPr>
          <w:rFonts w:hint="eastAsia"/>
          <w:b w:val="0"/>
          <w:bCs w:val="0"/>
          <w:rtl/>
        </w:rPr>
        <w:t>לצד</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שהוא</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לנקוט</w:t>
      </w:r>
      <w:r w:rsidRPr="00EB7F53">
        <w:rPr>
          <w:b w:val="0"/>
          <w:bCs w:val="0"/>
          <w:rtl/>
        </w:rPr>
        <w:t xml:space="preserve"> </w:t>
      </w:r>
      <w:r w:rsidRPr="00EB7F53">
        <w:rPr>
          <w:rFonts w:hint="eastAsia"/>
          <w:b w:val="0"/>
          <w:bCs w:val="0"/>
          <w:rtl/>
        </w:rPr>
        <w:t>אמצעי</w:t>
      </w:r>
      <w:r w:rsidRPr="00EB7F53">
        <w:rPr>
          <w:b w:val="0"/>
          <w:bCs w:val="0"/>
          <w:rtl/>
        </w:rPr>
        <w:t xml:space="preserve"> </w:t>
      </w:r>
      <w:r w:rsidRPr="00EB7F53">
        <w:rPr>
          <w:rFonts w:hint="eastAsia"/>
          <w:b w:val="0"/>
          <w:bCs w:val="0"/>
          <w:rtl/>
        </w:rPr>
        <w:t>זהירות</w:t>
      </w:r>
      <w:r w:rsidRPr="00EB7F53">
        <w:rPr>
          <w:b w:val="0"/>
          <w:bCs w:val="0"/>
          <w:rtl/>
        </w:rPr>
        <w:t xml:space="preserve"> </w:t>
      </w:r>
      <w:r w:rsidRPr="00EB7F53">
        <w:rPr>
          <w:rFonts w:hint="eastAsia"/>
          <w:b w:val="0"/>
          <w:bCs w:val="0"/>
          <w:rtl/>
        </w:rPr>
        <w:t>קפדנית</w:t>
      </w:r>
      <w:r w:rsidRPr="00EB7F53">
        <w:rPr>
          <w:b w:val="0"/>
          <w:bCs w:val="0"/>
          <w:rtl/>
        </w:rPr>
        <w:t xml:space="preserve"> </w:t>
      </w:r>
      <w:r w:rsidRPr="00EB7F53">
        <w:rPr>
          <w:rFonts w:hint="eastAsia"/>
          <w:b w:val="0"/>
          <w:bCs w:val="0"/>
          <w:rtl/>
        </w:rPr>
        <w:t>ולעשות</w:t>
      </w:r>
      <w:r w:rsidRPr="00EB7F53">
        <w:rPr>
          <w:b w:val="0"/>
          <w:bCs w:val="0"/>
          <w:rtl/>
        </w:rPr>
        <w:t xml:space="preserve"> </w:t>
      </w:r>
      <w:r w:rsidRPr="00EB7F53">
        <w:rPr>
          <w:rFonts w:hint="eastAsia"/>
          <w:b w:val="0"/>
          <w:bCs w:val="0"/>
          <w:rtl/>
        </w:rPr>
        <w:t>את</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הדרוש</w:t>
      </w:r>
      <w:r w:rsidRPr="00EB7F53">
        <w:rPr>
          <w:b w:val="0"/>
          <w:bCs w:val="0"/>
          <w:rtl/>
        </w:rPr>
        <w:t xml:space="preserve"> </w:t>
      </w:r>
      <w:r w:rsidRPr="00EB7F53">
        <w:rPr>
          <w:rFonts w:hint="eastAsia"/>
          <w:b w:val="0"/>
          <w:bCs w:val="0"/>
          <w:rtl/>
        </w:rPr>
        <w:t>כדי</w:t>
      </w:r>
      <w:r w:rsidRPr="00EB7F53">
        <w:rPr>
          <w:b w:val="0"/>
          <w:bCs w:val="0"/>
          <w:rtl/>
        </w:rPr>
        <w:t xml:space="preserve"> </w:t>
      </w:r>
      <w:r w:rsidRPr="00EB7F53">
        <w:rPr>
          <w:rFonts w:hint="eastAsia"/>
          <w:b w:val="0"/>
          <w:bCs w:val="0"/>
          <w:rtl/>
        </w:rPr>
        <w:t>לקיים</w:t>
      </w:r>
      <w:r w:rsidRPr="00EB7F53">
        <w:rPr>
          <w:b w:val="0"/>
          <w:bCs w:val="0"/>
          <w:rtl/>
        </w:rPr>
        <w:t xml:space="preserve"> </w:t>
      </w:r>
      <w:r w:rsidRPr="00EB7F53">
        <w:rPr>
          <w:rFonts w:hint="eastAsia"/>
          <w:b w:val="0"/>
          <w:bCs w:val="0"/>
          <w:rtl/>
        </w:rPr>
        <w:t>את</w:t>
      </w:r>
      <w:r w:rsidRPr="00EB7F53">
        <w:rPr>
          <w:b w:val="0"/>
          <w:bCs w:val="0"/>
          <w:rtl/>
        </w:rPr>
        <w:t xml:space="preserve"> </w:t>
      </w:r>
      <w:proofErr w:type="spellStart"/>
      <w:r w:rsidRPr="00EB7F53">
        <w:rPr>
          <w:rFonts w:hint="eastAsia"/>
          <w:b w:val="0"/>
          <w:bCs w:val="0"/>
          <w:rtl/>
        </w:rPr>
        <w:t>התחייביותי</w:t>
      </w:r>
      <w:proofErr w:type="spellEnd"/>
      <w:r w:rsidRPr="00EB7F53">
        <w:rPr>
          <w:b w:val="0"/>
          <w:bCs w:val="0"/>
          <w:rtl/>
        </w:rPr>
        <w:t xml:space="preserve"> </w:t>
      </w:r>
      <w:r w:rsidRPr="00EB7F53">
        <w:rPr>
          <w:rFonts w:hint="eastAsia"/>
          <w:b w:val="0"/>
          <w:bCs w:val="0"/>
          <w:rtl/>
        </w:rPr>
        <w:t>על</w:t>
      </w:r>
      <w:r w:rsidRPr="00EB7F53">
        <w:rPr>
          <w:b w:val="0"/>
          <w:bCs w:val="0"/>
          <w:rtl/>
        </w:rPr>
        <w:t xml:space="preserve"> </w:t>
      </w:r>
      <w:r w:rsidRPr="00EB7F53">
        <w:rPr>
          <w:rFonts w:hint="eastAsia"/>
          <w:b w:val="0"/>
          <w:bCs w:val="0"/>
          <w:rtl/>
        </w:rPr>
        <w:t>פי</w:t>
      </w:r>
      <w:r w:rsidRPr="00EB7F53">
        <w:rPr>
          <w:b w:val="0"/>
          <w:bCs w:val="0"/>
          <w:rtl/>
        </w:rPr>
        <w:t xml:space="preserve"> </w:t>
      </w:r>
      <w:r w:rsidRPr="00EB7F53">
        <w:rPr>
          <w:rFonts w:hint="eastAsia"/>
          <w:b w:val="0"/>
          <w:bCs w:val="0"/>
          <w:rtl/>
        </w:rPr>
        <w:t>כתב</w:t>
      </w:r>
      <w:r w:rsidRPr="00EB7F53">
        <w:rPr>
          <w:b w:val="0"/>
          <w:bCs w:val="0"/>
          <w:rtl/>
        </w:rPr>
        <w:t xml:space="preserve"> </w:t>
      </w:r>
      <w:r w:rsidRPr="00EB7F53">
        <w:rPr>
          <w:rFonts w:hint="eastAsia"/>
          <w:b w:val="0"/>
          <w:bCs w:val="0"/>
          <w:rtl/>
        </w:rPr>
        <w:t>התחייבות</w:t>
      </w:r>
      <w:r w:rsidRPr="00EB7F53">
        <w:rPr>
          <w:b w:val="0"/>
          <w:bCs w:val="0"/>
          <w:rtl/>
        </w:rPr>
        <w:t xml:space="preserve"> </w:t>
      </w:r>
      <w:r w:rsidRPr="00EB7F53">
        <w:rPr>
          <w:rFonts w:hint="eastAsia"/>
          <w:b w:val="0"/>
          <w:bCs w:val="0"/>
          <w:rtl/>
        </w:rPr>
        <w:t>זה</w:t>
      </w:r>
      <w:r w:rsidRPr="00EB7F53">
        <w:rPr>
          <w:b w:val="0"/>
          <w:bCs w:val="0"/>
          <w:rtl/>
        </w:rPr>
        <w:t xml:space="preserve"> </w:t>
      </w:r>
      <w:r w:rsidRPr="00EB7F53">
        <w:rPr>
          <w:rFonts w:hint="eastAsia"/>
          <w:b w:val="0"/>
          <w:bCs w:val="0"/>
          <w:rtl/>
        </w:rPr>
        <w:t>ובין</w:t>
      </w:r>
      <w:r w:rsidRPr="00EB7F53">
        <w:rPr>
          <w:b w:val="0"/>
          <w:bCs w:val="0"/>
          <w:rtl/>
        </w:rPr>
        <w:t xml:space="preserve"> </w:t>
      </w:r>
      <w:r w:rsidRPr="00EB7F53">
        <w:rPr>
          <w:rFonts w:hint="eastAsia"/>
          <w:b w:val="0"/>
          <w:bCs w:val="0"/>
          <w:rtl/>
        </w:rPr>
        <w:t>השאר</w:t>
      </w:r>
      <w:r w:rsidRPr="00EB7F53">
        <w:rPr>
          <w:b w:val="0"/>
          <w:bCs w:val="0"/>
          <w:rtl/>
        </w:rPr>
        <w:t xml:space="preserve">, </w:t>
      </w:r>
      <w:r w:rsidRPr="00EB7F53">
        <w:rPr>
          <w:rFonts w:hint="eastAsia"/>
          <w:b w:val="0"/>
          <w:bCs w:val="0"/>
          <w:rtl/>
        </w:rPr>
        <w:t>לנקוט</w:t>
      </w:r>
      <w:r w:rsidRPr="00EB7F53">
        <w:rPr>
          <w:b w:val="0"/>
          <w:bCs w:val="0"/>
          <w:rtl/>
        </w:rPr>
        <w:t xml:space="preserve"> </w:t>
      </w:r>
      <w:r w:rsidRPr="00EB7F53">
        <w:rPr>
          <w:rFonts w:hint="eastAsia"/>
          <w:b w:val="0"/>
          <w:bCs w:val="0"/>
          <w:rtl/>
        </w:rPr>
        <w:t>בכל</w:t>
      </w:r>
      <w:r w:rsidRPr="00EB7F53">
        <w:rPr>
          <w:b w:val="0"/>
          <w:bCs w:val="0"/>
          <w:rtl/>
        </w:rPr>
        <w:t xml:space="preserve"> </w:t>
      </w:r>
      <w:r w:rsidRPr="00EB7F53">
        <w:rPr>
          <w:rFonts w:hint="eastAsia"/>
          <w:b w:val="0"/>
          <w:bCs w:val="0"/>
          <w:rtl/>
        </w:rPr>
        <w:t>אמצעי</w:t>
      </w:r>
      <w:r w:rsidRPr="00EB7F53">
        <w:rPr>
          <w:b w:val="0"/>
          <w:bCs w:val="0"/>
          <w:rtl/>
        </w:rPr>
        <w:t xml:space="preserve"> </w:t>
      </w:r>
      <w:r w:rsidRPr="00EB7F53">
        <w:rPr>
          <w:rFonts w:hint="eastAsia"/>
          <w:b w:val="0"/>
          <w:bCs w:val="0"/>
          <w:rtl/>
        </w:rPr>
        <w:t>הזהירות</w:t>
      </w:r>
      <w:r w:rsidRPr="00EB7F53">
        <w:rPr>
          <w:b w:val="0"/>
          <w:bCs w:val="0"/>
          <w:rtl/>
        </w:rPr>
        <w:t xml:space="preserve"> </w:t>
      </w:r>
      <w:r w:rsidRPr="00EB7F53">
        <w:rPr>
          <w:rFonts w:hint="eastAsia"/>
          <w:b w:val="0"/>
          <w:bCs w:val="0"/>
          <w:rtl/>
        </w:rPr>
        <w:t>הנדרשים</w:t>
      </w:r>
      <w:r w:rsidRPr="00EB7F53">
        <w:rPr>
          <w:b w:val="0"/>
          <w:bCs w:val="0"/>
          <w:rtl/>
        </w:rPr>
        <w:t xml:space="preserve"> </w:t>
      </w:r>
      <w:r w:rsidRPr="00EB7F53">
        <w:rPr>
          <w:rFonts w:hint="eastAsia"/>
          <w:b w:val="0"/>
          <w:bCs w:val="0"/>
          <w:rtl/>
        </w:rPr>
        <w:t>מבחינה</w:t>
      </w:r>
      <w:r w:rsidRPr="00EB7F53">
        <w:rPr>
          <w:b w:val="0"/>
          <w:bCs w:val="0"/>
          <w:rtl/>
        </w:rPr>
        <w:t xml:space="preserve"> </w:t>
      </w:r>
      <w:r w:rsidRPr="00EB7F53">
        <w:rPr>
          <w:rFonts w:hint="eastAsia"/>
          <w:b w:val="0"/>
          <w:bCs w:val="0"/>
          <w:rtl/>
        </w:rPr>
        <w:t>בטיחותית</w:t>
      </w:r>
      <w:r w:rsidRPr="00EB7F53">
        <w:rPr>
          <w:b w:val="0"/>
          <w:bCs w:val="0"/>
          <w:rtl/>
        </w:rPr>
        <w:t xml:space="preserve">, </w:t>
      </w:r>
      <w:r w:rsidRPr="00EB7F53">
        <w:rPr>
          <w:rFonts w:hint="eastAsia"/>
          <w:b w:val="0"/>
          <w:bCs w:val="0"/>
          <w:rtl/>
        </w:rPr>
        <w:t>ביטחונית</w:t>
      </w:r>
      <w:r w:rsidRPr="00EB7F53">
        <w:rPr>
          <w:b w:val="0"/>
          <w:bCs w:val="0"/>
          <w:rtl/>
        </w:rPr>
        <w:t xml:space="preserve">, </w:t>
      </w:r>
      <w:r w:rsidRPr="00EB7F53">
        <w:rPr>
          <w:rFonts w:hint="eastAsia"/>
          <w:b w:val="0"/>
          <w:bCs w:val="0"/>
          <w:rtl/>
        </w:rPr>
        <w:t>נוהלית</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אחרת</w:t>
      </w:r>
      <w:r w:rsidRPr="00EB7F53">
        <w:rPr>
          <w:b w:val="0"/>
          <w:bCs w:val="0"/>
          <w:rtl/>
        </w:rPr>
        <w:t>.</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להביא</w:t>
      </w:r>
      <w:r w:rsidRPr="00EB7F53">
        <w:rPr>
          <w:b w:val="0"/>
          <w:bCs w:val="0"/>
          <w:rtl/>
        </w:rPr>
        <w:t xml:space="preserve"> </w:t>
      </w:r>
      <w:r w:rsidRPr="00EB7F53">
        <w:rPr>
          <w:rFonts w:hint="eastAsia"/>
          <w:b w:val="0"/>
          <w:bCs w:val="0"/>
          <w:rtl/>
        </w:rPr>
        <w:t>לידיעת</w:t>
      </w:r>
      <w:r w:rsidRPr="00EB7F53">
        <w:rPr>
          <w:b w:val="0"/>
          <w:bCs w:val="0"/>
          <w:rtl/>
        </w:rPr>
        <w:t xml:space="preserve"> </w:t>
      </w:r>
      <w:r w:rsidRPr="00EB7F53">
        <w:rPr>
          <w:rFonts w:hint="eastAsia"/>
          <w:b w:val="0"/>
          <w:bCs w:val="0"/>
          <w:rtl/>
        </w:rPr>
        <w:t>עובדי</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קבלני</w:t>
      </w:r>
      <w:r w:rsidRPr="00EB7F53">
        <w:rPr>
          <w:b w:val="0"/>
          <w:bCs w:val="0"/>
          <w:rtl/>
        </w:rPr>
        <w:t xml:space="preserve"> </w:t>
      </w:r>
      <w:r w:rsidRPr="00EB7F53">
        <w:rPr>
          <w:rFonts w:hint="eastAsia"/>
          <w:b w:val="0"/>
          <w:bCs w:val="0"/>
          <w:rtl/>
        </w:rPr>
        <w:t>משנה</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מי</w:t>
      </w:r>
      <w:r w:rsidRPr="00EB7F53">
        <w:rPr>
          <w:b w:val="0"/>
          <w:bCs w:val="0"/>
          <w:rtl/>
        </w:rPr>
        <w:t xml:space="preserve"> </w:t>
      </w:r>
      <w:r w:rsidRPr="00EB7F53">
        <w:rPr>
          <w:rFonts w:hint="eastAsia"/>
          <w:b w:val="0"/>
          <w:bCs w:val="0"/>
          <w:rtl/>
        </w:rPr>
        <w:t>מטעמי</w:t>
      </w:r>
      <w:r w:rsidRPr="00EB7F53">
        <w:rPr>
          <w:b w:val="0"/>
          <w:bCs w:val="0"/>
          <w:rtl/>
        </w:rPr>
        <w:t xml:space="preserve">, </w:t>
      </w:r>
      <w:r w:rsidRPr="00EB7F53">
        <w:rPr>
          <w:rFonts w:hint="eastAsia"/>
          <w:b w:val="0"/>
          <w:bCs w:val="0"/>
          <w:rtl/>
        </w:rPr>
        <w:t>ככל</w:t>
      </w:r>
      <w:r w:rsidRPr="00EB7F53">
        <w:rPr>
          <w:b w:val="0"/>
          <w:bCs w:val="0"/>
          <w:rtl/>
        </w:rPr>
        <w:t xml:space="preserve"> </w:t>
      </w:r>
      <w:r w:rsidRPr="00EB7F53">
        <w:rPr>
          <w:rFonts w:hint="eastAsia"/>
          <w:b w:val="0"/>
          <w:bCs w:val="0"/>
          <w:rtl/>
        </w:rPr>
        <w:t>שישנם</w:t>
      </w:r>
      <w:r w:rsidRPr="00EB7F53">
        <w:rPr>
          <w:b w:val="0"/>
          <w:bCs w:val="0"/>
          <w:rtl/>
        </w:rPr>
        <w:t xml:space="preserve">, </w:t>
      </w:r>
      <w:r w:rsidRPr="00EB7F53">
        <w:rPr>
          <w:rFonts w:hint="eastAsia"/>
          <w:b w:val="0"/>
          <w:bCs w:val="0"/>
          <w:rtl/>
        </w:rPr>
        <w:t>את</w:t>
      </w:r>
      <w:r w:rsidRPr="00EB7F53">
        <w:rPr>
          <w:b w:val="0"/>
          <w:bCs w:val="0"/>
          <w:rtl/>
        </w:rPr>
        <w:t xml:space="preserve"> </w:t>
      </w:r>
      <w:r w:rsidRPr="00EB7F53">
        <w:rPr>
          <w:rFonts w:hint="eastAsia"/>
          <w:b w:val="0"/>
          <w:bCs w:val="0"/>
          <w:rtl/>
        </w:rPr>
        <w:t>האמור</w:t>
      </w:r>
      <w:r w:rsidRPr="00EB7F53">
        <w:rPr>
          <w:b w:val="0"/>
          <w:bCs w:val="0"/>
          <w:rtl/>
        </w:rPr>
        <w:t xml:space="preserve"> </w:t>
      </w:r>
      <w:r w:rsidRPr="00EB7F53">
        <w:rPr>
          <w:rFonts w:hint="eastAsia"/>
          <w:b w:val="0"/>
          <w:bCs w:val="0"/>
          <w:rtl/>
        </w:rPr>
        <w:t>בהתחייבות</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לרבות</w:t>
      </w:r>
      <w:r w:rsidRPr="00EB7F53">
        <w:rPr>
          <w:b w:val="0"/>
          <w:bCs w:val="0"/>
          <w:rtl/>
        </w:rPr>
        <w:t xml:space="preserve"> </w:t>
      </w:r>
      <w:r w:rsidRPr="00EB7F53">
        <w:rPr>
          <w:rFonts w:hint="eastAsia"/>
          <w:b w:val="0"/>
          <w:bCs w:val="0"/>
          <w:rtl/>
        </w:rPr>
        <w:t>חובה</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של</w:t>
      </w:r>
      <w:r w:rsidRPr="00EB7F53">
        <w:rPr>
          <w:b w:val="0"/>
          <w:bCs w:val="0"/>
          <w:rtl/>
        </w:rPr>
        <w:t xml:space="preserve"> </w:t>
      </w:r>
      <w:r w:rsidRPr="00EB7F53">
        <w:rPr>
          <w:rFonts w:hint="eastAsia"/>
          <w:b w:val="0"/>
          <w:bCs w:val="0"/>
          <w:rtl/>
        </w:rPr>
        <w:t>שמירת</w:t>
      </w:r>
      <w:r w:rsidRPr="00EB7F53">
        <w:rPr>
          <w:b w:val="0"/>
          <w:bCs w:val="0"/>
          <w:rtl/>
        </w:rPr>
        <w:t xml:space="preserve"> </w:t>
      </w:r>
      <w:r w:rsidRPr="00EB7F53">
        <w:rPr>
          <w:rFonts w:hint="eastAsia"/>
          <w:b w:val="0"/>
          <w:bCs w:val="0"/>
          <w:rtl/>
        </w:rPr>
        <w:t>סודיות</w:t>
      </w:r>
      <w:r w:rsidRPr="00EB7F53">
        <w:rPr>
          <w:b w:val="0"/>
          <w:bCs w:val="0"/>
          <w:rtl/>
        </w:rPr>
        <w:t xml:space="preserve"> </w:t>
      </w:r>
      <w:r w:rsidRPr="00EB7F53">
        <w:rPr>
          <w:rFonts w:hint="eastAsia"/>
          <w:b w:val="0"/>
          <w:bCs w:val="0"/>
          <w:rtl/>
        </w:rPr>
        <w:t>ואת</w:t>
      </w:r>
      <w:r w:rsidRPr="00EB7F53">
        <w:rPr>
          <w:b w:val="0"/>
          <w:bCs w:val="0"/>
          <w:rtl/>
        </w:rPr>
        <w:t xml:space="preserve"> </w:t>
      </w:r>
      <w:r w:rsidRPr="00EB7F53">
        <w:rPr>
          <w:rFonts w:hint="eastAsia"/>
          <w:b w:val="0"/>
          <w:bCs w:val="0"/>
          <w:rtl/>
        </w:rPr>
        <w:t>העונש</w:t>
      </w:r>
      <w:r w:rsidRPr="00EB7F53">
        <w:rPr>
          <w:b w:val="0"/>
          <w:bCs w:val="0"/>
          <w:rtl/>
        </w:rPr>
        <w:t xml:space="preserve"> </w:t>
      </w:r>
      <w:r w:rsidRPr="00EB7F53">
        <w:rPr>
          <w:rFonts w:hint="eastAsia"/>
          <w:b w:val="0"/>
          <w:bCs w:val="0"/>
          <w:rtl/>
        </w:rPr>
        <w:t>על</w:t>
      </w:r>
      <w:r w:rsidRPr="00EB7F53">
        <w:rPr>
          <w:b w:val="0"/>
          <w:bCs w:val="0"/>
          <w:rtl/>
        </w:rPr>
        <w:t xml:space="preserve"> </w:t>
      </w:r>
      <w:r w:rsidRPr="00EB7F53">
        <w:rPr>
          <w:rFonts w:hint="eastAsia"/>
          <w:b w:val="0"/>
          <w:bCs w:val="0"/>
          <w:rtl/>
        </w:rPr>
        <w:t>אי</w:t>
      </w:r>
      <w:r w:rsidRPr="00EB7F53">
        <w:rPr>
          <w:b w:val="0"/>
          <w:bCs w:val="0"/>
          <w:rtl/>
        </w:rPr>
        <w:t xml:space="preserve"> </w:t>
      </w:r>
      <w:r w:rsidRPr="00EB7F53">
        <w:rPr>
          <w:rFonts w:hint="eastAsia"/>
          <w:b w:val="0"/>
          <w:bCs w:val="0"/>
          <w:rtl/>
        </w:rPr>
        <w:t>מילוי</w:t>
      </w:r>
      <w:r w:rsidRPr="00EB7F53">
        <w:rPr>
          <w:b w:val="0"/>
          <w:bCs w:val="0"/>
          <w:rtl/>
        </w:rPr>
        <w:t xml:space="preserve"> </w:t>
      </w:r>
      <w:r w:rsidRPr="00EB7F53">
        <w:rPr>
          <w:rFonts w:hint="eastAsia"/>
          <w:b w:val="0"/>
          <w:bCs w:val="0"/>
          <w:rtl/>
        </w:rPr>
        <w:t>החובה</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להיות</w:t>
      </w:r>
      <w:r w:rsidRPr="00EB7F53">
        <w:rPr>
          <w:b w:val="0"/>
          <w:bCs w:val="0"/>
          <w:rtl/>
        </w:rPr>
        <w:t xml:space="preserve"> </w:t>
      </w:r>
      <w:r w:rsidRPr="00EB7F53">
        <w:rPr>
          <w:rFonts w:hint="eastAsia"/>
          <w:b w:val="0"/>
          <w:bCs w:val="0"/>
          <w:rtl/>
        </w:rPr>
        <w:t>אחראי</w:t>
      </w:r>
      <w:r w:rsidRPr="00EB7F53">
        <w:rPr>
          <w:b w:val="0"/>
          <w:bCs w:val="0"/>
          <w:rtl/>
        </w:rPr>
        <w:t xml:space="preserve"> </w:t>
      </w:r>
      <w:r w:rsidRPr="00EB7F53">
        <w:rPr>
          <w:rFonts w:hint="eastAsia"/>
          <w:b w:val="0"/>
          <w:bCs w:val="0"/>
          <w:rtl/>
        </w:rPr>
        <w:t>כלפיכם</w:t>
      </w:r>
      <w:r w:rsidRPr="00EB7F53">
        <w:rPr>
          <w:b w:val="0"/>
          <w:bCs w:val="0"/>
          <w:rtl/>
        </w:rPr>
        <w:t xml:space="preserve"> </w:t>
      </w:r>
      <w:r w:rsidRPr="00EB7F53">
        <w:rPr>
          <w:rFonts w:hint="eastAsia"/>
          <w:b w:val="0"/>
          <w:bCs w:val="0"/>
          <w:rtl/>
        </w:rPr>
        <w:t>על</w:t>
      </w:r>
      <w:r w:rsidRPr="00EB7F53">
        <w:rPr>
          <w:b w:val="0"/>
          <w:bCs w:val="0"/>
          <w:rtl/>
        </w:rPr>
        <w:t xml:space="preserve"> </w:t>
      </w:r>
      <w:r w:rsidRPr="00EB7F53">
        <w:rPr>
          <w:rFonts w:hint="eastAsia"/>
          <w:b w:val="0"/>
          <w:bCs w:val="0"/>
          <w:rtl/>
        </w:rPr>
        <w:t>פי</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דין</w:t>
      </w:r>
      <w:r w:rsidRPr="00EB7F53">
        <w:rPr>
          <w:b w:val="0"/>
          <w:bCs w:val="0"/>
          <w:rtl/>
        </w:rPr>
        <w:t xml:space="preserve"> </w:t>
      </w:r>
      <w:r w:rsidRPr="00EB7F53">
        <w:rPr>
          <w:rFonts w:hint="eastAsia"/>
          <w:b w:val="0"/>
          <w:bCs w:val="0"/>
          <w:rtl/>
        </w:rPr>
        <w:t>לכל</w:t>
      </w:r>
      <w:r w:rsidRPr="00EB7F53">
        <w:rPr>
          <w:b w:val="0"/>
          <w:bCs w:val="0"/>
          <w:rtl/>
        </w:rPr>
        <w:t xml:space="preserve"> </w:t>
      </w:r>
      <w:r w:rsidRPr="00EB7F53">
        <w:rPr>
          <w:rFonts w:hint="eastAsia"/>
          <w:b w:val="0"/>
          <w:bCs w:val="0"/>
          <w:rtl/>
        </w:rPr>
        <w:t>נזק</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פגיעה</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הוצאה</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תוצאה</w:t>
      </w:r>
      <w:r w:rsidRPr="00EB7F53">
        <w:rPr>
          <w:b w:val="0"/>
          <w:bCs w:val="0"/>
          <w:rtl/>
        </w:rPr>
        <w:t xml:space="preserve"> </w:t>
      </w:r>
      <w:r w:rsidRPr="00EB7F53">
        <w:rPr>
          <w:rFonts w:hint="eastAsia"/>
          <w:b w:val="0"/>
          <w:bCs w:val="0"/>
          <w:rtl/>
        </w:rPr>
        <w:t>מכל</w:t>
      </w:r>
      <w:r w:rsidRPr="00EB7F53">
        <w:rPr>
          <w:b w:val="0"/>
          <w:bCs w:val="0"/>
          <w:rtl/>
        </w:rPr>
        <w:t xml:space="preserve"> </w:t>
      </w:r>
      <w:r w:rsidRPr="00EB7F53">
        <w:rPr>
          <w:rFonts w:hint="eastAsia"/>
          <w:b w:val="0"/>
          <w:bCs w:val="0"/>
          <w:rtl/>
        </w:rPr>
        <w:t>סוג</w:t>
      </w:r>
      <w:r w:rsidRPr="00EB7F53">
        <w:rPr>
          <w:b w:val="0"/>
          <w:bCs w:val="0"/>
          <w:rtl/>
        </w:rPr>
        <w:t xml:space="preserve">, </w:t>
      </w:r>
      <w:r w:rsidRPr="00EB7F53">
        <w:rPr>
          <w:rFonts w:hint="eastAsia"/>
          <w:b w:val="0"/>
          <w:bCs w:val="0"/>
          <w:rtl/>
        </w:rPr>
        <w:t>אשר</w:t>
      </w:r>
      <w:r w:rsidRPr="00EB7F53">
        <w:rPr>
          <w:b w:val="0"/>
          <w:bCs w:val="0"/>
          <w:rtl/>
        </w:rPr>
        <w:t xml:space="preserve"> </w:t>
      </w:r>
      <w:r w:rsidRPr="00EB7F53">
        <w:rPr>
          <w:rFonts w:hint="eastAsia"/>
          <w:b w:val="0"/>
          <w:bCs w:val="0"/>
          <w:rtl/>
        </w:rPr>
        <w:t>ייגרמו</w:t>
      </w:r>
      <w:r w:rsidRPr="00EB7F53">
        <w:rPr>
          <w:b w:val="0"/>
          <w:bCs w:val="0"/>
          <w:rtl/>
        </w:rPr>
        <w:t xml:space="preserve"> </w:t>
      </w:r>
      <w:r w:rsidRPr="00EB7F53">
        <w:rPr>
          <w:rFonts w:hint="eastAsia"/>
          <w:b w:val="0"/>
          <w:bCs w:val="0"/>
          <w:rtl/>
        </w:rPr>
        <w:t>לכם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לצד</w:t>
      </w:r>
      <w:r w:rsidRPr="00EB7F53">
        <w:rPr>
          <w:b w:val="0"/>
          <w:bCs w:val="0"/>
          <w:rtl/>
        </w:rPr>
        <w:t xml:space="preserve"> </w:t>
      </w:r>
      <w:r w:rsidRPr="00EB7F53">
        <w:rPr>
          <w:rFonts w:hint="eastAsia"/>
          <w:b w:val="0"/>
          <w:bCs w:val="0"/>
          <w:rtl/>
        </w:rPr>
        <w:t>שלישי</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שהוא</w:t>
      </w:r>
      <w:r w:rsidRPr="00EB7F53">
        <w:rPr>
          <w:b w:val="0"/>
          <w:bCs w:val="0"/>
          <w:rtl/>
        </w:rPr>
        <w:t xml:space="preserve"> </w:t>
      </w:r>
      <w:r w:rsidRPr="00EB7F53">
        <w:rPr>
          <w:rFonts w:hint="eastAsia"/>
          <w:b w:val="0"/>
          <w:bCs w:val="0"/>
          <w:rtl/>
        </w:rPr>
        <w:t>כתוצאה</w:t>
      </w:r>
      <w:r w:rsidRPr="00EB7F53">
        <w:rPr>
          <w:b w:val="0"/>
          <w:bCs w:val="0"/>
          <w:rtl/>
        </w:rPr>
        <w:t xml:space="preserve"> </w:t>
      </w:r>
      <w:r w:rsidRPr="00EB7F53">
        <w:rPr>
          <w:rFonts w:hint="eastAsia"/>
          <w:b w:val="0"/>
          <w:bCs w:val="0"/>
          <w:rtl/>
        </w:rPr>
        <w:t>מהפרת</w:t>
      </w:r>
      <w:r w:rsidRPr="00EB7F53">
        <w:rPr>
          <w:b w:val="0"/>
          <w:bCs w:val="0"/>
          <w:rtl/>
        </w:rPr>
        <w:t xml:space="preserve"> </w:t>
      </w:r>
      <w:r w:rsidRPr="00EB7F53">
        <w:rPr>
          <w:rFonts w:hint="eastAsia"/>
          <w:b w:val="0"/>
          <w:bCs w:val="0"/>
          <w:rtl/>
        </w:rPr>
        <w:t>התחייבותי</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וזאת</w:t>
      </w:r>
      <w:r w:rsidRPr="00EB7F53">
        <w:rPr>
          <w:b w:val="0"/>
          <w:bCs w:val="0"/>
          <w:rtl/>
        </w:rPr>
        <w:t xml:space="preserve"> </w:t>
      </w:r>
      <w:r w:rsidRPr="00EB7F53">
        <w:rPr>
          <w:rFonts w:hint="eastAsia"/>
          <w:b w:val="0"/>
          <w:bCs w:val="0"/>
          <w:rtl/>
        </w:rPr>
        <w:t>בין</w:t>
      </w:r>
      <w:r w:rsidRPr="00EB7F53">
        <w:rPr>
          <w:b w:val="0"/>
          <w:bCs w:val="0"/>
          <w:rtl/>
        </w:rPr>
        <w:t xml:space="preserve"> </w:t>
      </w:r>
      <w:r w:rsidRPr="00EB7F53">
        <w:rPr>
          <w:rFonts w:hint="eastAsia"/>
          <w:b w:val="0"/>
          <w:bCs w:val="0"/>
          <w:rtl/>
        </w:rPr>
        <w:t>אם</w:t>
      </w:r>
      <w:r w:rsidRPr="00EB7F53">
        <w:rPr>
          <w:b w:val="0"/>
          <w:bCs w:val="0"/>
          <w:rtl/>
        </w:rPr>
        <w:t xml:space="preserve"> </w:t>
      </w:r>
      <w:r w:rsidRPr="00EB7F53">
        <w:rPr>
          <w:rFonts w:hint="eastAsia"/>
          <w:b w:val="0"/>
          <w:bCs w:val="0"/>
          <w:rtl/>
        </w:rPr>
        <w:t>אהיה</w:t>
      </w:r>
      <w:r w:rsidRPr="00EB7F53">
        <w:rPr>
          <w:b w:val="0"/>
          <w:bCs w:val="0"/>
          <w:rtl/>
        </w:rPr>
        <w:t xml:space="preserve"> </w:t>
      </w:r>
      <w:r w:rsidRPr="00EB7F53">
        <w:rPr>
          <w:rFonts w:hint="eastAsia"/>
          <w:b w:val="0"/>
          <w:bCs w:val="0"/>
          <w:rtl/>
        </w:rPr>
        <w:t>אחראי</w:t>
      </w:r>
      <w:r w:rsidRPr="00EB7F53">
        <w:rPr>
          <w:b w:val="0"/>
          <w:bCs w:val="0"/>
          <w:rtl/>
        </w:rPr>
        <w:t xml:space="preserve"> </w:t>
      </w:r>
      <w:r w:rsidRPr="00EB7F53">
        <w:rPr>
          <w:rFonts w:hint="eastAsia"/>
          <w:b w:val="0"/>
          <w:bCs w:val="0"/>
          <w:rtl/>
        </w:rPr>
        <w:t>לבדי</w:t>
      </w:r>
      <w:r w:rsidRPr="00EB7F53">
        <w:rPr>
          <w:b w:val="0"/>
          <w:bCs w:val="0"/>
          <w:rtl/>
        </w:rPr>
        <w:t xml:space="preserve"> </w:t>
      </w:r>
      <w:r w:rsidRPr="00EB7F53">
        <w:rPr>
          <w:rFonts w:hint="eastAsia"/>
          <w:b w:val="0"/>
          <w:bCs w:val="0"/>
          <w:rtl/>
        </w:rPr>
        <w:t>בגין</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האמור</w:t>
      </w:r>
      <w:r w:rsidRPr="00EB7F53">
        <w:rPr>
          <w:b w:val="0"/>
          <w:bCs w:val="0"/>
          <w:rtl/>
        </w:rPr>
        <w:t xml:space="preserve"> </w:t>
      </w:r>
      <w:r w:rsidRPr="00EB7F53">
        <w:rPr>
          <w:rFonts w:hint="eastAsia"/>
          <w:b w:val="0"/>
          <w:bCs w:val="0"/>
          <w:rtl/>
        </w:rPr>
        <w:t>ובין</w:t>
      </w:r>
      <w:r w:rsidRPr="00EB7F53">
        <w:rPr>
          <w:b w:val="0"/>
          <w:bCs w:val="0"/>
          <w:rtl/>
        </w:rPr>
        <w:t xml:space="preserve"> </w:t>
      </w:r>
      <w:r w:rsidRPr="00EB7F53">
        <w:rPr>
          <w:rFonts w:hint="eastAsia"/>
          <w:b w:val="0"/>
          <w:bCs w:val="0"/>
          <w:rtl/>
        </w:rPr>
        <w:t>אם</w:t>
      </w:r>
      <w:r w:rsidRPr="00EB7F53">
        <w:rPr>
          <w:b w:val="0"/>
          <w:bCs w:val="0"/>
          <w:rtl/>
        </w:rPr>
        <w:t xml:space="preserve"> </w:t>
      </w:r>
      <w:r w:rsidRPr="00EB7F53">
        <w:rPr>
          <w:rFonts w:hint="eastAsia"/>
          <w:b w:val="0"/>
          <w:bCs w:val="0"/>
          <w:rtl/>
        </w:rPr>
        <w:t>אהיה</w:t>
      </w:r>
      <w:r w:rsidRPr="00EB7F53">
        <w:rPr>
          <w:b w:val="0"/>
          <w:bCs w:val="0"/>
          <w:rtl/>
        </w:rPr>
        <w:t xml:space="preserve"> </w:t>
      </w:r>
      <w:r w:rsidRPr="00EB7F53">
        <w:rPr>
          <w:rFonts w:hint="eastAsia"/>
          <w:b w:val="0"/>
          <w:bCs w:val="0"/>
          <w:rtl/>
        </w:rPr>
        <w:t>אחראי</w:t>
      </w:r>
      <w:r w:rsidRPr="00EB7F53">
        <w:rPr>
          <w:b w:val="0"/>
          <w:bCs w:val="0"/>
          <w:rtl/>
        </w:rPr>
        <w:t xml:space="preserve"> </w:t>
      </w:r>
      <w:r w:rsidRPr="00EB7F53">
        <w:rPr>
          <w:rFonts w:hint="eastAsia"/>
          <w:b w:val="0"/>
          <w:bCs w:val="0"/>
          <w:rtl/>
        </w:rPr>
        <w:t>ביחד</w:t>
      </w:r>
      <w:r w:rsidRPr="00EB7F53">
        <w:rPr>
          <w:b w:val="0"/>
          <w:bCs w:val="0"/>
          <w:rtl/>
        </w:rPr>
        <w:t xml:space="preserve"> </w:t>
      </w:r>
      <w:r w:rsidRPr="00EB7F53">
        <w:rPr>
          <w:rFonts w:hint="eastAsia"/>
          <w:b w:val="0"/>
          <w:bCs w:val="0"/>
          <w:rtl/>
        </w:rPr>
        <w:t>עם</w:t>
      </w:r>
      <w:r w:rsidRPr="00EB7F53">
        <w:rPr>
          <w:b w:val="0"/>
          <w:bCs w:val="0"/>
          <w:rtl/>
        </w:rPr>
        <w:t xml:space="preserve"> </w:t>
      </w:r>
      <w:r w:rsidRPr="00EB7F53">
        <w:rPr>
          <w:rFonts w:hint="eastAsia"/>
          <w:b w:val="0"/>
          <w:bCs w:val="0"/>
          <w:rtl/>
        </w:rPr>
        <w:t>אחרים</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להחזיר</w:t>
      </w:r>
      <w:r w:rsidRPr="00EB7F53">
        <w:rPr>
          <w:b w:val="0"/>
          <w:bCs w:val="0"/>
          <w:rtl/>
        </w:rPr>
        <w:t xml:space="preserve"> </w:t>
      </w:r>
      <w:r w:rsidRPr="00EB7F53">
        <w:rPr>
          <w:rFonts w:hint="eastAsia"/>
          <w:b w:val="0"/>
          <w:bCs w:val="0"/>
          <w:rtl/>
        </w:rPr>
        <w:t>לידיכם</w:t>
      </w:r>
      <w:r w:rsidRPr="00EB7F53">
        <w:rPr>
          <w:b w:val="0"/>
          <w:bCs w:val="0"/>
          <w:rtl/>
        </w:rPr>
        <w:t xml:space="preserve"> </w:t>
      </w:r>
      <w:proofErr w:type="spellStart"/>
      <w:r w:rsidRPr="00EB7F53">
        <w:rPr>
          <w:rFonts w:hint="eastAsia"/>
          <w:b w:val="0"/>
          <w:bCs w:val="0"/>
          <w:rtl/>
        </w:rPr>
        <w:t>ולחזקתכם</w:t>
      </w:r>
      <w:proofErr w:type="spellEnd"/>
      <w:r w:rsidRPr="00EB7F53">
        <w:rPr>
          <w:b w:val="0"/>
          <w:bCs w:val="0"/>
          <w:rtl/>
        </w:rPr>
        <w:t xml:space="preserve"> </w:t>
      </w:r>
      <w:r w:rsidRPr="00EB7F53">
        <w:rPr>
          <w:rFonts w:hint="eastAsia"/>
          <w:b w:val="0"/>
          <w:bCs w:val="0"/>
          <w:rtl/>
        </w:rPr>
        <w:t>מיד</w:t>
      </w:r>
      <w:r w:rsidRPr="00EB7F53">
        <w:rPr>
          <w:b w:val="0"/>
          <w:bCs w:val="0"/>
          <w:rtl/>
        </w:rPr>
        <w:t xml:space="preserve"> </w:t>
      </w:r>
      <w:r w:rsidRPr="00EB7F53">
        <w:rPr>
          <w:rFonts w:hint="eastAsia"/>
          <w:b w:val="0"/>
          <w:bCs w:val="0"/>
          <w:rtl/>
        </w:rPr>
        <w:t>כשאתבקש</w:t>
      </w:r>
      <w:r w:rsidRPr="00EB7F53">
        <w:rPr>
          <w:b w:val="0"/>
          <w:bCs w:val="0"/>
          <w:rtl/>
        </w:rPr>
        <w:t xml:space="preserve"> </w:t>
      </w:r>
      <w:r w:rsidRPr="00EB7F53">
        <w:rPr>
          <w:rFonts w:hint="eastAsia"/>
          <w:b w:val="0"/>
          <w:bCs w:val="0"/>
          <w:rtl/>
        </w:rPr>
        <w:t>לכך</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חומר</w:t>
      </w:r>
      <w:r w:rsidRPr="00EB7F53">
        <w:rPr>
          <w:b w:val="0"/>
          <w:bCs w:val="0"/>
          <w:rtl/>
        </w:rPr>
        <w:t xml:space="preserve"> </w:t>
      </w:r>
      <w:r w:rsidRPr="00EB7F53">
        <w:rPr>
          <w:rFonts w:hint="eastAsia"/>
          <w:b w:val="0"/>
          <w:bCs w:val="0"/>
          <w:rtl/>
        </w:rPr>
        <w:t>כתוב</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אחר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חפץ</w:t>
      </w:r>
      <w:r w:rsidRPr="00EB7F53">
        <w:rPr>
          <w:b w:val="0"/>
          <w:bCs w:val="0"/>
          <w:rtl/>
        </w:rPr>
        <w:t xml:space="preserve"> </w:t>
      </w:r>
      <w:r w:rsidRPr="00EB7F53">
        <w:rPr>
          <w:rFonts w:hint="eastAsia"/>
          <w:b w:val="0"/>
          <w:bCs w:val="0"/>
          <w:rtl/>
        </w:rPr>
        <w:t>שקיבלתי</w:t>
      </w:r>
      <w:r w:rsidRPr="00EB7F53">
        <w:rPr>
          <w:b w:val="0"/>
          <w:bCs w:val="0"/>
          <w:rtl/>
        </w:rPr>
        <w:t xml:space="preserve"> </w:t>
      </w:r>
      <w:r w:rsidRPr="00EB7F53">
        <w:rPr>
          <w:rFonts w:hint="eastAsia"/>
          <w:b w:val="0"/>
          <w:bCs w:val="0"/>
          <w:rtl/>
        </w:rPr>
        <w:t>מכם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השייך</w:t>
      </w:r>
      <w:r w:rsidRPr="00EB7F53">
        <w:rPr>
          <w:b w:val="0"/>
          <w:bCs w:val="0"/>
          <w:rtl/>
        </w:rPr>
        <w:t xml:space="preserve"> </w:t>
      </w:r>
      <w:r w:rsidRPr="00EB7F53">
        <w:rPr>
          <w:rFonts w:hint="eastAsia"/>
          <w:b w:val="0"/>
          <w:bCs w:val="0"/>
          <w:rtl/>
        </w:rPr>
        <w:t>לכם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שהגיע</w:t>
      </w:r>
      <w:r w:rsidRPr="00EB7F53">
        <w:rPr>
          <w:b w:val="0"/>
          <w:bCs w:val="0"/>
          <w:rtl/>
        </w:rPr>
        <w:t xml:space="preserve"> </w:t>
      </w:r>
      <w:proofErr w:type="spellStart"/>
      <w:r w:rsidRPr="00EB7F53">
        <w:rPr>
          <w:rFonts w:hint="eastAsia"/>
          <w:b w:val="0"/>
          <w:bCs w:val="0"/>
          <w:rtl/>
        </w:rPr>
        <w:t>לחזקתי</w:t>
      </w:r>
      <w:proofErr w:type="spellEnd"/>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לידי</w:t>
      </w:r>
      <w:r w:rsidRPr="00EB7F53">
        <w:rPr>
          <w:b w:val="0"/>
          <w:bCs w:val="0"/>
          <w:rtl/>
        </w:rPr>
        <w:t xml:space="preserve"> </w:t>
      </w:r>
      <w:r w:rsidRPr="00EB7F53">
        <w:rPr>
          <w:rFonts w:hint="eastAsia"/>
          <w:b w:val="0"/>
          <w:bCs w:val="0"/>
          <w:rtl/>
        </w:rPr>
        <w:t>עקב</w:t>
      </w:r>
      <w:r w:rsidRPr="00EB7F53">
        <w:rPr>
          <w:b w:val="0"/>
          <w:bCs w:val="0"/>
          <w:rtl/>
        </w:rPr>
        <w:t xml:space="preserve"> </w:t>
      </w:r>
      <w:r w:rsidRPr="00EB7F53">
        <w:rPr>
          <w:rFonts w:hint="eastAsia"/>
          <w:b w:val="0"/>
          <w:bCs w:val="0"/>
          <w:rtl/>
        </w:rPr>
        <w:t>מתן</w:t>
      </w:r>
      <w:r w:rsidRPr="00EB7F53">
        <w:rPr>
          <w:b w:val="0"/>
          <w:bCs w:val="0"/>
          <w:rtl/>
        </w:rPr>
        <w:t xml:space="preserve"> </w:t>
      </w:r>
      <w:r w:rsidRPr="00EB7F53">
        <w:rPr>
          <w:rFonts w:hint="eastAsia"/>
          <w:b w:val="0"/>
          <w:bCs w:val="0"/>
          <w:rtl/>
        </w:rPr>
        <w:t>השירותים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שקיבלתי</w:t>
      </w:r>
      <w:r w:rsidRPr="00EB7F53">
        <w:rPr>
          <w:b w:val="0"/>
          <w:bCs w:val="0"/>
          <w:rtl/>
        </w:rPr>
        <w:t xml:space="preserve"> </w:t>
      </w:r>
      <w:r w:rsidRPr="00EB7F53">
        <w:rPr>
          <w:rFonts w:hint="eastAsia"/>
          <w:b w:val="0"/>
          <w:bCs w:val="0"/>
          <w:rtl/>
        </w:rPr>
        <w:t>מכל</w:t>
      </w:r>
      <w:r w:rsidRPr="00EB7F53">
        <w:rPr>
          <w:b w:val="0"/>
          <w:bCs w:val="0"/>
          <w:rtl/>
        </w:rPr>
        <w:t xml:space="preserve"> </w:t>
      </w:r>
      <w:r w:rsidRPr="00EB7F53">
        <w:rPr>
          <w:rFonts w:hint="eastAsia"/>
          <w:b w:val="0"/>
          <w:bCs w:val="0"/>
          <w:rtl/>
        </w:rPr>
        <w:t>אדם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גוף</w:t>
      </w:r>
      <w:r w:rsidRPr="00EB7F53">
        <w:rPr>
          <w:b w:val="0"/>
          <w:bCs w:val="0"/>
          <w:rtl/>
        </w:rPr>
        <w:t xml:space="preserve"> </w:t>
      </w:r>
      <w:r w:rsidRPr="00EB7F53">
        <w:rPr>
          <w:rFonts w:hint="eastAsia"/>
          <w:b w:val="0"/>
          <w:bCs w:val="0"/>
          <w:rtl/>
        </w:rPr>
        <w:t>עקב</w:t>
      </w:r>
      <w:r w:rsidRPr="00EB7F53">
        <w:rPr>
          <w:b w:val="0"/>
          <w:bCs w:val="0"/>
          <w:rtl/>
        </w:rPr>
        <w:t xml:space="preserve"> </w:t>
      </w:r>
      <w:r w:rsidRPr="00EB7F53">
        <w:rPr>
          <w:rFonts w:hint="eastAsia"/>
          <w:b w:val="0"/>
          <w:bCs w:val="0"/>
          <w:rtl/>
        </w:rPr>
        <w:t>מתן</w:t>
      </w:r>
      <w:r w:rsidRPr="00EB7F53">
        <w:rPr>
          <w:b w:val="0"/>
          <w:bCs w:val="0"/>
          <w:rtl/>
        </w:rPr>
        <w:t xml:space="preserve"> </w:t>
      </w:r>
      <w:r w:rsidRPr="00EB7F53">
        <w:rPr>
          <w:rFonts w:hint="eastAsia"/>
          <w:b w:val="0"/>
          <w:bCs w:val="0"/>
          <w:rtl/>
        </w:rPr>
        <w:t>השירותים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חומר</w:t>
      </w:r>
      <w:r w:rsidRPr="00EB7F53">
        <w:rPr>
          <w:b w:val="0"/>
          <w:bCs w:val="0"/>
          <w:rtl/>
        </w:rPr>
        <w:t xml:space="preserve"> </w:t>
      </w:r>
      <w:r w:rsidRPr="00EB7F53">
        <w:rPr>
          <w:rFonts w:hint="eastAsia"/>
          <w:b w:val="0"/>
          <w:bCs w:val="0"/>
          <w:rtl/>
        </w:rPr>
        <w:t>שהכנתי</w:t>
      </w:r>
      <w:r w:rsidRPr="00EB7F53">
        <w:rPr>
          <w:b w:val="0"/>
          <w:bCs w:val="0"/>
          <w:rtl/>
        </w:rPr>
        <w:t xml:space="preserve"> </w:t>
      </w:r>
      <w:r w:rsidRPr="00EB7F53">
        <w:rPr>
          <w:rFonts w:hint="eastAsia"/>
          <w:b w:val="0"/>
          <w:bCs w:val="0"/>
          <w:rtl/>
        </w:rPr>
        <w:t>עבור</w:t>
      </w:r>
      <w:r w:rsidRPr="00EB7F53">
        <w:rPr>
          <w:b w:val="0"/>
          <w:bCs w:val="0"/>
          <w:rtl/>
        </w:rPr>
        <w:t xml:space="preserve"> </w:t>
      </w:r>
      <w:r w:rsidRPr="00EB7F53">
        <w:rPr>
          <w:rFonts w:hint="eastAsia"/>
          <w:b w:val="0"/>
          <w:bCs w:val="0"/>
          <w:rtl/>
        </w:rPr>
        <w:t>המשרד</w:t>
      </w:r>
      <w:r w:rsidRPr="00EB7F53">
        <w:rPr>
          <w:b w:val="0"/>
          <w:bCs w:val="0"/>
          <w:rtl/>
        </w:rPr>
        <w:t xml:space="preserve">. </w:t>
      </w:r>
      <w:r w:rsidRPr="00EB7F53">
        <w:rPr>
          <w:rFonts w:hint="eastAsia"/>
          <w:b w:val="0"/>
          <w:bCs w:val="0"/>
          <w:rtl/>
        </w:rPr>
        <w:t>כמו</w:t>
      </w:r>
      <w:r w:rsidRPr="00EB7F53">
        <w:rPr>
          <w:b w:val="0"/>
          <w:bCs w:val="0"/>
          <w:rtl/>
        </w:rPr>
        <w:t xml:space="preserve"> </w:t>
      </w:r>
      <w:r w:rsidRPr="00EB7F53">
        <w:rPr>
          <w:rFonts w:hint="eastAsia"/>
          <w:b w:val="0"/>
          <w:bCs w:val="0"/>
          <w:rtl/>
        </w:rPr>
        <w:t>כן</w:t>
      </w:r>
      <w:r w:rsidRPr="00EB7F53">
        <w:rPr>
          <w:b w:val="0"/>
          <w:bCs w:val="0"/>
          <w:rtl/>
        </w:rPr>
        <w:t xml:space="preserve">, </w:t>
      </w:r>
      <w:r w:rsidRPr="00EB7F53">
        <w:rPr>
          <w:rFonts w:hint="eastAsia"/>
          <w:b w:val="0"/>
          <w:bCs w:val="0"/>
          <w:rtl/>
        </w:rPr>
        <w:t>הנני</w:t>
      </w:r>
      <w:r w:rsidRPr="00EB7F53">
        <w:rPr>
          <w:b w:val="0"/>
          <w:bCs w:val="0"/>
          <w:rtl/>
        </w:rPr>
        <w:t xml:space="preserve"> </w:t>
      </w:r>
      <w:r w:rsidRPr="00EB7F53">
        <w:rPr>
          <w:rFonts w:hint="eastAsia"/>
          <w:b w:val="0"/>
          <w:bCs w:val="0"/>
          <w:rtl/>
        </w:rPr>
        <w:t>מתחייב</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לשמור</w:t>
      </w:r>
      <w:r w:rsidRPr="00EB7F53">
        <w:rPr>
          <w:b w:val="0"/>
          <w:bCs w:val="0"/>
          <w:rtl/>
        </w:rPr>
        <w:t xml:space="preserve"> </w:t>
      </w:r>
      <w:r w:rsidRPr="00EB7F53">
        <w:rPr>
          <w:rFonts w:hint="eastAsia"/>
          <w:b w:val="0"/>
          <w:bCs w:val="0"/>
          <w:rtl/>
        </w:rPr>
        <w:t>אצלי</w:t>
      </w:r>
      <w:r w:rsidRPr="00EB7F53">
        <w:rPr>
          <w:b w:val="0"/>
          <w:bCs w:val="0"/>
          <w:rtl/>
        </w:rPr>
        <w:t xml:space="preserve"> </w:t>
      </w:r>
      <w:r w:rsidRPr="00EB7F53">
        <w:rPr>
          <w:rFonts w:hint="eastAsia"/>
          <w:b w:val="0"/>
          <w:bCs w:val="0"/>
          <w:rtl/>
        </w:rPr>
        <w:t>עותק</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שהוא</w:t>
      </w:r>
      <w:r w:rsidRPr="00EB7F53">
        <w:rPr>
          <w:b w:val="0"/>
          <w:bCs w:val="0"/>
          <w:rtl/>
        </w:rPr>
        <w:t xml:space="preserve"> </w:t>
      </w:r>
      <w:r w:rsidRPr="00EB7F53">
        <w:rPr>
          <w:rFonts w:hint="eastAsia"/>
          <w:b w:val="0"/>
          <w:bCs w:val="0"/>
          <w:rtl/>
        </w:rPr>
        <w:t>של</w:t>
      </w:r>
      <w:r w:rsidRPr="00EB7F53">
        <w:rPr>
          <w:b w:val="0"/>
          <w:bCs w:val="0"/>
          <w:rtl/>
        </w:rPr>
        <w:t xml:space="preserve"> </w:t>
      </w:r>
      <w:r w:rsidRPr="00EB7F53">
        <w:rPr>
          <w:rFonts w:hint="eastAsia"/>
          <w:b w:val="0"/>
          <w:bCs w:val="0"/>
          <w:rtl/>
        </w:rPr>
        <w:t>חומר</w:t>
      </w:r>
      <w:r w:rsidRPr="00EB7F53">
        <w:rPr>
          <w:b w:val="0"/>
          <w:bCs w:val="0"/>
          <w:rtl/>
        </w:rPr>
        <w:t xml:space="preserve"> </w:t>
      </w:r>
      <w:r w:rsidRPr="00EB7F53">
        <w:rPr>
          <w:rFonts w:hint="eastAsia"/>
          <w:b w:val="0"/>
          <w:bCs w:val="0"/>
          <w:rtl/>
        </w:rPr>
        <w:t>כאמור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של</w:t>
      </w:r>
      <w:r w:rsidRPr="00EB7F53">
        <w:rPr>
          <w:b w:val="0"/>
          <w:bCs w:val="0"/>
          <w:rtl/>
        </w:rPr>
        <w:t xml:space="preserve"> </w:t>
      </w:r>
      <w:r w:rsidRPr="00EB7F53">
        <w:rPr>
          <w:rFonts w:hint="eastAsia"/>
          <w:b w:val="0"/>
          <w:bCs w:val="0"/>
          <w:rtl/>
        </w:rPr>
        <w:t>המידע</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lastRenderedPageBreak/>
        <w:t>בכל</w:t>
      </w:r>
      <w:r w:rsidRPr="00EB7F53">
        <w:rPr>
          <w:b w:val="0"/>
          <w:bCs w:val="0"/>
          <w:rtl/>
        </w:rPr>
        <w:t xml:space="preserve"> </w:t>
      </w:r>
      <w:r w:rsidRPr="00EB7F53">
        <w:rPr>
          <w:rFonts w:hint="eastAsia"/>
          <w:b w:val="0"/>
          <w:bCs w:val="0"/>
          <w:rtl/>
        </w:rPr>
        <w:t>מקרה</w:t>
      </w:r>
      <w:r w:rsidRPr="00EB7F53">
        <w:rPr>
          <w:b w:val="0"/>
          <w:bCs w:val="0"/>
          <w:rtl/>
        </w:rPr>
        <w:t xml:space="preserve"> </w:t>
      </w:r>
      <w:r w:rsidRPr="00EB7F53">
        <w:rPr>
          <w:rFonts w:hint="eastAsia"/>
          <w:b w:val="0"/>
          <w:bCs w:val="0"/>
          <w:rtl/>
        </w:rPr>
        <w:t>שאפר</w:t>
      </w:r>
      <w:r w:rsidRPr="00EB7F53">
        <w:rPr>
          <w:b w:val="0"/>
          <w:bCs w:val="0"/>
          <w:rtl/>
        </w:rPr>
        <w:t xml:space="preserve"> </w:t>
      </w:r>
      <w:r w:rsidRPr="00EB7F53">
        <w:rPr>
          <w:rFonts w:hint="eastAsia"/>
          <w:b w:val="0"/>
          <w:bCs w:val="0"/>
          <w:rtl/>
        </w:rPr>
        <w:t>התחייבות</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לרבות</w:t>
      </w:r>
      <w:r w:rsidRPr="00EB7F53">
        <w:rPr>
          <w:b w:val="0"/>
          <w:bCs w:val="0"/>
          <w:rtl/>
        </w:rPr>
        <w:t xml:space="preserve"> </w:t>
      </w:r>
      <w:r w:rsidRPr="00EB7F53">
        <w:rPr>
          <w:rFonts w:hint="eastAsia"/>
          <w:b w:val="0"/>
          <w:bCs w:val="0"/>
          <w:rtl/>
        </w:rPr>
        <w:t>בכל</w:t>
      </w:r>
      <w:r w:rsidRPr="00EB7F53">
        <w:rPr>
          <w:b w:val="0"/>
          <w:bCs w:val="0"/>
          <w:rtl/>
        </w:rPr>
        <w:t xml:space="preserve"> </w:t>
      </w:r>
      <w:r w:rsidRPr="00EB7F53">
        <w:rPr>
          <w:rFonts w:hint="eastAsia"/>
          <w:b w:val="0"/>
          <w:bCs w:val="0"/>
          <w:rtl/>
        </w:rPr>
        <w:t>מקרה</w:t>
      </w:r>
      <w:r w:rsidRPr="00EB7F53">
        <w:rPr>
          <w:b w:val="0"/>
          <w:bCs w:val="0"/>
          <w:rtl/>
        </w:rPr>
        <w:t xml:space="preserve"> </w:t>
      </w:r>
      <w:r w:rsidRPr="00EB7F53">
        <w:rPr>
          <w:rFonts w:hint="eastAsia"/>
          <w:b w:val="0"/>
          <w:bCs w:val="0"/>
          <w:rtl/>
        </w:rPr>
        <w:t>שאגלה</w:t>
      </w:r>
      <w:r w:rsidRPr="00EB7F53">
        <w:rPr>
          <w:b w:val="0"/>
          <w:bCs w:val="0"/>
          <w:rtl/>
        </w:rPr>
        <w:t xml:space="preserve"> </w:t>
      </w:r>
      <w:r w:rsidRPr="00EB7F53">
        <w:rPr>
          <w:rFonts w:hint="eastAsia"/>
          <w:b w:val="0"/>
          <w:bCs w:val="0"/>
          <w:rtl/>
        </w:rPr>
        <w:t>מידע</w:t>
      </w:r>
      <w:r w:rsidRPr="00EB7F53">
        <w:rPr>
          <w:b w:val="0"/>
          <w:bCs w:val="0"/>
          <w:rtl/>
        </w:rPr>
        <w:t xml:space="preserve"> </w:t>
      </w:r>
      <w:r w:rsidRPr="00EB7F53">
        <w:rPr>
          <w:rFonts w:hint="eastAsia"/>
          <w:b w:val="0"/>
          <w:bCs w:val="0"/>
          <w:rtl/>
        </w:rPr>
        <w:t>כאמור</w:t>
      </w:r>
      <w:r w:rsidRPr="00EB7F53">
        <w:rPr>
          <w:b w:val="0"/>
          <w:bCs w:val="0"/>
          <w:rtl/>
        </w:rPr>
        <w:t xml:space="preserve"> </w:t>
      </w:r>
      <w:r w:rsidRPr="00EB7F53">
        <w:rPr>
          <w:rFonts w:hint="eastAsia"/>
          <w:b w:val="0"/>
          <w:bCs w:val="0"/>
          <w:rtl/>
        </w:rPr>
        <w:t>השייך</w:t>
      </w:r>
      <w:r w:rsidRPr="00EB7F53">
        <w:rPr>
          <w:b w:val="0"/>
          <w:bCs w:val="0"/>
          <w:rtl/>
        </w:rPr>
        <w:t xml:space="preserve"> </w:t>
      </w:r>
      <w:r w:rsidRPr="00EB7F53">
        <w:rPr>
          <w:rFonts w:hint="eastAsia"/>
          <w:b w:val="0"/>
          <w:bCs w:val="0"/>
          <w:rtl/>
        </w:rPr>
        <w:t>לכם</w:t>
      </w:r>
      <w:r w:rsidRPr="00EB7F53">
        <w:rPr>
          <w:b w:val="0"/>
          <w:bCs w:val="0"/>
          <w:rtl/>
        </w:rPr>
        <w:t xml:space="preserve"> </w:t>
      </w:r>
      <w:r w:rsidRPr="00EB7F53">
        <w:rPr>
          <w:rFonts w:hint="eastAsia"/>
          <w:b w:val="0"/>
          <w:bCs w:val="0"/>
          <w:rtl/>
        </w:rPr>
        <w:t>ו</w:t>
      </w:r>
      <w:r w:rsidRPr="00EB7F53">
        <w:rPr>
          <w:b w:val="0"/>
          <w:bCs w:val="0"/>
          <w:rtl/>
        </w:rPr>
        <w:t>/</w:t>
      </w:r>
      <w:r w:rsidRPr="00EB7F53">
        <w:rPr>
          <w:rFonts w:hint="eastAsia"/>
          <w:b w:val="0"/>
          <w:bCs w:val="0"/>
          <w:rtl/>
        </w:rPr>
        <w:t>או</w:t>
      </w:r>
      <w:r w:rsidRPr="00EB7F53">
        <w:rPr>
          <w:b w:val="0"/>
          <w:bCs w:val="0"/>
          <w:rtl/>
        </w:rPr>
        <w:t xml:space="preserve"> </w:t>
      </w:r>
      <w:r w:rsidRPr="00EB7F53">
        <w:rPr>
          <w:rFonts w:hint="eastAsia"/>
          <w:b w:val="0"/>
          <w:bCs w:val="0"/>
          <w:rtl/>
        </w:rPr>
        <w:t>הנמצא</w:t>
      </w:r>
      <w:r w:rsidRPr="00EB7F53">
        <w:rPr>
          <w:b w:val="0"/>
          <w:bCs w:val="0"/>
          <w:rtl/>
        </w:rPr>
        <w:t xml:space="preserve"> </w:t>
      </w:r>
      <w:r w:rsidRPr="00EB7F53">
        <w:rPr>
          <w:rFonts w:hint="eastAsia"/>
          <w:b w:val="0"/>
          <w:bCs w:val="0"/>
          <w:rtl/>
        </w:rPr>
        <w:t>ברשותכם</w:t>
      </w:r>
      <w:r w:rsidRPr="00EB7F53">
        <w:rPr>
          <w:b w:val="0"/>
          <w:bCs w:val="0"/>
          <w:rtl/>
        </w:rPr>
        <w:t xml:space="preserve"> </w:t>
      </w:r>
      <w:r w:rsidRPr="00EB7F53">
        <w:rPr>
          <w:rFonts w:hint="eastAsia"/>
          <w:b w:val="0"/>
          <w:bCs w:val="0"/>
          <w:rtl/>
        </w:rPr>
        <w:t>ו</w:t>
      </w:r>
      <w:r w:rsidRPr="00EB7F53">
        <w:rPr>
          <w:b w:val="0"/>
          <w:bCs w:val="0"/>
          <w:rtl/>
        </w:rPr>
        <w:t>/</w:t>
      </w:r>
      <w:r w:rsidRPr="00EB7F53">
        <w:rPr>
          <w:rFonts w:hint="eastAsia"/>
          <w:b w:val="0"/>
          <w:bCs w:val="0"/>
          <w:rtl/>
        </w:rPr>
        <w:t>או</w:t>
      </w:r>
      <w:r w:rsidRPr="00EB7F53">
        <w:rPr>
          <w:b w:val="0"/>
          <w:bCs w:val="0"/>
          <w:rtl/>
        </w:rPr>
        <w:t xml:space="preserve"> </w:t>
      </w:r>
      <w:r w:rsidRPr="00EB7F53">
        <w:rPr>
          <w:rFonts w:hint="eastAsia"/>
          <w:b w:val="0"/>
          <w:bCs w:val="0"/>
          <w:rtl/>
        </w:rPr>
        <w:t>הקשור</w:t>
      </w:r>
      <w:r w:rsidRPr="00EB7F53">
        <w:rPr>
          <w:b w:val="0"/>
          <w:bCs w:val="0"/>
          <w:rtl/>
        </w:rPr>
        <w:t xml:space="preserve"> </w:t>
      </w:r>
      <w:r w:rsidRPr="00EB7F53">
        <w:rPr>
          <w:rFonts w:hint="eastAsia"/>
          <w:b w:val="0"/>
          <w:bCs w:val="0"/>
          <w:rtl/>
        </w:rPr>
        <w:t>לפעילויותיכם</w:t>
      </w:r>
      <w:r w:rsidRPr="00EB7F53">
        <w:rPr>
          <w:b w:val="0"/>
          <w:bCs w:val="0"/>
          <w:rtl/>
        </w:rPr>
        <w:t xml:space="preserve">, </w:t>
      </w:r>
      <w:r w:rsidRPr="00EB7F53">
        <w:rPr>
          <w:rFonts w:hint="eastAsia"/>
          <w:b w:val="0"/>
          <w:bCs w:val="0"/>
          <w:rtl/>
        </w:rPr>
        <w:t>תהיה</w:t>
      </w:r>
      <w:r w:rsidRPr="00EB7F53">
        <w:rPr>
          <w:b w:val="0"/>
          <w:bCs w:val="0"/>
          <w:rtl/>
        </w:rPr>
        <w:t xml:space="preserve"> </w:t>
      </w:r>
      <w:r w:rsidRPr="00EB7F53">
        <w:rPr>
          <w:rFonts w:hint="eastAsia"/>
          <w:b w:val="0"/>
          <w:bCs w:val="0"/>
          <w:rtl/>
        </w:rPr>
        <w:t>לכם</w:t>
      </w:r>
      <w:r w:rsidRPr="00EB7F53">
        <w:rPr>
          <w:b w:val="0"/>
          <w:bCs w:val="0"/>
          <w:rtl/>
        </w:rPr>
        <w:t xml:space="preserve"> </w:t>
      </w:r>
      <w:r w:rsidRPr="00EB7F53">
        <w:rPr>
          <w:rFonts w:hint="eastAsia"/>
          <w:b w:val="0"/>
          <w:bCs w:val="0"/>
          <w:rtl/>
        </w:rPr>
        <w:t>זכות</w:t>
      </w:r>
      <w:r w:rsidRPr="00EB7F53">
        <w:rPr>
          <w:b w:val="0"/>
          <w:bCs w:val="0"/>
          <w:rtl/>
        </w:rPr>
        <w:t xml:space="preserve"> </w:t>
      </w:r>
      <w:r w:rsidRPr="00EB7F53">
        <w:rPr>
          <w:rFonts w:hint="eastAsia"/>
          <w:b w:val="0"/>
          <w:bCs w:val="0"/>
          <w:rtl/>
        </w:rPr>
        <w:t>תביעה</w:t>
      </w:r>
      <w:r w:rsidRPr="00EB7F53">
        <w:rPr>
          <w:b w:val="0"/>
          <w:bCs w:val="0"/>
          <w:rtl/>
        </w:rPr>
        <w:t xml:space="preserve"> </w:t>
      </w:r>
      <w:r w:rsidRPr="00EB7F53">
        <w:rPr>
          <w:rFonts w:hint="eastAsia"/>
          <w:b w:val="0"/>
          <w:bCs w:val="0"/>
          <w:rtl/>
        </w:rPr>
        <w:t>נפרדת</w:t>
      </w:r>
      <w:r w:rsidRPr="00EB7F53">
        <w:rPr>
          <w:b w:val="0"/>
          <w:bCs w:val="0"/>
          <w:rtl/>
        </w:rPr>
        <w:t xml:space="preserve"> </w:t>
      </w:r>
      <w:r w:rsidRPr="00EB7F53">
        <w:rPr>
          <w:rFonts w:hint="eastAsia"/>
          <w:b w:val="0"/>
          <w:bCs w:val="0"/>
          <w:rtl/>
        </w:rPr>
        <w:t>ועצמאית</w:t>
      </w:r>
      <w:r w:rsidRPr="00EB7F53">
        <w:rPr>
          <w:b w:val="0"/>
          <w:bCs w:val="0"/>
          <w:rtl/>
        </w:rPr>
        <w:t xml:space="preserve"> </w:t>
      </w:r>
      <w:r w:rsidRPr="00EB7F53">
        <w:rPr>
          <w:rFonts w:hint="eastAsia"/>
          <w:b w:val="0"/>
          <w:bCs w:val="0"/>
          <w:rtl/>
        </w:rPr>
        <w:t>כלפי</w:t>
      </w:r>
      <w:r w:rsidRPr="00EB7F53">
        <w:rPr>
          <w:b w:val="0"/>
          <w:bCs w:val="0"/>
          <w:rtl/>
        </w:rPr>
        <w:t xml:space="preserve"> </w:t>
      </w:r>
      <w:r w:rsidRPr="00EB7F53">
        <w:rPr>
          <w:rFonts w:hint="eastAsia"/>
          <w:b w:val="0"/>
          <w:bCs w:val="0"/>
          <w:rtl/>
        </w:rPr>
        <w:t>בגין</w:t>
      </w:r>
      <w:r w:rsidRPr="00EB7F53">
        <w:rPr>
          <w:b w:val="0"/>
          <w:bCs w:val="0"/>
          <w:rtl/>
        </w:rPr>
        <w:t xml:space="preserve"> </w:t>
      </w:r>
      <w:r w:rsidRPr="00EB7F53">
        <w:rPr>
          <w:rFonts w:hint="eastAsia"/>
          <w:b w:val="0"/>
          <w:bCs w:val="0"/>
          <w:rtl/>
        </w:rPr>
        <w:t>הפרת</w:t>
      </w:r>
      <w:r w:rsidRPr="00EB7F53">
        <w:rPr>
          <w:b w:val="0"/>
          <w:bCs w:val="0"/>
          <w:rtl/>
        </w:rPr>
        <w:t xml:space="preserve"> </w:t>
      </w:r>
      <w:r w:rsidRPr="00EB7F53">
        <w:rPr>
          <w:rFonts w:hint="eastAsia"/>
          <w:b w:val="0"/>
          <w:bCs w:val="0"/>
          <w:rtl/>
        </w:rPr>
        <w:t>חובת</w:t>
      </w:r>
      <w:r w:rsidRPr="00EB7F53">
        <w:rPr>
          <w:b w:val="0"/>
          <w:bCs w:val="0"/>
          <w:rtl/>
        </w:rPr>
        <w:t xml:space="preserve"> </w:t>
      </w:r>
      <w:r w:rsidRPr="00EB7F53">
        <w:rPr>
          <w:rFonts w:hint="eastAsia"/>
          <w:b w:val="0"/>
          <w:bCs w:val="0"/>
          <w:rtl/>
        </w:rPr>
        <w:t>הסודיות</w:t>
      </w:r>
      <w:r w:rsidRPr="00EB7F53">
        <w:rPr>
          <w:b w:val="0"/>
          <w:bCs w:val="0"/>
          <w:rtl/>
        </w:rPr>
        <w:t xml:space="preserve"> </w:t>
      </w:r>
      <w:r w:rsidRPr="00EB7F53">
        <w:rPr>
          <w:rFonts w:hint="eastAsia"/>
          <w:b w:val="0"/>
          <w:bCs w:val="0"/>
          <w:rtl/>
        </w:rPr>
        <w:t>שלעיל</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הנני</w:t>
      </w:r>
      <w:r w:rsidRPr="00EB7F53">
        <w:rPr>
          <w:b w:val="0"/>
          <w:bCs w:val="0"/>
          <w:rtl/>
        </w:rPr>
        <w:t xml:space="preserve"> </w:t>
      </w:r>
      <w:r w:rsidRPr="00EB7F53">
        <w:rPr>
          <w:rFonts w:hint="eastAsia"/>
          <w:b w:val="0"/>
          <w:bCs w:val="0"/>
          <w:rtl/>
        </w:rPr>
        <w:t>מצהיר</w:t>
      </w:r>
      <w:r w:rsidRPr="00EB7F53">
        <w:rPr>
          <w:b w:val="0"/>
          <w:bCs w:val="0"/>
          <w:rtl/>
        </w:rPr>
        <w:t xml:space="preserve"> </w:t>
      </w:r>
      <w:r w:rsidRPr="00EB7F53">
        <w:rPr>
          <w:rFonts w:hint="eastAsia"/>
          <w:b w:val="0"/>
          <w:bCs w:val="0"/>
          <w:rtl/>
        </w:rPr>
        <w:t>כי</w:t>
      </w:r>
      <w:r w:rsidRPr="00EB7F53">
        <w:rPr>
          <w:b w:val="0"/>
          <w:bCs w:val="0"/>
          <w:rtl/>
        </w:rPr>
        <w:t xml:space="preserve"> </w:t>
      </w:r>
      <w:r w:rsidRPr="00EB7F53">
        <w:rPr>
          <w:rFonts w:hint="eastAsia"/>
          <w:b w:val="0"/>
          <w:bCs w:val="0"/>
          <w:rtl/>
        </w:rPr>
        <w:t>ידוע</w:t>
      </w:r>
      <w:r w:rsidRPr="00EB7F53">
        <w:rPr>
          <w:b w:val="0"/>
          <w:bCs w:val="0"/>
          <w:rtl/>
        </w:rPr>
        <w:t xml:space="preserve"> </w:t>
      </w:r>
      <w:r w:rsidRPr="00EB7F53">
        <w:rPr>
          <w:rFonts w:hint="eastAsia"/>
          <w:b w:val="0"/>
          <w:bCs w:val="0"/>
          <w:rtl/>
        </w:rPr>
        <w:t>לי</w:t>
      </w:r>
      <w:r w:rsidRPr="00EB7F53">
        <w:rPr>
          <w:b w:val="0"/>
          <w:bCs w:val="0"/>
          <w:rtl/>
        </w:rPr>
        <w:t xml:space="preserve"> </w:t>
      </w:r>
      <w:r w:rsidRPr="00EB7F53">
        <w:rPr>
          <w:rFonts w:hint="eastAsia"/>
          <w:b w:val="0"/>
          <w:bCs w:val="0"/>
          <w:rtl/>
        </w:rPr>
        <w:t>ששימוש</w:t>
      </w:r>
      <w:r w:rsidRPr="00EB7F53">
        <w:rPr>
          <w:b w:val="0"/>
          <w:bCs w:val="0"/>
          <w:rtl/>
        </w:rPr>
        <w:t xml:space="preserve"> </w:t>
      </w:r>
      <w:r w:rsidRPr="00EB7F53">
        <w:rPr>
          <w:rFonts w:hint="eastAsia"/>
          <w:b w:val="0"/>
          <w:bCs w:val="0"/>
          <w:rtl/>
        </w:rPr>
        <w:t>במידע</w:t>
      </w:r>
      <w:r w:rsidRPr="00EB7F53">
        <w:rPr>
          <w:b w:val="0"/>
          <w:bCs w:val="0"/>
          <w:rtl/>
        </w:rPr>
        <w:t xml:space="preserve"> </w:t>
      </w:r>
      <w:r w:rsidRPr="00EB7F53">
        <w:rPr>
          <w:rFonts w:hint="eastAsia"/>
          <w:b w:val="0"/>
          <w:bCs w:val="0"/>
          <w:rtl/>
        </w:rPr>
        <w:t>שלא</w:t>
      </w:r>
      <w:r w:rsidRPr="00EB7F53">
        <w:rPr>
          <w:b w:val="0"/>
          <w:bCs w:val="0"/>
          <w:rtl/>
        </w:rPr>
        <w:t xml:space="preserve"> </w:t>
      </w:r>
      <w:r w:rsidRPr="00EB7F53">
        <w:rPr>
          <w:rFonts w:hint="eastAsia"/>
          <w:b w:val="0"/>
          <w:bCs w:val="0"/>
          <w:rtl/>
        </w:rPr>
        <w:t>בהתאם</w:t>
      </w:r>
      <w:r w:rsidRPr="00EB7F53">
        <w:rPr>
          <w:b w:val="0"/>
          <w:bCs w:val="0"/>
          <w:rtl/>
        </w:rPr>
        <w:t xml:space="preserve"> </w:t>
      </w:r>
      <w:r w:rsidRPr="00EB7F53">
        <w:rPr>
          <w:rFonts w:hint="eastAsia"/>
          <w:b w:val="0"/>
          <w:bCs w:val="0"/>
          <w:rtl/>
        </w:rPr>
        <w:t>לכתב</w:t>
      </w:r>
      <w:r w:rsidRPr="00EB7F53">
        <w:rPr>
          <w:b w:val="0"/>
          <w:bCs w:val="0"/>
          <w:rtl/>
        </w:rPr>
        <w:t xml:space="preserve"> </w:t>
      </w:r>
      <w:r w:rsidRPr="00EB7F53">
        <w:rPr>
          <w:rFonts w:hint="eastAsia"/>
          <w:b w:val="0"/>
          <w:bCs w:val="0"/>
          <w:rtl/>
        </w:rPr>
        <w:t>התחייבות</w:t>
      </w:r>
      <w:r w:rsidRPr="00EB7F53">
        <w:rPr>
          <w:b w:val="0"/>
          <w:bCs w:val="0"/>
          <w:rtl/>
        </w:rPr>
        <w:t xml:space="preserve"> </w:t>
      </w:r>
      <w:r w:rsidRPr="00EB7F53">
        <w:rPr>
          <w:rFonts w:hint="eastAsia"/>
          <w:b w:val="0"/>
          <w:bCs w:val="0"/>
          <w:rtl/>
        </w:rPr>
        <w:t>זה</w:t>
      </w:r>
      <w:r w:rsidRPr="00EB7F53">
        <w:rPr>
          <w:b w:val="0"/>
          <w:bCs w:val="0"/>
          <w:rtl/>
        </w:rPr>
        <w:t xml:space="preserve"> </w:t>
      </w:r>
      <w:r w:rsidRPr="00EB7F53">
        <w:rPr>
          <w:rFonts w:hint="eastAsia"/>
          <w:b w:val="0"/>
          <w:bCs w:val="0"/>
          <w:rtl/>
        </w:rPr>
        <w:t>לרבות</w:t>
      </w:r>
      <w:r w:rsidRPr="00EB7F53">
        <w:rPr>
          <w:b w:val="0"/>
          <w:bCs w:val="0"/>
          <w:rtl/>
        </w:rPr>
        <w:t xml:space="preserve"> </w:t>
      </w:r>
      <w:r w:rsidRPr="00EB7F53">
        <w:rPr>
          <w:rFonts w:hint="eastAsia"/>
          <w:b w:val="0"/>
          <w:bCs w:val="0"/>
          <w:rtl/>
        </w:rPr>
        <w:t>מסירתו</w:t>
      </w:r>
      <w:r w:rsidRPr="00EB7F53">
        <w:rPr>
          <w:b w:val="0"/>
          <w:bCs w:val="0"/>
          <w:rtl/>
        </w:rPr>
        <w:t xml:space="preserve"> </w:t>
      </w:r>
      <w:r w:rsidRPr="00EB7F53">
        <w:rPr>
          <w:rFonts w:hint="eastAsia"/>
          <w:b w:val="0"/>
          <w:bCs w:val="0"/>
          <w:rtl/>
        </w:rPr>
        <w:t>לאחר</w:t>
      </w:r>
      <w:r w:rsidRPr="00EB7F53">
        <w:rPr>
          <w:b w:val="0"/>
          <w:bCs w:val="0"/>
          <w:rtl/>
        </w:rPr>
        <w:t xml:space="preserve"> </w:t>
      </w:r>
      <w:r w:rsidRPr="00EB7F53">
        <w:rPr>
          <w:rFonts w:hint="eastAsia"/>
          <w:b w:val="0"/>
          <w:bCs w:val="0"/>
          <w:rtl/>
        </w:rPr>
        <w:t>מהווים</w:t>
      </w:r>
      <w:r w:rsidRPr="00EB7F53">
        <w:rPr>
          <w:b w:val="0"/>
          <w:bCs w:val="0"/>
          <w:rtl/>
        </w:rPr>
        <w:t xml:space="preserve"> </w:t>
      </w:r>
      <w:r w:rsidRPr="00EB7F53">
        <w:rPr>
          <w:rFonts w:hint="eastAsia"/>
          <w:b w:val="0"/>
          <w:bCs w:val="0"/>
          <w:rtl/>
        </w:rPr>
        <w:t>עבירה</w:t>
      </w:r>
      <w:r w:rsidRPr="00EB7F53">
        <w:rPr>
          <w:b w:val="0"/>
          <w:bCs w:val="0"/>
          <w:rtl/>
        </w:rPr>
        <w:t xml:space="preserve"> </w:t>
      </w:r>
      <w:r w:rsidRPr="00EB7F53">
        <w:rPr>
          <w:rFonts w:hint="eastAsia"/>
          <w:b w:val="0"/>
          <w:bCs w:val="0"/>
          <w:rtl/>
        </w:rPr>
        <w:t>לפי</w:t>
      </w:r>
      <w:r w:rsidRPr="00EB7F53">
        <w:rPr>
          <w:b w:val="0"/>
          <w:bCs w:val="0"/>
          <w:rtl/>
        </w:rPr>
        <w:t xml:space="preserve"> </w:t>
      </w:r>
      <w:r w:rsidRPr="00EB7F53">
        <w:rPr>
          <w:rFonts w:hint="eastAsia"/>
          <w:b w:val="0"/>
          <w:bCs w:val="0"/>
          <w:rtl/>
        </w:rPr>
        <w:t>חוק</w:t>
      </w:r>
      <w:r w:rsidRPr="00EB7F53">
        <w:rPr>
          <w:b w:val="0"/>
          <w:bCs w:val="0"/>
          <w:rtl/>
        </w:rPr>
        <w:t xml:space="preserve"> </w:t>
      </w:r>
      <w:r w:rsidRPr="00EB7F53">
        <w:rPr>
          <w:rFonts w:hint="eastAsia"/>
          <w:b w:val="0"/>
          <w:bCs w:val="0"/>
          <w:rtl/>
        </w:rPr>
        <w:t>עונשין</w:t>
      </w:r>
      <w:r w:rsidRPr="00EB7F53">
        <w:rPr>
          <w:b w:val="0"/>
          <w:bCs w:val="0"/>
          <w:rtl/>
        </w:rPr>
        <w:t xml:space="preserve">, </w:t>
      </w:r>
      <w:proofErr w:type="spellStart"/>
      <w:r w:rsidRPr="00EB7F53">
        <w:rPr>
          <w:rFonts w:hint="eastAsia"/>
          <w:b w:val="0"/>
          <w:bCs w:val="0"/>
          <w:rtl/>
        </w:rPr>
        <w:t>התשל</w:t>
      </w:r>
      <w:r w:rsidRPr="00EB7F53">
        <w:rPr>
          <w:b w:val="0"/>
          <w:bCs w:val="0"/>
          <w:rtl/>
        </w:rPr>
        <w:t>"</w:t>
      </w:r>
      <w:r w:rsidRPr="00EB7F53">
        <w:rPr>
          <w:rFonts w:hint="eastAsia"/>
          <w:b w:val="0"/>
          <w:bCs w:val="0"/>
          <w:rtl/>
        </w:rPr>
        <w:t>ז</w:t>
      </w:r>
      <w:proofErr w:type="spellEnd"/>
      <w:r w:rsidRPr="00EB7F53">
        <w:rPr>
          <w:b w:val="0"/>
          <w:bCs w:val="0"/>
          <w:rtl/>
        </w:rPr>
        <w:t xml:space="preserve">- 1997 </w:t>
      </w:r>
      <w:r w:rsidRPr="00EB7F53">
        <w:rPr>
          <w:rFonts w:hint="eastAsia"/>
          <w:b w:val="0"/>
          <w:bCs w:val="0"/>
          <w:rtl/>
        </w:rPr>
        <w:t>וחוק</w:t>
      </w:r>
      <w:r w:rsidRPr="00EB7F53">
        <w:rPr>
          <w:b w:val="0"/>
          <w:bCs w:val="0"/>
          <w:rtl/>
        </w:rPr>
        <w:t xml:space="preserve"> </w:t>
      </w:r>
      <w:r w:rsidRPr="00EB7F53">
        <w:rPr>
          <w:rFonts w:hint="eastAsia"/>
          <w:b w:val="0"/>
          <w:bCs w:val="0"/>
          <w:rtl/>
        </w:rPr>
        <w:t>הגנת</w:t>
      </w:r>
      <w:r w:rsidRPr="00EB7F53">
        <w:rPr>
          <w:b w:val="0"/>
          <w:bCs w:val="0"/>
          <w:rtl/>
        </w:rPr>
        <w:t xml:space="preserve"> </w:t>
      </w:r>
      <w:r w:rsidRPr="00EB7F53">
        <w:rPr>
          <w:rFonts w:hint="eastAsia"/>
          <w:b w:val="0"/>
          <w:bCs w:val="0"/>
          <w:rtl/>
        </w:rPr>
        <w:t>הפרטיות</w:t>
      </w:r>
      <w:r w:rsidRPr="00EB7F53">
        <w:rPr>
          <w:b w:val="0"/>
          <w:bCs w:val="0"/>
          <w:rtl/>
        </w:rPr>
        <w:t xml:space="preserve">, </w:t>
      </w:r>
      <w:proofErr w:type="spellStart"/>
      <w:r w:rsidRPr="00EB7F53">
        <w:rPr>
          <w:rFonts w:hint="eastAsia"/>
          <w:b w:val="0"/>
          <w:bCs w:val="0"/>
          <w:rtl/>
        </w:rPr>
        <w:t>התשמ</w:t>
      </w:r>
      <w:r w:rsidRPr="00EB7F53">
        <w:rPr>
          <w:b w:val="0"/>
          <w:bCs w:val="0"/>
          <w:rtl/>
        </w:rPr>
        <w:t>"</w:t>
      </w:r>
      <w:r w:rsidRPr="00EB7F53">
        <w:rPr>
          <w:rFonts w:hint="eastAsia"/>
          <w:b w:val="0"/>
          <w:bCs w:val="0"/>
          <w:rtl/>
        </w:rPr>
        <w:t>א</w:t>
      </w:r>
      <w:proofErr w:type="spellEnd"/>
      <w:r w:rsidRPr="00EB7F53">
        <w:rPr>
          <w:b w:val="0"/>
          <w:bCs w:val="0"/>
          <w:rtl/>
        </w:rPr>
        <w:t xml:space="preserve">- 1981.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התחייבותי</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תפורש</w:t>
      </w:r>
      <w:r w:rsidRPr="00EB7F53">
        <w:rPr>
          <w:b w:val="0"/>
          <w:bCs w:val="0"/>
          <w:rtl/>
        </w:rPr>
        <w:t xml:space="preserve"> </w:t>
      </w:r>
      <w:r w:rsidRPr="00EB7F53">
        <w:rPr>
          <w:rFonts w:hint="eastAsia"/>
          <w:b w:val="0"/>
          <w:bCs w:val="0"/>
          <w:rtl/>
        </w:rPr>
        <w:t>כיוצרת</w:t>
      </w:r>
      <w:r w:rsidRPr="00EB7F53">
        <w:rPr>
          <w:b w:val="0"/>
          <w:bCs w:val="0"/>
          <w:rtl/>
        </w:rPr>
        <w:t xml:space="preserve"> </w:t>
      </w:r>
      <w:r w:rsidRPr="00EB7F53">
        <w:rPr>
          <w:rFonts w:hint="eastAsia"/>
          <w:b w:val="0"/>
          <w:bCs w:val="0"/>
          <w:rtl/>
        </w:rPr>
        <w:t>קשר</w:t>
      </w:r>
      <w:r w:rsidRPr="00EB7F53">
        <w:rPr>
          <w:b w:val="0"/>
          <w:bCs w:val="0"/>
          <w:rtl/>
        </w:rPr>
        <w:t xml:space="preserve"> </w:t>
      </w:r>
      <w:r w:rsidRPr="00EB7F53">
        <w:rPr>
          <w:rFonts w:hint="eastAsia"/>
          <w:b w:val="0"/>
          <w:bCs w:val="0"/>
          <w:rtl/>
        </w:rPr>
        <w:t>אישי</w:t>
      </w:r>
      <w:r w:rsidRPr="00EB7F53">
        <w:rPr>
          <w:b w:val="0"/>
          <w:bCs w:val="0"/>
          <w:rtl/>
        </w:rPr>
        <w:t xml:space="preserve"> </w:t>
      </w:r>
      <w:r w:rsidRPr="00EB7F53">
        <w:rPr>
          <w:rFonts w:hint="eastAsia"/>
          <w:b w:val="0"/>
          <w:bCs w:val="0"/>
          <w:rtl/>
        </w:rPr>
        <w:t>מכל</w:t>
      </w:r>
      <w:r w:rsidRPr="00EB7F53">
        <w:rPr>
          <w:b w:val="0"/>
          <w:bCs w:val="0"/>
          <w:rtl/>
        </w:rPr>
        <w:t xml:space="preserve"> </w:t>
      </w:r>
      <w:r w:rsidRPr="00EB7F53">
        <w:rPr>
          <w:rFonts w:hint="eastAsia"/>
          <w:b w:val="0"/>
          <w:bCs w:val="0"/>
          <w:rtl/>
        </w:rPr>
        <w:t>סוג</w:t>
      </w:r>
      <w:r w:rsidRPr="00EB7F53">
        <w:rPr>
          <w:b w:val="0"/>
          <w:bCs w:val="0"/>
          <w:rtl/>
        </w:rPr>
        <w:t xml:space="preserve"> </w:t>
      </w:r>
      <w:r w:rsidRPr="00EB7F53">
        <w:rPr>
          <w:rFonts w:hint="eastAsia"/>
          <w:b w:val="0"/>
          <w:bCs w:val="0"/>
          <w:rtl/>
        </w:rPr>
        <w:t>שהוא</w:t>
      </w:r>
      <w:r w:rsidRPr="00EB7F53">
        <w:rPr>
          <w:b w:val="0"/>
          <w:bCs w:val="0"/>
          <w:rtl/>
        </w:rPr>
        <w:t xml:space="preserve"> </w:t>
      </w:r>
      <w:r w:rsidRPr="00EB7F53">
        <w:rPr>
          <w:rFonts w:hint="eastAsia"/>
          <w:b w:val="0"/>
          <w:bCs w:val="0"/>
          <w:rtl/>
        </w:rPr>
        <w:t>ביני</w:t>
      </w:r>
      <w:r w:rsidRPr="00EB7F53">
        <w:rPr>
          <w:b w:val="0"/>
          <w:bCs w:val="0"/>
          <w:rtl/>
        </w:rPr>
        <w:t xml:space="preserve"> </w:t>
      </w:r>
      <w:proofErr w:type="spellStart"/>
      <w:r w:rsidRPr="00EB7F53">
        <w:rPr>
          <w:rFonts w:hint="eastAsia"/>
          <w:b w:val="0"/>
          <w:bCs w:val="0"/>
          <w:rtl/>
        </w:rPr>
        <w:t>לביניכם</w:t>
      </w:r>
      <w:proofErr w:type="spellEnd"/>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מוסכם</w:t>
      </w:r>
      <w:r w:rsidRPr="00EB7F53">
        <w:rPr>
          <w:b w:val="0"/>
          <w:bCs w:val="0"/>
          <w:rtl/>
        </w:rPr>
        <w:t xml:space="preserve"> </w:t>
      </w:r>
      <w:r w:rsidRPr="00EB7F53">
        <w:rPr>
          <w:rFonts w:hint="eastAsia"/>
          <w:b w:val="0"/>
          <w:bCs w:val="0"/>
          <w:rtl/>
        </w:rPr>
        <w:t>וידוע</w:t>
      </w:r>
      <w:r w:rsidRPr="00EB7F53">
        <w:rPr>
          <w:b w:val="0"/>
          <w:bCs w:val="0"/>
          <w:rtl/>
        </w:rPr>
        <w:t xml:space="preserve"> </w:t>
      </w:r>
      <w:r w:rsidRPr="00EB7F53">
        <w:rPr>
          <w:rFonts w:hint="eastAsia"/>
          <w:b w:val="0"/>
          <w:bCs w:val="0"/>
          <w:rtl/>
        </w:rPr>
        <w:t>לי</w:t>
      </w:r>
      <w:r w:rsidRPr="00EB7F53">
        <w:rPr>
          <w:b w:val="0"/>
          <w:bCs w:val="0"/>
          <w:rtl/>
        </w:rPr>
        <w:t xml:space="preserve"> </w:t>
      </w:r>
      <w:r w:rsidRPr="00EB7F53">
        <w:rPr>
          <w:rFonts w:hint="eastAsia"/>
          <w:b w:val="0"/>
          <w:bCs w:val="0"/>
          <w:rtl/>
        </w:rPr>
        <w:t>כי</w:t>
      </w:r>
      <w:r w:rsidRPr="00EB7F53">
        <w:rPr>
          <w:b w:val="0"/>
          <w:bCs w:val="0"/>
          <w:rtl/>
        </w:rPr>
        <w:t xml:space="preserve"> </w:t>
      </w:r>
      <w:r w:rsidRPr="00EB7F53">
        <w:rPr>
          <w:rFonts w:hint="eastAsia"/>
          <w:b w:val="0"/>
          <w:bCs w:val="0"/>
          <w:rtl/>
        </w:rPr>
        <w:t>על</w:t>
      </w:r>
      <w:r w:rsidRPr="00EB7F53">
        <w:rPr>
          <w:b w:val="0"/>
          <w:bCs w:val="0"/>
          <w:rtl/>
        </w:rPr>
        <w:t xml:space="preserve"> </w:t>
      </w:r>
      <w:r w:rsidRPr="00EB7F53">
        <w:rPr>
          <w:rFonts w:hint="eastAsia"/>
          <w:b w:val="0"/>
          <w:bCs w:val="0"/>
          <w:rtl/>
        </w:rPr>
        <w:t>העתקים</w:t>
      </w:r>
      <w:r w:rsidRPr="00EB7F53">
        <w:rPr>
          <w:b w:val="0"/>
          <w:bCs w:val="0"/>
          <w:rtl/>
        </w:rPr>
        <w:t xml:space="preserve"> </w:t>
      </w:r>
      <w:r w:rsidRPr="00EB7F53">
        <w:rPr>
          <w:rFonts w:hint="eastAsia"/>
          <w:b w:val="0"/>
          <w:bCs w:val="0"/>
          <w:rtl/>
        </w:rPr>
        <w:t>של</w:t>
      </w:r>
      <w:r w:rsidRPr="00EB7F53">
        <w:rPr>
          <w:b w:val="0"/>
          <w:bCs w:val="0"/>
          <w:rtl/>
        </w:rPr>
        <w:t xml:space="preserve"> </w:t>
      </w:r>
      <w:r w:rsidRPr="00EB7F53">
        <w:rPr>
          <w:rFonts w:hint="eastAsia"/>
          <w:b w:val="0"/>
          <w:bCs w:val="0"/>
          <w:rtl/>
        </w:rPr>
        <w:t>המידע</w:t>
      </w:r>
      <w:r w:rsidRPr="00EB7F53">
        <w:rPr>
          <w:b w:val="0"/>
          <w:bCs w:val="0"/>
          <w:rtl/>
        </w:rPr>
        <w:t xml:space="preserve">, </w:t>
      </w:r>
      <w:r w:rsidRPr="00EB7F53">
        <w:rPr>
          <w:rFonts w:hint="eastAsia"/>
          <w:b w:val="0"/>
          <w:bCs w:val="0"/>
          <w:rtl/>
        </w:rPr>
        <w:t>אשר</w:t>
      </w:r>
      <w:r w:rsidRPr="00EB7F53">
        <w:rPr>
          <w:b w:val="0"/>
          <w:bCs w:val="0"/>
          <w:rtl/>
        </w:rPr>
        <w:t xml:space="preserve"> </w:t>
      </w:r>
      <w:r w:rsidRPr="00EB7F53">
        <w:rPr>
          <w:rFonts w:hint="eastAsia"/>
          <w:b w:val="0"/>
          <w:bCs w:val="0"/>
          <w:rtl/>
        </w:rPr>
        <w:t>יתקבלו</w:t>
      </w:r>
      <w:r w:rsidRPr="00EB7F53">
        <w:rPr>
          <w:b w:val="0"/>
          <w:bCs w:val="0"/>
          <w:rtl/>
        </w:rPr>
        <w:t xml:space="preserve"> </w:t>
      </w:r>
      <w:r w:rsidRPr="00EB7F53">
        <w:rPr>
          <w:rFonts w:hint="eastAsia"/>
          <w:b w:val="0"/>
          <w:bCs w:val="0"/>
          <w:rtl/>
        </w:rPr>
        <w:t>בכל</w:t>
      </w:r>
      <w:r w:rsidRPr="00EB7F53">
        <w:rPr>
          <w:b w:val="0"/>
          <w:bCs w:val="0"/>
          <w:rtl/>
        </w:rPr>
        <w:t xml:space="preserve"> </w:t>
      </w:r>
      <w:r w:rsidRPr="00EB7F53">
        <w:rPr>
          <w:rFonts w:hint="eastAsia"/>
          <w:b w:val="0"/>
          <w:bCs w:val="0"/>
          <w:rtl/>
        </w:rPr>
        <w:t>דרך</w:t>
      </w:r>
      <w:r w:rsidRPr="00EB7F53">
        <w:rPr>
          <w:b w:val="0"/>
          <w:bCs w:val="0"/>
          <w:rtl/>
        </w:rPr>
        <w:t xml:space="preserve"> </w:t>
      </w:r>
      <w:r w:rsidRPr="00EB7F53">
        <w:rPr>
          <w:rFonts w:hint="eastAsia"/>
          <w:b w:val="0"/>
          <w:bCs w:val="0"/>
          <w:rtl/>
        </w:rPr>
        <w:t>שהיא</w:t>
      </w:r>
      <w:r w:rsidRPr="00EB7F53">
        <w:rPr>
          <w:b w:val="0"/>
          <w:bCs w:val="0"/>
          <w:rtl/>
        </w:rPr>
        <w:t xml:space="preserve">, </w:t>
      </w:r>
      <w:r w:rsidRPr="00EB7F53">
        <w:rPr>
          <w:rFonts w:hint="eastAsia"/>
          <w:b w:val="0"/>
          <w:bCs w:val="0"/>
          <w:rtl/>
        </w:rPr>
        <w:t>יחולו</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הוראות</w:t>
      </w:r>
      <w:r w:rsidRPr="00EB7F53">
        <w:rPr>
          <w:b w:val="0"/>
          <w:bCs w:val="0"/>
          <w:rtl/>
        </w:rPr>
        <w:t xml:space="preserve"> </w:t>
      </w:r>
      <w:r w:rsidRPr="00EB7F53">
        <w:rPr>
          <w:rFonts w:hint="eastAsia"/>
          <w:b w:val="0"/>
          <w:bCs w:val="0"/>
          <w:rtl/>
        </w:rPr>
        <w:t>כתב</w:t>
      </w:r>
      <w:r w:rsidRPr="00EB7F53">
        <w:rPr>
          <w:b w:val="0"/>
          <w:bCs w:val="0"/>
          <w:rtl/>
        </w:rPr>
        <w:t xml:space="preserve"> </w:t>
      </w:r>
      <w:r w:rsidRPr="00EB7F53">
        <w:rPr>
          <w:rFonts w:hint="eastAsia"/>
          <w:b w:val="0"/>
          <w:bCs w:val="0"/>
          <w:rtl/>
        </w:rPr>
        <w:t>התחייבות</w:t>
      </w:r>
      <w:r w:rsidRPr="00EB7F53">
        <w:rPr>
          <w:b w:val="0"/>
          <w:bCs w:val="0"/>
          <w:rtl/>
        </w:rPr>
        <w:t xml:space="preserve"> </w:t>
      </w:r>
      <w:r w:rsidRPr="00EB7F53">
        <w:rPr>
          <w:rFonts w:hint="eastAsia"/>
          <w:b w:val="0"/>
          <w:bCs w:val="0"/>
          <w:rtl/>
        </w:rPr>
        <w:t>זה</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tl/>
        </w:rPr>
      </w:pPr>
      <w:r w:rsidRPr="00EB7F53">
        <w:rPr>
          <w:rFonts w:hint="eastAsia"/>
          <w:b w:val="0"/>
          <w:bCs w:val="0"/>
          <w:rtl/>
        </w:rPr>
        <w:t>מוסכם</w:t>
      </w:r>
      <w:r w:rsidRPr="00EB7F53">
        <w:rPr>
          <w:b w:val="0"/>
          <w:bCs w:val="0"/>
          <w:rtl/>
        </w:rPr>
        <w:t xml:space="preserve"> </w:t>
      </w:r>
      <w:r w:rsidRPr="00EB7F53">
        <w:rPr>
          <w:rFonts w:hint="eastAsia"/>
          <w:b w:val="0"/>
          <w:bCs w:val="0"/>
          <w:rtl/>
        </w:rPr>
        <w:t>וידוע</w:t>
      </w:r>
      <w:r w:rsidRPr="00EB7F53">
        <w:rPr>
          <w:b w:val="0"/>
          <w:bCs w:val="0"/>
          <w:rtl/>
        </w:rPr>
        <w:t xml:space="preserve"> </w:t>
      </w:r>
      <w:r w:rsidRPr="00EB7F53">
        <w:rPr>
          <w:rFonts w:hint="eastAsia"/>
          <w:b w:val="0"/>
          <w:bCs w:val="0"/>
          <w:rtl/>
        </w:rPr>
        <w:t>לי</w:t>
      </w:r>
      <w:r w:rsidRPr="00EB7F53">
        <w:rPr>
          <w:b w:val="0"/>
          <w:bCs w:val="0"/>
          <w:rtl/>
        </w:rPr>
        <w:t xml:space="preserve"> </w:t>
      </w:r>
      <w:r w:rsidRPr="00EB7F53">
        <w:rPr>
          <w:rFonts w:hint="eastAsia"/>
          <w:b w:val="0"/>
          <w:bCs w:val="0"/>
          <w:rtl/>
        </w:rPr>
        <w:t>כי</w:t>
      </w:r>
      <w:r w:rsidRPr="00EB7F53">
        <w:rPr>
          <w:b w:val="0"/>
          <w:bCs w:val="0"/>
          <w:rtl/>
        </w:rPr>
        <w:t xml:space="preserve"> </w:t>
      </w:r>
      <w:r w:rsidRPr="00EB7F53">
        <w:rPr>
          <w:rFonts w:hint="eastAsia"/>
          <w:b w:val="0"/>
          <w:bCs w:val="0"/>
          <w:rtl/>
        </w:rPr>
        <w:t>אין</w:t>
      </w:r>
      <w:r w:rsidRPr="00EB7F53">
        <w:rPr>
          <w:b w:val="0"/>
          <w:bCs w:val="0"/>
          <w:rtl/>
        </w:rPr>
        <w:t xml:space="preserve"> </w:t>
      </w:r>
      <w:r w:rsidRPr="00EB7F53">
        <w:rPr>
          <w:rFonts w:hint="eastAsia"/>
          <w:b w:val="0"/>
          <w:bCs w:val="0"/>
          <w:rtl/>
        </w:rPr>
        <w:t>בהתחייבות</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כדי</w:t>
      </w:r>
      <w:r w:rsidRPr="00EB7F53">
        <w:rPr>
          <w:b w:val="0"/>
          <w:bCs w:val="0"/>
          <w:rtl/>
        </w:rPr>
        <w:t xml:space="preserve"> </w:t>
      </w:r>
      <w:r w:rsidRPr="00EB7F53">
        <w:rPr>
          <w:rFonts w:hint="eastAsia"/>
          <w:b w:val="0"/>
          <w:bCs w:val="0"/>
          <w:rtl/>
        </w:rPr>
        <w:t>לגרוע</w:t>
      </w:r>
      <w:r w:rsidRPr="00EB7F53">
        <w:rPr>
          <w:b w:val="0"/>
          <w:bCs w:val="0"/>
          <w:rtl/>
        </w:rPr>
        <w:t xml:space="preserve"> </w:t>
      </w:r>
      <w:r w:rsidRPr="00EB7F53">
        <w:rPr>
          <w:rFonts w:hint="eastAsia"/>
          <w:b w:val="0"/>
          <w:bCs w:val="0"/>
          <w:rtl/>
        </w:rPr>
        <w:t>מכל</w:t>
      </w:r>
      <w:r w:rsidRPr="00EB7F53">
        <w:rPr>
          <w:b w:val="0"/>
          <w:bCs w:val="0"/>
          <w:rtl/>
        </w:rPr>
        <w:t xml:space="preserve"> </w:t>
      </w:r>
      <w:r w:rsidRPr="00EB7F53">
        <w:rPr>
          <w:rFonts w:hint="eastAsia"/>
          <w:b w:val="0"/>
          <w:bCs w:val="0"/>
          <w:rtl/>
        </w:rPr>
        <w:t>זכות</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סעד</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סמכות</w:t>
      </w:r>
      <w:r w:rsidRPr="00EB7F53">
        <w:rPr>
          <w:b w:val="0"/>
          <w:bCs w:val="0"/>
          <w:rtl/>
        </w:rPr>
        <w:t xml:space="preserve"> </w:t>
      </w:r>
      <w:r w:rsidRPr="00EB7F53">
        <w:rPr>
          <w:rFonts w:hint="eastAsia"/>
          <w:b w:val="0"/>
          <w:bCs w:val="0"/>
          <w:rtl/>
        </w:rPr>
        <w:t>אחרת</w:t>
      </w:r>
      <w:r w:rsidRPr="00EB7F53">
        <w:rPr>
          <w:b w:val="0"/>
          <w:bCs w:val="0"/>
          <w:rtl/>
        </w:rPr>
        <w:t xml:space="preserve"> </w:t>
      </w:r>
      <w:r w:rsidRPr="00EB7F53">
        <w:rPr>
          <w:rFonts w:hint="eastAsia"/>
          <w:b w:val="0"/>
          <w:bCs w:val="0"/>
          <w:rtl/>
        </w:rPr>
        <w:t>המוקנית</w:t>
      </w:r>
      <w:r w:rsidRPr="00EB7F53">
        <w:rPr>
          <w:b w:val="0"/>
          <w:bCs w:val="0"/>
          <w:rtl/>
        </w:rPr>
        <w:t xml:space="preserve"> </w:t>
      </w:r>
      <w:r w:rsidRPr="00EB7F53">
        <w:rPr>
          <w:rFonts w:hint="eastAsia"/>
          <w:b w:val="0"/>
          <w:bCs w:val="0"/>
          <w:rtl/>
        </w:rPr>
        <w:t>למשרד</w:t>
      </w:r>
      <w:r w:rsidRPr="00EB7F53">
        <w:rPr>
          <w:b w:val="0"/>
          <w:bCs w:val="0"/>
          <w:rtl/>
        </w:rPr>
        <w:t xml:space="preserve"> </w:t>
      </w:r>
      <w:r w:rsidRPr="00EB7F53">
        <w:rPr>
          <w:rFonts w:hint="eastAsia"/>
          <w:b w:val="0"/>
          <w:bCs w:val="0"/>
          <w:rtl/>
        </w:rPr>
        <w:t>על</w:t>
      </w:r>
      <w:r w:rsidRPr="00EB7F53">
        <w:rPr>
          <w:b w:val="0"/>
          <w:bCs w:val="0"/>
          <w:rtl/>
        </w:rPr>
        <w:t>-</w:t>
      </w:r>
      <w:r w:rsidRPr="00EB7F53">
        <w:rPr>
          <w:rFonts w:hint="eastAsia"/>
          <w:b w:val="0"/>
          <w:bCs w:val="0"/>
          <w:rtl/>
        </w:rPr>
        <w:t>פי</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דין</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הסכם</w:t>
      </w:r>
      <w:r w:rsidRPr="00EB7F53">
        <w:rPr>
          <w:b w:val="0"/>
          <w:bCs w:val="0"/>
          <w:rtl/>
        </w:rPr>
        <w:t xml:space="preserve"> </w:t>
      </w:r>
      <w:r w:rsidRPr="00EB7F53">
        <w:rPr>
          <w:rFonts w:hint="eastAsia"/>
          <w:b w:val="0"/>
          <w:bCs w:val="0"/>
          <w:rtl/>
        </w:rPr>
        <w:t>לרבות</w:t>
      </w:r>
      <w:r w:rsidRPr="00EB7F53">
        <w:rPr>
          <w:b w:val="0"/>
          <w:bCs w:val="0"/>
          <w:rtl/>
        </w:rPr>
        <w:t xml:space="preserve"> </w:t>
      </w:r>
      <w:r w:rsidRPr="00EB7F53">
        <w:rPr>
          <w:rFonts w:hint="eastAsia"/>
          <w:b w:val="0"/>
          <w:bCs w:val="0"/>
          <w:rtl/>
        </w:rPr>
        <w:t>ההסכם</w:t>
      </w:r>
      <w:r w:rsidRPr="00EB7F53">
        <w:rPr>
          <w:b w:val="0"/>
          <w:bCs w:val="0"/>
          <w:rtl/>
        </w:rPr>
        <w:t xml:space="preserve">. </w:t>
      </w:r>
    </w:p>
    <w:p w:rsidR="0024374F" w:rsidRPr="00EB7F53" w:rsidRDefault="0024374F" w:rsidP="00EB7F53">
      <w:pPr>
        <w:pStyle w:val="3"/>
        <w:spacing w:before="0" w:after="0" w:line="360" w:lineRule="auto"/>
        <w:ind w:left="658"/>
        <w:rPr>
          <w:b w:val="0"/>
          <w:bCs w:val="0"/>
          <w:rtl/>
        </w:rPr>
      </w:pPr>
    </w:p>
    <w:p w:rsidR="0024374F" w:rsidRPr="002164BB" w:rsidRDefault="0024374F" w:rsidP="00EB7F53">
      <w:pPr>
        <w:pStyle w:val="3"/>
        <w:jc w:val="center"/>
        <w:rPr>
          <w:rtl/>
        </w:rPr>
      </w:pPr>
      <w:r w:rsidRPr="002164BB">
        <w:rPr>
          <w:rFonts w:hint="eastAsia"/>
          <w:rtl/>
        </w:rPr>
        <w:t>ולראיה</w:t>
      </w:r>
      <w:r w:rsidRPr="002164BB">
        <w:rPr>
          <w:rtl/>
        </w:rPr>
        <w:t xml:space="preserve"> </w:t>
      </w:r>
      <w:r w:rsidRPr="002164BB">
        <w:rPr>
          <w:rFonts w:hint="eastAsia"/>
          <w:rtl/>
        </w:rPr>
        <w:t>באתי</w:t>
      </w:r>
      <w:r w:rsidRPr="002164BB">
        <w:rPr>
          <w:rtl/>
        </w:rPr>
        <w:t xml:space="preserve"> </w:t>
      </w:r>
      <w:r w:rsidRPr="002164BB">
        <w:rPr>
          <w:rFonts w:hint="eastAsia"/>
          <w:rtl/>
        </w:rPr>
        <w:t>על</w:t>
      </w:r>
      <w:r w:rsidRPr="002164BB">
        <w:rPr>
          <w:rtl/>
        </w:rPr>
        <w:t xml:space="preserve"> </w:t>
      </w:r>
      <w:r w:rsidRPr="002164BB">
        <w:rPr>
          <w:rFonts w:hint="eastAsia"/>
          <w:rtl/>
        </w:rPr>
        <w:t>החתום</w:t>
      </w:r>
    </w:p>
    <w:p w:rsidR="0024374F" w:rsidRPr="002164BB" w:rsidRDefault="0024374F" w:rsidP="0024374F">
      <w:pPr>
        <w:spacing w:line="360" w:lineRule="auto"/>
        <w:rPr>
          <w:rFonts w:cs="David"/>
          <w:b/>
          <w:bCs/>
          <w:sz w:val="24"/>
          <w:szCs w:val="24"/>
          <w:rtl/>
        </w:rPr>
      </w:pPr>
    </w:p>
    <w:p w:rsidR="0024374F" w:rsidRPr="002164BB" w:rsidRDefault="0024374F" w:rsidP="0024374F">
      <w:pPr>
        <w:spacing w:line="360" w:lineRule="auto"/>
        <w:rPr>
          <w:rFonts w:cs="David"/>
          <w:b/>
          <w:bCs/>
          <w:sz w:val="24"/>
          <w:szCs w:val="24"/>
          <w:rtl/>
        </w:rPr>
      </w:pPr>
    </w:p>
    <w:p w:rsidR="0024374F" w:rsidRPr="00EB7F53" w:rsidRDefault="0024374F" w:rsidP="00EB7F53">
      <w:pPr>
        <w:pStyle w:val="3"/>
        <w:rPr>
          <w:b w:val="0"/>
          <w:bCs w:val="0"/>
          <w:rtl/>
        </w:rPr>
      </w:pPr>
      <w:r w:rsidRPr="00EB7F53">
        <w:rPr>
          <w:rFonts w:hint="eastAsia"/>
          <w:b w:val="0"/>
          <w:bCs w:val="0"/>
          <w:rtl/>
        </w:rPr>
        <w:t>היום</w:t>
      </w:r>
      <w:r w:rsidRPr="00EB7F53">
        <w:rPr>
          <w:b w:val="0"/>
          <w:bCs w:val="0"/>
          <w:rtl/>
        </w:rPr>
        <w:t xml:space="preserve">: __ </w:t>
      </w:r>
      <w:r w:rsidRPr="00EB7F53">
        <w:rPr>
          <w:rFonts w:hint="eastAsia"/>
          <w:b w:val="0"/>
          <w:bCs w:val="0"/>
          <w:rtl/>
        </w:rPr>
        <w:t>בחודש</w:t>
      </w:r>
      <w:r w:rsidRPr="00EB7F53">
        <w:rPr>
          <w:b w:val="0"/>
          <w:bCs w:val="0"/>
          <w:rtl/>
        </w:rPr>
        <w:t xml:space="preserve">: ___ </w:t>
      </w:r>
      <w:r w:rsidRPr="00EB7F53">
        <w:rPr>
          <w:rFonts w:hint="eastAsia"/>
          <w:b w:val="0"/>
          <w:bCs w:val="0"/>
          <w:rtl/>
        </w:rPr>
        <w:t>שנת</w:t>
      </w:r>
      <w:r w:rsidRPr="00EB7F53">
        <w:rPr>
          <w:b w:val="0"/>
          <w:bCs w:val="0"/>
          <w:rtl/>
        </w:rPr>
        <w:t>: ____</w:t>
      </w:r>
    </w:p>
    <w:p w:rsidR="0024374F" w:rsidRPr="002164BB" w:rsidRDefault="0024374F" w:rsidP="0024374F">
      <w:pPr>
        <w:spacing w:line="360" w:lineRule="auto"/>
        <w:rPr>
          <w:rFonts w:cs="David"/>
          <w:sz w:val="24"/>
          <w:szCs w:val="24"/>
          <w:rtl/>
        </w:rPr>
      </w:pPr>
    </w:p>
    <w:p w:rsidR="0024374F" w:rsidRPr="00EB7F53" w:rsidRDefault="0024374F" w:rsidP="00EB7F53">
      <w:pPr>
        <w:pStyle w:val="3"/>
        <w:rPr>
          <w:b w:val="0"/>
          <w:bCs w:val="0"/>
          <w:rtl/>
        </w:rPr>
      </w:pPr>
      <w:r w:rsidRPr="00EB7F53">
        <w:rPr>
          <w:rFonts w:hint="eastAsia"/>
          <w:b w:val="0"/>
          <w:bCs w:val="0"/>
          <w:rtl/>
        </w:rPr>
        <w:t>שם</w:t>
      </w:r>
      <w:r w:rsidRPr="00EB7F53">
        <w:rPr>
          <w:b w:val="0"/>
          <w:bCs w:val="0"/>
          <w:rtl/>
        </w:rPr>
        <w:t xml:space="preserve"> </w:t>
      </w:r>
      <w:r w:rsidRPr="00EB7F53">
        <w:rPr>
          <w:rFonts w:hint="eastAsia"/>
          <w:b w:val="0"/>
          <w:bCs w:val="0"/>
          <w:rtl/>
        </w:rPr>
        <w:t>פרטי</w:t>
      </w:r>
      <w:r w:rsidRPr="00EB7F53">
        <w:rPr>
          <w:b w:val="0"/>
          <w:bCs w:val="0"/>
          <w:rtl/>
        </w:rPr>
        <w:t xml:space="preserve"> </w:t>
      </w:r>
      <w:r w:rsidRPr="00EB7F53">
        <w:rPr>
          <w:rFonts w:hint="eastAsia"/>
          <w:b w:val="0"/>
          <w:bCs w:val="0"/>
          <w:rtl/>
        </w:rPr>
        <w:t>ומשפחה</w:t>
      </w:r>
      <w:r w:rsidRPr="00EB7F53">
        <w:rPr>
          <w:b w:val="0"/>
          <w:bCs w:val="0"/>
          <w:rtl/>
        </w:rPr>
        <w:t xml:space="preserve">:__________________ </w:t>
      </w:r>
      <w:r w:rsidRPr="00EB7F53">
        <w:rPr>
          <w:rFonts w:hint="eastAsia"/>
          <w:b w:val="0"/>
          <w:bCs w:val="0"/>
          <w:rtl/>
        </w:rPr>
        <w:t>ת</w:t>
      </w:r>
      <w:r w:rsidRPr="00EB7F53">
        <w:rPr>
          <w:b w:val="0"/>
          <w:bCs w:val="0"/>
          <w:rtl/>
        </w:rPr>
        <w:t>"</w:t>
      </w:r>
      <w:r w:rsidRPr="00EB7F53">
        <w:rPr>
          <w:rFonts w:hint="eastAsia"/>
          <w:b w:val="0"/>
          <w:bCs w:val="0"/>
          <w:rtl/>
        </w:rPr>
        <w:t>ז</w:t>
      </w:r>
      <w:r w:rsidRPr="00EB7F53">
        <w:rPr>
          <w:b w:val="0"/>
          <w:bCs w:val="0"/>
          <w:rtl/>
        </w:rPr>
        <w:t>:______________</w:t>
      </w:r>
    </w:p>
    <w:p w:rsidR="0024374F" w:rsidRPr="002164BB" w:rsidRDefault="0024374F" w:rsidP="0024374F">
      <w:pPr>
        <w:spacing w:line="360" w:lineRule="auto"/>
        <w:rPr>
          <w:rFonts w:cs="David"/>
          <w:sz w:val="24"/>
          <w:szCs w:val="24"/>
          <w:rtl/>
        </w:rPr>
      </w:pPr>
    </w:p>
    <w:p w:rsidR="0024374F" w:rsidRPr="00EB7F53" w:rsidRDefault="0024374F" w:rsidP="00EB7F53">
      <w:pPr>
        <w:pStyle w:val="3"/>
        <w:spacing w:before="0" w:after="0" w:line="360" w:lineRule="auto"/>
        <w:rPr>
          <w:b w:val="0"/>
          <w:bCs w:val="0"/>
          <w:rtl/>
        </w:rPr>
      </w:pPr>
      <w:r w:rsidRPr="00EB7F53">
        <w:rPr>
          <w:b w:val="0"/>
          <w:bCs w:val="0"/>
          <w:color w:val="FF0000"/>
          <w:rtl/>
        </w:rPr>
        <w:t>(</w:t>
      </w:r>
      <w:r w:rsidRPr="00EB7F53">
        <w:rPr>
          <w:rFonts w:hint="eastAsia"/>
          <w:b w:val="0"/>
          <w:bCs w:val="0"/>
          <w:color w:val="FF0000"/>
          <w:rtl/>
        </w:rPr>
        <w:t>נדרש</w:t>
      </w:r>
      <w:r w:rsidRPr="00EB7F53">
        <w:rPr>
          <w:b w:val="0"/>
          <w:bCs w:val="0"/>
          <w:color w:val="FF0000"/>
          <w:rtl/>
        </w:rPr>
        <w:t xml:space="preserve"> </w:t>
      </w:r>
      <w:r w:rsidRPr="00EB7F53">
        <w:rPr>
          <w:rFonts w:hint="eastAsia"/>
          <w:b w:val="0"/>
          <w:bCs w:val="0"/>
          <w:color w:val="FF0000"/>
          <w:rtl/>
        </w:rPr>
        <w:t>רק</w:t>
      </w:r>
      <w:r w:rsidRPr="00EB7F53">
        <w:rPr>
          <w:b w:val="0"/>
          <w:bCs w:val="0"/>
          <w:color w:val="FF0000"/>
          <w:rtl/>
        </w:rPr>
        <w:t xml:space="preserve"> </w:t>
      </w:r>
      <w:r w:rsidRPr="00EB7F53">
        <w:rPr>
          <w:rFonts w:hint="eastAsia"/>
          <w:b w:val="0"/>
          <w:bCs w:val="0"/>
          <w:color w:val="FF0000"/>
          <w:rtl/>
        </w:rPr>
        <w:t>בעת</w:t>
      </w:r>
      <w:r w:rsidRPr="00EB7F53">
        <w:rPr>
          <w:b w:val="0"/>
          <w:bCs w:val="0"/>
          <w:color w:val="FF0000"/>
          <w:rtl/>
        </w:rPr>
        <w:t xml:space="preserve"> </w:t>
      </w:r>
      <w:r w:rsidRPr="00EB7F53">
        <w:rPr>
          <w:rFonts w:hint="eastAsia"/>
          <w:b w:val="0"/>
          <w:bCs w:val="0"/>
          <w:color w:val="FF0000"/>
          <w:rtl/>
        </w:rPr>
        <w:t>חתימה</w:t>
      </w:r>
      <w:r w:rsidRPr="00EB7F53">
        <w:rPr>
          <w:b w:val="0"/>
          <w:bCs w:val="0"/>
          <w:color w:val="FF0000"/>
          <w:rtl/>
        </w:rPr>
        <w:t xml:space="preserve"> </w:t>
      </w:r>
      <w:r w:rsidRPr="00EB7F53">
        <w:rPr>
          <w:rFonts w:hint="eastAsia"/>
          <w:b w:val="0"/>
          <w:bCs w:val="0"/>
          <w:color w:val="FF0000"/>
          <w:rtl/>
        </w:rPr>
        <w:t>בשם</w:t>
      </w:r>
      <w:r w:rsidRPr="00EB7F53">
        <w:rPr>
          <w:b w:val="0"/>
          <w:bCs w:val="0"/>
          <w:color w:val="FF0000"/>
          <w:rtl/>
        </w:rPr>
        <w:t xml:space="preserve"> </w:t>
      </w:r>
      <w:r w:rsidRPr="00EB7F53">
        <w:rPr>
          <w:rFonts w:hint="eastAsia"/>
          <w:b w:val="0"/>
          <w:bCs w:val="0"/>
          <w:color w:val="FF0000"/>
          <w:rtl/>
        </w:rPr>
        <w:t>הקונה</w:t>
      </w:r>
      <w:r w:rsidRPr="00EB7F53">
        <w:rPr>
          <w:b w:val="0"/>
          <w:bCs w:val="0"/>
          <w:color w:val="FF0000"/>
          <w:rtl/>
        </w:rPr>
        <w:t xml:space="preserve"> </w:t>
      </w:r>
      <w:r w:rsidRPr="00EB7F53">
        <w:rPr>
          <w:rFonts w:hint="eastAsia"/>
          <w:b w:val="0"/>
          <w:bCs w:val="0"/>
          <w:color w:val="FF0000"/>
          <w:rtl/>
        </w:rPr>
        <w:t>על</w:t>
      </w:r>
      <w:r w:rsidRPr="00EB7F53">
        <w:rPr>
          <w:b w:val="0"/>
          <w:bCs w:val="0"/>
          <w:color w:val="FF0000"/>
          <w:rtl/>
        </w:rPr>
        <w:t xml:space="preserve"> </w:t>
      </w:r>
      <w:r w:rsidRPr="00EB7F53">
        <w:rPr>
          <w:rFonts w:hint="eastAsia"/>
          <w:b w:val="0"/>
          <w:bCs w:val="0"/>
          <w:color w:val="FF0000"/>
          <w:rtl/>
        </w:rPr>
        <w:t>המסמך</w:t>
      </w:r>
      <w:r w:rsidRPr="00EB7F53">
        <w:rPr>
          <w:b w:val="0"/>
          <w:bCs w:val="0"/>
          <w:color w:val="FF0000"/>
          <w:rtl/>
        </w:rPr>
        <w:t xml:space="preserve">) </w:t>
      </w:r>
      <w:r w:rsidRPr="00EB7F53">
        <w:rPr>
          <w:rFonts w:hint="eastAsia"/>
          <w:b w:val="0"/>
          <w:bCs w:val="0"/>
          <w:rtl/>
        </w:rPr>
        <w:t>מורשה</w:t>
      </w:r>
      <w:r w:rsidRPr="00EB7F53">
        <w:rPr>
          <w:b w:val="0"/>
          <w:bCs w:val="0"/>
          <w:rtl/>
        </w:rPr>
        <w:t xml:space="preserve"> </w:t>
      </w:r>
      <w:r w:rsidRPr="00EB7F53">
        <w:rPr>
          <w:rFonts w:hint="eastAsia"/>
          <w:b w:val="0"/>
          <w:bCs w:val="0"/>
          <w:rtl/>
        </w:rPr>
        <w:t>חתימה</w:t>
      </w:r>
      <w:r w:rsidRPr="00EB7F53">
        <w:rPr>
          <w:b w:val="0"/>
          <w:bCs w:val="0"/>
          <w:rtl/>
        </w:rPr>
        <w:t xml:space="preserve"> </w:t>
      </w:r>
      <w:r w:rsidRPr="00EB7F53">
        <w:rPr>
          <w:rFonts w:hint="eastAsia"/>
          <w:b w:val="0"/>
          <w:bCs w:val="0"/>
          <w:rtl/>
        </w:rPr>
        <w:t>מטעם</w:t>
      </w:r>
      <w:r w:rsidRPr="00EB7F53">
        <w:rPr>
          <w:b w:val="0"/>
          <w:bCs w:val="0"/>
          <w:rtl/>
        </w:rPr>
        <w:t xml:space="preserve"> </w:t>
      </w:r>
      <w:r w:rsidRPr="00EB7F53">
        <w:rPr>
          <w:rFonts w:hint="eastAsia"/>
          <w:b w:val="0"/>
          <w:bCs w:val="0"/>
          <w:rtl/>
        </w:rPr>
        <w:t>נותן</w:t>
      </w:r>
      <w:r w:rsidRPr="00EB7F53">
        <w:rPr>
          <w:b w:val="0"/>
          <w:bCs w:val="0"/>
          <w:rtl/>
        </w:rPr>
        <w:t xml:space="preserve"> </w:t>
      </w:r>
      <w:r w:rsidRPr="00EB7F53">
        <w:rPr>
          <w:rFonts w:hint="eastAsia"/>
          <w:b w:val="0"/>
          <w:bCs w:val="0"/>
          <w:rtl/>
        </w:rPr>
        <w:t>השירותים</w:t>
      </w:r>
      <w:r w:rsidRPr="00EB7F53">
        <w:rPr>
          <w:b w:val="0"/>
          <w:bCs w:val="0"/>
          <w:rtl/>
        </w:rPr>
        <w:t xml:space="preserve">: </w:t>
      </w:r>
      <w:r w:rsidRPr="00EB7F53">
        <w:rPr>
          <w:rFonts w:hint="eastAsia"/>
          <w:b w:val="0"/>
          <w:bCs w:val="0"/>
          <w:rtl/>
        </w:rPr>
        <w:t>שם</w:t>
      </w:r>
      <w:r w:rsidRPr="00EB7F53">
        <w:rPr>
          <w:b w:val="0"/>
          <w:bCs w:val="0"/>
          <w:rtl/>
        </w:rPr>
        <w:t xml:space="preserve"> </w:t>
      </w:r>
      <w:r w:rsidRPr="00EB7F53">
        <w:rPr>
          <w:rFonts w:hint="eastAsia"/>
          <w:b w:val="0"/>
          <w:bCs w:val="0"/>
          <w:rtl/>
        </w:rPr>
        <w:t>פרטי</w:t>
      </w:r>
      <w:r w:rsidRPr="00EB7F53">
        <w:rPr>
          <w:b w:val="0"/>
          <w:bCs w:val="0"/>
          <w:rtl/>
        </w:rPr>
        <w:t xml:space="preserve"> </w:t>
      </w:r>
      <w:r w:rsidRPr="00EB7F53">
        <w:rPr>
          <w:rFonts w:hint="eastAsia"/>
          <w:b w:val="0"/>
          <w:bCs w:val="0"/>
          <w:rtl/>
        </w:rPr>
        <w:t>ומשפחה</w:t>
      </w:r>
      <w:r w:rsidRPr="00EB7F53">
        <w:rPr>
          <w:b w:val="0"/>
          <w:bCs w:val="0"/>
          <w:rtl/>
        </w:rPr>
        <w:t xml:space="preserve">:___________________ </w:t>
      </w:r>
      <w:r w:rsidRPr="00EB7F53">
        <w:rPr>
          <w:rFonts w:hint="eastAsia"/>
          <w:b w:val="0"/>
          <w:bCs w:val="0"/>
          <w:rtl/>
        </w:rPr>
        <w:t>ת</w:t>
      </w:r>
      <w:r w:rsidRPr="00EB7F53">
        <w:rPr>
          <w:b w:val="0"/>
          <w:bCs w:val="0"/>
          <w:rtl/>
        </w:rPr>
        <w:t>"</w:t>
      </w:r>
      <w:r w:rsidRPr="00EB7F53">
        <w:rPr>
          <w:rFonts w:hint="eastAsia"/>
          <w:b w:val="0"/>
          <w:bCs w:val="0"/>
          <w:rtl/>
        </w:rPr>
        <w:t>ז</w:t>
      </w:r>
      <w:r w:rsidRPr="00EB7F53">
        <w:rPr>
          <w:b w:val="0"/>
          <w:bCs w:val="0"/>
          <w:rtl/>
        </w:rPr>
        <w:t>:______________</w:t>
      </w:r>
    </w:p>
    <w:p w:rsidR="0024374F" w:rsidRPr="002164BB" w:rsidRDefault="0024374F" w:rsidP="0024374F">
      <w:pPr>
        <w:spacing w:line="360" w:lineRule="auto"/>
        <w:rPr>
          <w:rFonts w:cs="David"/>
          <w:sz w:val="24"/>
          <w:szCs w:val="24"/>
          <w:rtl/>
        </w:rPr>
      </w:pPr>
    </w:p>
    <w:p w:rsidR="0024374F" w:rsidRPr="002164BB" w:rsidRDefault="0024374F" w:rsidP="0024374F">
      <w:pPr>
        <w:spacing w:line="360" w:lineRule="auto"/>
        <w:rPr>
          <w:rFonts w:cs="David"/>
          <w:sz w:val="24"/>
          <w:szCs w:val="24"/>
          <w:rtl/>
        </w:rPr>
      </w:pPr>
    </w:p>
    <w:p w:rsidR="0024374F" w:rsidRPr="00EB7F53" w:rsidRDefault="0024374F" w:rsidP="00EB7F53">
      <w:pPr>
        <w:pStyle w:val="3"/>
        <w:rPr>
          <w:b w:val="0"/>
          <w:bCs w:val="0"/>
          <w:rtl/>
        </w:rPr>
      </w:pPr>
      <w:r w:rsidRPr="00EB7F53">
        <w:rPr>
          <w:rFonts w:hint="eastAsia"/>
          <w:b w:val="0"/>
          <w:bCs w:val="0"/>
          <w:rtl/>
        </w:rPr>
        <w:t>חתימה</w:t>
      </w:r>
      <w:r w:rsidRPr="00EB7F53">
        <w:rPr>
          <w:b w:val="0"/>
          <w:bCs w:val="0"/>
          <w:rtl/>
        </w:rPr>
        <w:t>: _____________________</w:t>
      </w:r>
    </w:p>
    <w:p w:rsidR="0024374F" w:rsidRPr="00E5042E" w:rsidRDefault="0024374F" w:rsidP="0024374F">
      <w:pPr>
        <w:spacing w:line="360" w:lineRule="auto"/>
        <w:jc w:val="right"/>
        <w:rPr>
          <w:rtl/>
        </w:rPr>
      </w:pPr>
    </w:p>
    <w:p w:rsidR="0024374F" w:rsidRDefault="0024374F" w:rsidP="0024374F">
      <w:pPr>
        <w:bidi w:val="0"/>
      </w:pPr>
      <w:r>
        <w:rPr>
          <w:rtl/>
        </w:rPr>
        <w:br w:type="page"/>
      </w:r>
    </w:p>
    <w:p w:rsidR="0024374F" w:rsidRPr="00EB7F53" w:rsidRDefault="0024374F" w:rsidP="00EB7F53">
      <w:pPr>
        <w:pStyle w:val="3"/>
        <w:jc w:val="right"/>
        <w:rPr>
          <w:u w:val="single"/>
          <w:rtl/>
        </w:rPr>
      </w:pPr>
      <w:r w:rsidRPr="00EB7F53">
        <w:rPr>
          <w:rFonts w:hint="cs"/>
          <w:u w:val="single"/>
          <w:rtl/>
        </w:rPr>
        <w:lastRenderedPageBreak/>
        <w:t>נס</w:t>
      </w:r>
      <w:r w:rsidRPr="00EB7F53">
        <w:rPr>
          <w:u w:val="single"/>
          <w:rtl/>
        </w:rPr>
        <w:t xml:space="preserve">פח </w:t>
      </w:r>
      <w:r w:rsidRPr="00EB7F53">
        <w:rPr>
          <w:rFonts w:hint="cs"/>
          <w:u w:val="single"/>
          <w:rtl/>
        </w:rPr>
        <w:t>5 להסכם</w:t>
      </w:r>
    </w:p>
    <w:p w:rsidR="0024374F" w:rsidRPr="002164BB" w:rsidRDefault="0024374F" w:rsidP="00EB7F53">
      <w:pPr>
        <w:pStyle w:val="3"/>
        <w:rPr>
          <w:rtl/>
        </w:rPr>
      </w:pPr>
      <w:r w:rsidRPr="002164BB">
        <w:rPr>
          <w:rFonts w:hint="eastAsia"/>
          <w:rtl/>
        </w:rPr>
        <w:t>לכבוד</w:t>
      </w:r>
      <w:r w:rsidRPr="002164BB">
        <w:rPr>
          <w:rtl/>
        </w:rPr>
        <w:t xml:space="preserve"> </w:t>
      </w:r>
    </w:p>
    <w:p w:rsidR="00BA57C3" w:rsidRPr="00EB7F53" w:rsidRDefault="00BA57C3" w:rsidP="00EB7F53">
      <w:pPr>
        <w:pStyle w:val="3"/>
        <w:rPr>
          <w:u w:val="single"/>
          <w:rtl/>
        </w:rPr>
      </w:pPr>
      <w:r w:rsidRPr="00EB7F53">
        <w:rPr>
          <w:rFonts w:hint="cs"/>
          <w:u w:val="single"/>
          <w:rtl/>
        </w:rPr>
        <w:t xml:space="preserve">מדינת ישראל </w:t>
      </w:r>
      <w:r w:rsidRPr="00EB7F53">
        <w:rPr>
          <w:u w:val="single"/>
          <w:rtl/>
        </w:rPr>
        <w:t>–</w:t>
      </w:r>
      <w:r w:rsidRPr="00EB7F53">
        <w:rPr>
          <w:rFonts w:hint="cs"/>
          <w:u w:val="single"/>
          <w:rtl/>
        </w:rPr>
        <w:t xml:space="preserve"> </w:t>
      </w:r>
      <w:r w:rsidRPr="00EB7F53">
        <w:rPr>
          <w:u w:val="single"/>
          <w:rtl/>
        </w:rPr>
        <w:t xml:space="preserve">משרד </w:t>
      </w:r>
      <w:r w:rsidRPr="00EB7F53">
        <w:rPr>
          <w:rFonts w:hint="cs"/>
          <w:u w:val="single"/>
          <w:rtl/>
        </w:rPr>
        <w:t>הכלכלה והתעשיי</w:t>
      </w:r>
      <w:r w:rsidRPr="00EB7F53">
        <w:rPr>
          <w:rFonts w:hint="eastAsia"/>
          <w:u w:val="single"/>
          <w:rtl/>
        </w:rPr>
        <w:t>ה</w:t>
      </w:r>
      <w:r w:rsidRPr="00EB7F53">
        <w:rPr>
          <w:rFonts w:hint="cs"/>
          <w:u w:val="single"/>
          <w:rtl/>
        </w:rPr>
        <w:t>;</w:t>
      </w:r>
    </w:p>
    <w:p w:rsidR="00BA57C3" w:rsidRPr="00EB7F53" w:rsidRDefault="00BA57C3" w:rsidP="00EB7F53">
      <w:pPr>
        <w:pStyle w:val="3"/>
        <w:rPr>
          <w:u w:val="single"/>
          <w:rtl/>
        </w:rPr>
      </w:pPr>
      <w:r w:rsidRPr="00EB7F53">
        <w:rPr>
          <w:rFonts w:hint="cs"/>
          <w:u w:val="single"/>
          <w:rtl/>
        </w:rPr>
        <w:t>בכתובת: בנק ישראל 5, קריית הממשלה ירושלים</w:t>
      </w:r>
    </w:p>
    <w:p w:rsidR="00BA57C3" w:rsidRPr="00DA2262" w:rsidRDefault="00BA57C3" w:rsidP="00BA57C3">
      <w:pPr>
        <w:rPr>
          <w:rtl/>
        </w:rPr>
      </w:pPr>
    </w:p>
    <w:p w:rsidR="00BA57C3" w:rsidRPr="00DA2262" w:rsidRDefault="00BA57C3" w:rsidP="00A5316E">
      <w:pPr>
        <w:pStyle w:val="3"/>
        <w:rPr>
          <w:rtl/>
        </w:rPr>
      </w:pPr>
      <w:proofErr w:type="spellStart"/>
      <w:r w:rsidRPr="00DA2262">
        <w:rPr>
          <w:rFonts w:hint="cs"/>
          <w:rtl/>
        </w:rPr>
        <w:t>א.ג.נ</w:t>
      </w:r>
      <w:proofErr w:type="spellEnd"/>
      <w:r w:rsidRPr="00DA2262">
        <w:rPr>
          <w:rFonts w:hint="cs"/>
          <w:rtl/>
        </w:rPr>
        <w:t>.,</w:t>
      </w:r>
    </w:p>
    <w:p w:rsidR="00BA57C3" w:rsidRDefault="00BA57C3" w:rsidP="00BA57C3">
      <w:pPr>
        <w:jc w:val="center"/>
        <w:rPr>
          <w:rtl/>
        </w:rPr>
      </w:pPr>
    </w:p>
    <w:p w:rsidR="00BA57C3" w:rsidRPr="00A5316E" w:rsidRDefault="00BA57C3" w:rsidP="00A5316E">
      <w:pPr>
        <w:pStyle w:val="1"/>
        <w:rPr>
          <w:rFonts w:asciiTheme="minorBidi" w:hAnsiTheme="minorBidi" w:cstheme="minorBidi"/>
          <w:b/>
          <w:bCs/>
          <w:rtl/>
        </w:rPr>
      </w:pPr>
      <w:r w:rsidRPr="00A5316E">
        <w:rPr>
          <w:rFonts w:asciiTheme="minorBidi" w:hAnsiTheme="minorBidi" w:cstheme="minorBidi"/>
          <w:b/>
          <w:bCs/>
          <w:rtl/>
        </w:rPr>
        <w:t xml:space="preserve">הנדון:  </w:t>
      </w:r>
      <w:r w:rsidRPr="00A5316E">
        <w:rPr>
          <w:rFonts w:asciiTheme="minorBidi" w:hAnsiTheme="minorBidi" w:cstheme="minorBidi"/>
          <w:b/>
          <w:bCs/>
          <w:u w:val="single"/>
          <w:rtl/>
        </w:rPr>
        <w:t>אישור קיום ביטוחים</w:t>
      </w:r>
    </w:p>
    <w:p w:rsidR="00BA57C3" w:rsidRPr="00DA2262" w:rsidRDefault="00BA57C3" w:rsidP="00BA57C3">
      <w:pPr>
        <w:rPr>
          <w:sz w:val="32"/>
          <w:szCs w:val="32"/>
          <w:rtl/>
        </w:rPr>
      </w:pPr>
    </w:p>
    <w:p w:rsidR="00C84D91" w:rsidRDefault="00BA57C3" w:rsidP="00C84D91">
      <w:pPr>
        <w:pStyle w:val="3"/>
        <w:spacing w:before="0" w:after="0" w:line="360" w:lineRule="auto"/>
        <w:rPr>
          <w:b w:val="0"/>
          <w:bCs w:val="0"/>
          <w:rtl/>
        </w:rPr>
      </w:pPr>
      <w:r w:rsidRPr="00C84D91">
        <w:rPr>
          <w:rFonts w:hint="cs"/>
          <w:b w:val="0"/>
          <w:bCs w:val="0"/>
          <w:rtl/>
        </w:rPr>
        <w:t>הננו מאשרים בזה כי ערכנו למב</w:t>
      </w:r>
      <w:r w:rsidR="00C84D91">
        <w:rPr>
          <w:rFonts w:hint="cs"/>
          <w:b w:val="0"/>
          <w:bCs w:val="0"/>
          <w:rtl/>
        </w:rPr>
        <w:t>וטחנו ________________</w:t>
      </w:r>
      <w:r w:rsidRPr="00C84D91">
        <w:rPr>
          <w:rFonts w:hint="cs"/>
          <w:b w:val="0"/>
          <w:bCs w:val="0"/>
          <w:rtl/>
        </w:rPr>
        <w:t>___________(להלן "הקונה") לתקופת הביטוח  מיו</w:t>
      </w:r>
      <w:r w:rsidR="00C84D91">
        <w:rPr>
          <w:rFonts w:hint="cs"/>
          <w:b w:val="0"/>
          <w:bCs w:val="0"/>
          <w:rtl/>
        </w:rPr>
        <w:t>ם _______________ עד יום _____</w:t>
      </w:r>
      <w:r w:rsidRPr="00C84D91">
        <w:rPr>
          <w:rFonts w:hint="cs"/>
          <w:b w:val="0"/>
          <w:bCs w:val="0"/>
          <w:rtl/>
        </w:rPr>
        <w:t>_________ בקשר</w:t>
      </w:r>
      <w:r w:rsidRPr="00C84D91">
        <w:rPr>
          <w:b w:val="0"/>
          <w:bCs w:val="0"/>
          <w:rtl/>
        </w:rPr>
        <w:t xml:space="preserve"> </w:t>
      </w:r>
      <w:r w:rsidRPr="00C84D91">
        <w:rPr>
          <w:rFonts w:hint="cs"/>
          <w:b w:val="0"/>
          <w:bCs w:val="0"/>
          <w:rtl/>
        </w:rPr>
        <w:t>לקניית</w:t>
      </w:r>
      <w:r w:rsidRPr="00C84D91">
        <w:rPr>
          <w:b w:val="0"/>
          <w:bCs w:val="0"/>
          <w:rtl/>
        </w:rPr>
        <w:t xml:space="preserve"> עד 233.057 טון תה גולמי מלאי ממשלתי, על בסיס </w:t>
      </w:r>
      <w:r w:rsidRPr="00C84D91">
        <w:rPr>
          <w:b w:val="0"/>
          <w:bCs w:val="0"/>
        </w:rPr>
        <w:t>FOB</w:t>
      </w:r>
      <w:r w:rsidRPr="00C84D91">
        <w:rPr>
          <w:b w:val="0"/>
          <w:bCs w:val="0"/>
          <w:rtl/>
        </w:rPr>
        <w:t xml:space="preserve"> (פתח המחסן), </w:t>
      </w:r>
      <w:r w:rsidRPr="00C84D91">
        <w:rPr>
          <w:rFonts w:hint="cs"/>
          <w:b w:val="0"/>
          <w:bCs w:val="0"/>
          <w:rtl/>
        </w:rPr>
        <w:t>בהתאם ל</w:t>
      </w:r>
      <w:r w:rsidRPr="00C84D91">
        <w:rPr>
          <w:b w:val="0"/>
          <w:bCs w:val="0"/>
          <w:rtl/>
        </w:rPr>
        <w:t xml:space="preserve">מכרז והסכם עם מדינת ישראל –  משרד </w:t>
      </w:r>
      <w:r w:rsidRPr="00C84D91">
        <w:rPr>
          <w:rFonts w:hint="cs"/>
          <w:b w:val="0"/>
          <w:bCs w:val="0"/>
          <w:rtl/>
        </w:rPr>
        <w:t>הכלכלה והתעשייה</w:t>
      </w:r>
      <w:r w:rsidRPr="00C84D91">
        <w:rPr>
          <w:b w:val="0"/>
          <w:bCs w:val="0"/>
          <w:rtl/>
        </w:rPr>
        <w:t xml:space="preserve">, את הביטוחים המפורטים להלן:      </w:t>
      </w:r>
      <w:r w:rsidR="00C84D91">
        <w:rPr>
          <w:b w:val="0"/>
          <w:bCs w:val="0"/>
          <w:rtl/>
        </w:rPr>
        <w:t xml:space="preserve">                              </w:t>
      </w:r>
    </w:p>
    <w:p w:rsidR="00C84D91" w:rsidRDefault="00C84D91" w:rsidP="00C84D91">
      <w:pPr>
        <w:pStyle w:val="3"/>
        <w:spacing w:before="0" w:after="0" w:line="360" w:lineRule="auto"/>
        <w:rPr>
          <w:b w:val="0"/>
          <w:bCs w:val="0"/>
          <w:rtl/>
        </w:rPr>
      </w:pPr>
    </w:p>
    <w:p w:rsidR="00BA57C3" w:rsidRPr="00C84D91" w:rsidRDefault="00BA57C3" w:rsidP="00C84D91">
      <w:pPr>
        <w:pStyle w:val="3"/>
        <w:spacing w:before="0" w:after="0" w:line="360" w:lineRule="auto"/>
        <w:rPr>
          <w:b w:val="0"/>
          <w:bCs w:val="0"/>
          <w:rtl/>
        </w:rPr>
      </w:pPr>
      <w:r w:rsidRPr="00042683">
        <w:rPr>
          <w:rFonts w:hint="cs"/>
          <w:b w:val="0"/>
          <w:bCs w:val="0"/>
          <w:sz w:val="28"/>
          <w:szCs w:val="28"/>
          <w:u w:val="single"/>
          <w:rtl/>
        </w:rPr>
        <w:t>ביטוח חבות המעבידים</w:t>
      </w:r>
      <w:r>
        <w:rPr>
          <w:rFonts w:hint="cs"/>
          <w:b w:val="0"/>
          <w:bCs w:val="0"/>
          <w:sz w:val="28"/>
          <w:szCs w:val="28"/>
          <w:u w:val="single"/>
          <w:rtl/>
        </w:rPr>
        <w:t xml:space="preserve"> פוליסה מס'________________</w:t>
      </w:r>
    </w:p>
    <w:p w:rsidR="00BA57C3" w:rsidRPr="00C84D91" w:rsidRDefault="00BA57C3" w:rsidP="00C84D91">
      <w:pPr>
        <w:pStyle w:val="3"/>
        <w:numPr>
          <w:ilvl w:val="0"/>
          <w:numId w:val="25"/>
        </w:numPr>
        <w:spacing w:before="0" w:after="0" w:line="360" w:lineRule="auto"/>
        <w:rPr>
          <w:b w:val="0"/>
          <w:bCs w:val="0"/>
          <w:rtl/>
        </w:rPr>
      </w:pPr>
      <w:r w:rsidRPr="00C84D91">
        <w:rPr>
          <w:rFonts w:hint="cs"/>
          <w:b w:val="0"/>
          <w:bCs w:val="0"/>
          <w:rtl/>
        </w:rPr>
        <w:t xml:space="preserve">אחריותו החוקית כלפי עובדיו בכל תחומי מדינת ישראל  והשטחים המוחזקים. </w:t>
      </w:r>
    </w:p>
    <w:p w:rsidR="00BA57C3" w:rsidRPr="00C84D91" w:rsidRDefault="00BA57C3" w:rsidP="00C84D91">
      <w:pPr>
        <w:pStyle w:val="3"/>
        <w:numPr>
          <w:ilvl w:val="0"/>
          <w:numId w:val="25"/>
        </w:numPr>
        <w:spacing w:before="0" w:after="0" w:line="360" w:lineRule="auto"/>
        <w:rPr>
          <w:b w:val="0"/>
          <w:bCs w:val="0"/>
        </w:rPr>
      </w:pPr>
      <w:r w:rsidRPr="00C84D91">
        <w:rPr>
          <w:rFonts w:hint="cs"/>
          <w:b w:val="0"/>
          <w:bCs w:val="0"/>
          <w:rtl/>
        </w:rPr>
        <w:t>גבול האחריות לא יפחת מסך  5,000,000 דולר ארה"ב לעובד, למקרה ולתקופת ביטוח (שנה).</w:t>
      </w:r>
    </w:p>
    <w:p w:rsidR="00BA57C3" w:rsidRPr="00C84D91" w:rsidRDefault="00BA57C3" w:rsidP="00C84D91">
      <w:pPr>
        <w:pStyle w:val="3"/>
        <w:numPr>
          <w:ilvl w:val="0"/>
          <w:numId w:val="25"/>
        </w:numPr>
        <w:spacing w:before="0" w:after="0" w:line="360" w:lineRule="auto"/>
        <w:rPr>
          <w:b w:val="0"/>
          <w:bCs w:val="0"/>
          <w:rtl/>
        </w:rPr>
      </w:pPr>
      <w:r w:rsidRPr="00C84D91">
        <w:rPr>
          <w:rFonts w:hint="cs"/>
          <w:b w:val="0"/>
          <w:bCs w:val="0"/>
          <w:rtl/>
        </w:rPr>
        <w:t xml:space="preserve">הביטוח מורחב לכסות את </w:t>
      </w:r>
      <w:proofErr w:type="spellStart"/>
      <w:r w:rsidRPr="00C84D91">
        <w:rPr>
          <w:rFonts w:hint="cs"/>
          <w:b w:val="0"/>
          <w:bCs w:val="0"/>
          <w:rtl/>
        </w:rPr>
        <w:t>חבותו</w:t>
      </w:r>
      <w:proofErr w:type="spellEnd"/>
      <w:r w:rsidRPr="00C84D91">
        <w:rPr>
          <w:rFonts w:hint="cs"/>
          <w:b w:val="0"/>
          <w:bCs w:val="0"/>
          <w:rtl/>
        </w:rPr>
        <w:t xml:space="preserve"> של המבוטח כלפי קבלנים,  קבלני משנה ועובדיהם היה ויחשב</w:t>
      </w:r>
      <w:r w:rsidRPr="00C84D91">
        <w:rPr>
          <w:b w:val="0"/>
          <w:bCs w:val="0"/>
          <w:rtl/>
        </w:rPr>
        <w:t xml:space="preserve"> </w:t>
      </w:r>
      <w:r w:rsidRPr="00C84D91">
        <w:rPr>
          <w:rFonts w:hint="cs"/>
          <w:b w:val="0"/>
          <w:bCs w:val="0"/>
          <w:rtl/>
        </w:rPr>
        <w:t>כמעבידם.</w:t>
      </w:r>
    </w:p>
    <w:p w:rsidR="00BA57C3" w:rsidRPr="00C84D91" w:rsidRDefault="00BA57C3" w:rsidP="00C84D91">
      <w:pPr>
        <w:pStyle w:val="3"/>
        <w:numPr>
          <w:ilvl w:val="0"/>
          <w:numId w:val="25"/>
        </w:numPr>
        <w:spacing w:before="0" w:after="0" w:line="360" w:lineRule="auto"/>
        <w:rPr>
          <w:b w:val="0"/>
          <w:bCs w:val="0"/>
          <w:rtl/>
        </w:rPr>
      </w:pPr>
      <w:r w:rsidRPr="00C84D91">
        <w:rPr>
          <w:b w:val="0"/>
          <w:bCs w:val="0"/>
          <w:rtl/>
        </w:rPr>
        <w:t xml:space="preserve">הביטוח על פי הפוליסה </w:t>
      </w:r>
      <w:r w:rsidRPr="00C84D91">
        <w:rPr>
          <w:rFonts w:hint="cs"/>
          <w:b w:val="0"/>
          <w:bCs w:val="0"/>
          <w:rtl/>
        </w:rPr>
        <w:t>מורחב</w:t>
      </w:r>
      <w:r w:rsidRPr="00C84D91">
        <w:rPr>
          <w:b w:val="0"/>
          <w:bCs w:val="0"/>
          <w:rtl/>
        </w:rPr>
        <w:t xml:space="preserve"> לשפות את מדינת ישראל –משרד </w:t>
      </w:r>
      <w:r w:rsidRPr="00C84D91">
        <w:rPr>
          <w:rFonts w:hint="cs"/>
          <w:b w:val="0"/>
          <w:bCs w:val="0"/>
          <w:rtl/>
        </w:rPr>
        <w:t>הכלכלה והתעשייה</w:t>
      </w:r>
      <w:r w:rsidRPr="00C84D91">
        <w:rPr>
          <w:b w:val="0"/>
          <w:bCs w:val="0"/>
          <w:rtl/>
        </w:rPr>
        <w:t>, היה ונטען לעניין קרות תאונת עבודה/</w:t>
      </w:r>
      <w:r w:rsidRPr="00C84D91">
        <w:rPr>
          <w:rFonts w:hint="cs"/>
          <w:b w:val="0"/>
          <w:bCs w:val="0"/>
          <w:rtl/>
        </w:rPr>
        <w:t xml:space="preserve"> </w:t>
      </w:r>
      <w:r w:rsidRPr="00C84D91">
        <w:rPr>
          <w:b w:val="0"/>
          <w:bCs w:val="0"/>
          <w:rtl/>
        </w:rPr>
        <w:t xml:space="preserve">מחלת מקצוע כלשהי כי הם נושאים בחבות מעביד כלשהם כלפי מי מעובדי </w:t>
      </w:r>
      <w:r w:rsidRPr="00C84D91">
        <w:rPr>
          <w:rFonts w:hint="cs"/>
          <w:b w:val="0"/>
          <w:bCs w:val="0"/>
          <w:rtl/>
        </w:rPr>
        <w:t>הקונה, קבלנים, קבלני משנה ועובדיהם שבשירותו.</w:t>
      </w:r>
      <w:r w:rsidRPr="00C84D91">
        <w:rPr>
          <w:b w:val="0"/>
          <w:bCs w:val="0"/>
          <w:rtl/>
        </w:rPr>
        <w:t xml:space="preserve">       </w:t>
      </w:r>
    </w:p>
    <w:p w:rsidR="00C84D91" w:rsidRDefault="00C84D91">
      <w:pPr>
        <w:bidi w:val="0"/>
        <w:rPr>
          <w:color w:val="FF0000"/>
          <w:rtl/>
        </w:rPr>
      </w:pPr>
      <w:r>
        <w:rPr>
          <w:color w:val="FF0000"/>
          <w:rtl/>
        </w:rPr>
        <w:br w:type="page"/>
      </w:r>
    </w:p>
    <w:p w:rsidR="00BA57C3" w:rsidRPr="00C84D91" w:rsidRDefault="00BA57C3" w:rsidP="00C84D91">
      <w:pPr>
        <w:pStyle w:val="3"/>
        <w:spacing w:before="0" w:after="0" w:line="360" w:lineRule="auto"/>
        <w:rPr>
          <w:sz w:val="28"/>
          <w:szCs w:val="28"/>
          <w:u w:val="single"/>
          <w:rtl/>
        </w:rPr>
      </w:pPr>
      <w:r w:rsidRPr="00C84D91">
        <w:rPr>
          <w:rFonts w:hint="cs"/>
          <w:sz w:val="28"/>
          <w:szCs w:val="28"/>
          <w:u w:val="single"/>
          <w:rtl/>
        </w:rPr>
        <w:lastRenderedPageBreak/>
        <w:t>ביטוח אחריות כלפי צד שלישי פוליסה מס'________________</w:t>
      </w:r>
    </w:p>
    <w:p w:rsidR="00BA57C3" w:rsidRPr="00C84D91" w:rsidRDefault="00BA57C3" w:rsidP="00C84D91">
      <w:pPr>
        <w:pStyle w:val="3"/>
        <w:numPr>
          <w:ilvl w:val="3"/>
          <w:numId w:val="4"/>
        </w:numPr>
        <w:spacing w:before="0" w:after="0" w:line="360" w:lineRule="auto"/>
        <w:ind w:left="942"/>
        <w:rPr>
          <w:b w:val="0"/>
          <w:bCs w:val="0"/>
          <w:sz w:val="24"/>
          <w:szCs w:val="24"/>
        </w:rPr>
      </w:pPr>
      <w:r w:rsidRPr="00C84D91">
        <w:rPr>
          <w:rFonts w:hint="cs"/>
          <w:b w:val="0"/>
          <w:bCs w:val="0"/>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BA57C3" w:rsidRPr="00C84D91" w:rsidRDefault="00BA57C3" w:rsidP="00C84D91">
      <w:pPr>
        <w:pStyle w:val="3"/>
        <w:numPr>
          <w:ilvl w:val="3"/>
          <w:numId w:val="4"/>
        </w:numPr>
        <w:spacing w:before="0" w:after="0" w:line="360" w:lineRule="auto"/>
        <w:ind w:left="942"/>
        <w:rPr>
          <w:b w:val="0"/>
          <w:bCs w:val="0"/>
          <w:sz w:val="24"/>
          <w:szCs w:val="24"/>
          <w:rtl/>
        </w:rPr>
      </w:pPr>
      <w:r w:rsidRPr="00C84D91">
        <w:rPr>
          <w:rFonts w:hint="cs"/>
          <w:b w:val="0"/>
          <w:bCs w:val="0"/>
          <w:sz w:val="24"/>
          <w:szCs w:val="24"/>
          <w:rtl/>
        </w:rPr>
        <w:t xml:space="preserve">גבול האחריות לא יפחת מסך 500,000  דולר ארה"ב, למקרה ולתקופת הביטוח (שנה). </w:t>
      </w:r>
    </w:p>
    <w:p w:rsidR="00BA57C3" w:rsidRPr="00C84D91" w:rsidRDefault="00BA57C3" w:rsidP="00C84D91">
      <w:pPr>
        <w:pStyle w:val="3"/>
        <w:numPr>
          <w:ilvl w:val="3"/>
          <w:numId w:val="4"/>
        </w:numPr>
        <w:spacing w:before="0" w:after="0" w:line="360" w:lineRule="auto"/>
        <w:ind w:left="942"/>
        <w:rPr>
          <w:b w:val="0"/>
          <w:bCs w:val="0"/>
          <w:sz w:val="24"/>
          <w:szCs w:val="24"/>
        </w:rPr>
      </w:pPr>
      <w:r w:rsidRPr="00C84D91">
        <w:rPr>
          <w:rFonts w:hint="cs"/>
          <w:b w:val="0"/>
          <w:bCs w:val="0"/>
          <w:sz w:val="24"/>
          <w:szCs w:val="24"/>
          <w:rtl/>
        </w:rPr>
        <w:t>בפוליסה נכלל סעיף אחריות צולבת (</w:t>
      </w:r>
      <w:r w:rsidRPr="00C84D91">
        <w:rPr>
          <w:rFonts w:hint="cs"/>
          <w:b w:val="0"/>
          <w:bCs w:val="0"/>
          <w:sz w:val="24"/>
          <w:szCs w:val="24"/>
        </w:rPr>
        <w:t>CROSS LIABILITY</w:t>
      </w:r>
      <w:r w:rsidRPr="00C84D91">
        <w:rPr>
          <w:rFonts w:hint="cs"/>
          <w:b w:val="0"/>
          <w:bCs w:val="0"/>
          <w:sz w:val="24"/>
          <w:szCs w:val="24"/>
          <w:rtl/>
        </w:rPr>
        <w:t>).</w:t>
      </w:r>
    </w:p>
    <w:p w:rsidR="00BA57C3" w:rsidRPr="00C84D91" w:rsidRDefault="00BA57C3" w:rsidP="00C84D91">
      <w:pPr>
        <w:pStyle w:val="3"/>
        <w:numPr>
          <w:ilvl w:val="3"/>
          <w:numId w:val="4"/>
        </w:numPr>
        <w:spacing w:before="0" w:after="0" w:line="360" w:lineRule="auto"/>
        <w:ind w:left="942"/>
        <w:rPr>
          <w:b w:val="0"/>
          <w:bCs w:val="0"/>
          <w:sz w:val="24"/>
          <w:szCs w:val="24"/>
          <w:rtl/>
        </w:rPr>
      </w:pPr>
      <w:r w:rsidRPr="00C84D91">
        <w:rPr>
          <w:b w:val="0"/>
          <w:bCs w:val="0"/>
          <w:sz w:val="24"/>
          <w:szCs w:val="24"/>
          <w:rtl/>
        </w:rPr>
        <w:t>רכוש מדינת ישראל ייחשב רכוש צד שלישי</w:t>
      </w:r>
      <w:r w:rsidRPr="00C84D91">
        <w:rPr>
          <w:rFonts w:hint="cs"/>
          <w:b w:val="0"/>
          <w:bCs w:val="0"/>
          <w:sz w:val="24"/>
          <w:szCs w:val="24"/>
          <w:rtl/>
        </w:rPr>
        <w:t xml:space="preserve">. </w:t>
      </w:r>
    </w:p>
    <w:p w:rsidR="00BA57C3" w:rsidRPr="00C84D91" w:rsidRDefault="00BA57C3" w:rsidP="00C84D91">
      <w:pPr>
        <w:pStyle w:val="3"/>
        <w:numPr>
          <w:ilvl w:val="3"/>
          <w:numId w:val="4"/>
        </w:numPr>
        <w:spacing w:before="0" w:after="0" w:line="360" w:lineRule="auto"/>
        <w:ind w:left="942"/>
        <w:rPr>
          <w:b w:val="0"/>
          <w:bCs w:val="0"/>
          <w:sz w:val="24"/>
          <w:szCs w:val="24"/>
          <w:rtl/>
        </w:rPr>
      </w:pPr>
      <w:r w:rsidRPr="00C84D91">
        <w:rPr>
          <w:rFonts w:hint="cs"/>
          <w:b w:val="0"/>
          <w:bCs w:val="0"/>
          <w:sz w:val="24"/>
          <w:szCs w:val="24"/>
          <w:rtl/>
        </w:rPr>
        <w:t xml:space="preserve">הביטוח מורחב לכסות נזקים שייגרמו כתוצאה מפריקה וטעינה על ידי ובאמצעות מכשירי </w:t>
      </w:r>
    </w:p>
    <w:p w:rsidR="00BA57C3" w:rsidRPr="00C84D91" w:rsidRDefault="00BA57C3" w:rsidP="00C84D91">
      <w:pPr>
        <w:pStyle w:val="3"/>
        <w:spacing w:before="0" w:after="0" w:line="360" w:lineRule="auto"/>
        <w:ind w:left="942"/>
        <w:rPr>
          <w:b w:val="0"/>
          <w:bCs w:val="0"/>
          <w:sz w:val="24"/>
          <w:szCs w:val="24"/>
          <w:rtl/>
        </w:rPr>
      </w:pPr>
      <w:r w:rsidRPr="00C84D91">
        <w:rPr>
          <w:rFonts w:hint="cs"/>
          <w:b w:val="0"/>
          <w:bCs w:val="0"/>
          <w:sz w:val="24"/>
          <w:szCs w:val="24"/>
          <w:rtl/>
        </w:rPr>
        <w:t xml:space="preserve">הרמה מכל סוג שהוא. אם קיים סייג/חריג לגבי טעינה ופריקה, הוא מבוטל;  </w:t>
      </w:r>
    </w:p>
    <w:p w:rsidR="00BA57C3" w:rsidRPr="00C84D91" w:rsidRDefault="00BA57C3" w:rsidP="00C84D91">
      <w:pPr>
        <w:pStyle w:val="3"/>
        <w:numPr>
          <w:ilvl w:val="3"/>
          <w:numId w:val="4"/>
        </w:numPr>
        <w:spacing w:before="0" w:after="0" w:line="360" w:lineRule="auto"/>
        <w:ind w:left="942"/>
        <w:rPr>
          <w:b w:val="0"/>
          <w:bCs w:val="0"/>
          <w:sz w:val="24"/>
          <w:szCs w:val="24"/>
          <w:rtl/>
        </w:rPr>
      </w:pPr>
      <w:r w:rsidRPr="00C84D91">
        <w:rPr>
          <w:b w:val="0"/>
          <w:bCs w:val="0"/>
          <w:sz w:val="24"/>
          <w:szCs w:val="24"/>
          <w:rtl/>
        </w:rPr>
        <w:t xml:space="preserve">הביטוח על פי הפוליסה </w:t>
      </w:r>
      <w:r w:rsidRPr="00C84D91">
        <w:rPr>
          <w:rFonts w:hint="cs"/>
          <w:b w:val="0"/>
          <w:bCs w:val="0"/>
          <w:sz w:val="24"/>
          <w:szCs w:val="24"/>
          <w:rtl/>
        </w:rPr>
        <w:t>מורחב</w:t>
      </w:r>
      <w:r w:rsidRPr="00C84D91">
        <w:rPr>
          <w:b w:val="0"/>
          <w:bCs w:val="0"/>
          <w:sz w:val="24"/>
          <w:szCs w:val="24"/>
          <w:rtl/>
        </w:rPr>
        <w:t xml:space="preserve"> לשפות את מדינת ישראל –  משרד </w:t>
      </w:r>
      <w:r w:rsidRPr="00C84D91">
        <w:rPr>
          <w:rFonts w:hint="cs"/>
          <w:b w:val="0"/>
          <w:bCs w:val="0"/>
          <w:sz w:val="24"/>
          <w:szCs w:val="24"/>
          <w:rtl/>
        </w:rPr>
        <w:t>הכלכלה והתעשייה</w:t>
      </w:r>
      <w:r w:rsidRPr="00C84D91">
        <w:rPr>
          <w:b w:val="0"/>
          <w:bCs w:val="0"/>
          <w:sz w:val="24"/>
          <w:szCs w:val="24"/>
          <w:rtl/>
        </w:rPr>
        <w:t xml:space="preserve"> ככל שייחשבו אחראים למעשי ו/או מחדלי </w:t>
      </w:r>
      <w:r w:rsidRPr="00C84D91">
        <w:rPr>
          <w:rFonts w:hint="cs"/>
          <w:b w:val="0"/>
          <w:bCs w:val="0"/>
          <w:sz w:val="24"/>
          <w:szCs w:val="24"/>
          <w:rtl/>
        </w:rPr>
        <w:t>הקונה</w:t>
      </w:r>
      <w:r w:rsidRPr="00C84D91">
        <w:rPr>
          <w:b w:val="0"/>
          <w:bCs w:val="0"/>
          <w:sz w:val="24"/>
          <w:szCs w:val="24"/>
          <w:rtl/>
        </w:rPr>
        <w:t xml:space="preserve"> והפועלים מטעמו.</w:t>
      </w:r>
    </w:p>
    <w:p w:rsidR="00BA57C3" w:rsidRPr="00C84D91" w:rsidRDefault="00BA57C3" w:rsidP="00C84D91">
      <w:pPr>
        <w:pStyle w:val="3"/>
        <w:spacing w:before="0" w:after="0" w:line="360" w:lineRule="auto"/>
        <w:ind w:left="942"/>
        <w:rPr>
          <w:b w:val="0"/>
          <w:bCs w:val="0"/>
          <w:sz w:val="24"/>
          <w:szCs w:val="24"/>
          <w:rtl/>
        </w:rPr>
      </w:pPr>
    </w:p>
    <w:p w:rsidR="00BA57C3" w:rsidRPr="00AD1505" w:rsidRDefault="00BA57C3" w:rsidP="00AD1505">
      <w:pPr>
        <w:pStyle w:val="3"/>
        <w:spacing w:before="0" w:after="0" w:line="360" w:lineRule="auto"/>
        <w:rPr>
          <w:sz w:val="28"/>
          <w:szCs w:val="28"/>
          <w:u w:val="single"/>
          <w:rtl/>
        </w:rPr>
      </w:pPr>
      <w:r w:rsidRPr="00AD1505">
        <w:rPr>
          <w:sz w:val="28"/>
          <w:szCs w:val="28"/>
          <w:u w:val="single"/>
          <w:rtl/>
        </w:rPr>
        <w:t xml:space="preserve">ביטוח המשאיות </w:t>
      </w:r>
      <w:r w:rsidRPr="00AD1505">
        <w:rPr>
          <w:rFonts w:hint="cs"/>
          <w:sz w:val="28"/>
          <w:szCs w:val="28"/>
          <w:u w:val="single"/>
          <w:rtl/>
        </w:rPr>
        <w:t>פוליסה מס'________________</w:t>
      </w:r>
    </w:p>
    <w:p w:rsidR="00BA57C3" w:rsidRPr="00AD1505" w:rsidRDefault="00BA57C3" w:rsidP="00AD1505">
      <w:pPr>
        <w:pStyle w:val="3"/>
        <w:spacing w:before="0" w:after="0" w:line="360" w:lineRule="auto"/>
        <w:rPr>
          <w:b w:val="0"/>
          <w:bCs w:val="0"/>
          <w:rtl/>
        </w:rPr>
      </w:pPr>
      <w:r w:rsidRPr="00AD1505">
        <w:rPr>
          <w:b w:val="0"/>
          <w:bCs w:val="0"/>
          <w:rtl/>
        </w:rPr>
        <w:t xml:space="preserve">ביטוח חובה, רכוש וצד שלישי </w:t>
      </w:r>
      <w:r w:rsidRPr="00AD1505">
        <w:rPr>
          <w:rFonts w:hint="cs"/>
          <w:b w:val="0"/>
          <w:bCs w:val="0"/>
          <w:rtl/>
        </w:rPr>
        <w:t>ביחס ל</w:t>
      </w:r>
      <w:r w:rsidRPr="00AD1505">
        <w:rPr>
          <w:b w:val="0"/>
          <w:bCs w:val="0"/>
          <w:rtl/>
        </w:rPr>
        <w:t xml:space="preserve">משאיות המשמשות </w:t>
      </w:r>
      <w:r w:rsidRPr="00AD1505">
        <w:rPr>
          <w:rFonts w:hint="cs"/>
          <w:b w:val="0"/>
          <w:bCs w:val="0"/>
          <w:rtl/>
        </w:rPr>
        <w:t xml:space="preserve">להובלת מלאי התה. </w:t>
      </w:r>
    </w:p>
    <w:p w:rsidR="00AD1505" w:rsidRDefault="00AD1505" w:rsidP="00AD1505">
      <w:pPr>
        <w:pStyle w:val="3"/>
        <w:spacing w:before="0" w:after="0" w:line="360" w:lineRule="auto"/>
        <w:rPr>
          <w:sz w:val="28"/>
          <w:szCs w:val="28"/>
          <w:u w:val="single"/>
          <w:rtl/>
        </w:rPr>
      </w:pPr>
    </w:p>
    <w:p w:rsidR="00BA57C3" w:rsidRPr="00AD1505" w:rsidRDefault="00BA57C3" w:rsidP="00AD1505">
      <w:pPr>
        <w:pStyle w:val="3"/>
        <w:spacing w:before="0" w:after="0" w:line="360" w:lineRule="auto"/>
        <w:rPr>
          <w:sz w:val="28"/>
          <w:szCs w:val="28"/>
          <w:u w:val="single"/>
          <w:rtl/>
        </w:rPr>
      </w:pPr>
      <w:r w:rsidRPr="00AD1505">
        <w:rPr>
          <w:rFonts w:hint="cs"/>
          <w:sz w:val="28"/>
          <w:szCs w:val="28"/>
          <w:u w:val="single"/>
          <w:rtl/>
        </w:rPr>
        <w:t>כללי</w:t>
      </w:r>
    </w:p>
    <w:p w:rsidR="00BA57C3" w:rsidRPr="00AD1505" w:rsidRDefault="00BA57C3" w:rsidP="00AD1505">
      <w:pPr>
        <w:pStyle w:val="3"/>
        <w:spacing w:before="0" w:after="0" w:line="360" w:lineRule="auto"/>
        <w:rPr>
          <w:b w:val="0"/>
          <w:bCs w:val="0"/>
          <w:rtl/>
        </w:rPr>
      </w:pPr>
      <w:r w:rsidRPr="00AD1505">
        <w:rPr>
          <w:rFonts w:hint="cs"/>
          <w:b w:val="0"/>
          <w:bCs w:val="0"/>
          <w:rtl/>
        </w:rPr>
        <w:t>בפוליסות הביטוח  הנ"ל נכללו התנאים הבאים:</w:t>
      </w:r>
    </w:p>
    <w:p w:rsidR="00BA57C3" w:rsidRPr="00AD1505" w:rsidRDefault="00BA57C3" w:rsidP="00AD1505">
      <w:pPr>
        <w:pStyle w:val="3"/>
        <w:numPr>
          <w:ilvl w:val="6"/>
          <w:numId w:val="4"/>
        </w:numPr>
        <w:spacing w:before="0" w:after="0" w:line="360" w:lineRule="auto"/>
        <w:ind w:left="658"/>
        <w:rPr>
          <w:b w:val="0"/>
          <w:bCs w:val="0"/>
          <w:sz w:val="24"/>
          <w:szCs w:val="24"/>
        </w:rPr>
      </w:pPr>
      <w:r w:rsidRPr="00AD1505">
        <w:rPr>
          <w:rFonts w:hint="cs"/>
          <w:b w:val="0"/>
          <w:bCs w:val="0"/>
          <w:sz w:val="24"/>
          <w:szCs w:val="24"/>
          <w:rtl/>
        </w:rPr>
        <w:t xml:space="preserve">לשם המבוטח יתווספו כמבוטחים נוספים: מדינת ישראל </w:t>
      </w:r>
      <w:r w:rsidRPr="00AD1505">
        <w:rPr>
          <w:b w:val="0"/>
          <w:bCs w:val="0"/>
          <w:sz w:val="24"/>
          <w:szCs w:val="24"/>
          <w:rtl/>
        </w:rPr>
        <w:t xml:space="preserve">–משרד </w:t>
      </w:r>
      <w:r w:rsidRPr="00AD1505">
        <w:rPr>
          <w:rFonts w:hint="cs"/>
          <w:b w:val="0"/>
          <w:bCs w:val="0"/>
          <w:sz w:val="24"/>
          <w:szCs w:val="24"/>
          <w:rtl/>
        </w:rPr>
        <w:t>הכלכלה והתעשייה,</w:t>
      </w:r>
      <w:r w:rsidRPr="00AD1505">
        <w:rPr>
          <w:b w:val="0"/>
          <w:bCs w:val="0"/>
          <w:sz w:val="24"/>
          <w:szCs w:val="24"/>
          <w:rtl/>
        </w:rPr>
        <w:t xml:space="preserve"> בכפוף </w:t>
      </w:r>
      <w:proofErr w:type="spellStart"/>
      <w:r w:rsidRPr="00AD1505">
        <w:rPr>
          <w:rFonts w:hint="cs"/>
          <w:b w:val="0"/>
          <w:bCs w:val="0"/>
          <w:sz w:val="24"/>
          <w:szCs w:val="24"/>
          <w:rtl/>
        </w:rPr>
        <w:t>להרחבי</w:t>
      </w:r>
      <w:proofErr w:type="spellEnd"/>
      <w:r w:rsidRPr="00AD1505">
        <w:rPr>
          <w:rFonts w:hint="cs"/>
          <w:b w:val="0"/>
          <w:bCs w:val="0"/>
          <w:sz w:val="24"/>
          <w:szCs w:val="24"/>
          <w:rtl/>
        </w:rPr>
        <w:t xml:space="preserve"> השיפוי</w:t>
      </w:r>
      <w:r w:rsidRPr="00AD1505">
        <w:rPr>
          <w:b w:val="0"/>
          <w:bCs w:val="0"/>
          <w:sz w:val="24"/>
          <w:szCs w:val="24"/>
          <w:rtl/>
        </w:rPr>
        <w:t xml:space="preserve"> כמפורט לעיל. </w:t>
      </w:r>
    </w:p>
    <w:p w:rsidR="00BA57C3" w:rsidRPr="00AD1505" w:rsidRDefault="00BA57C3" w:rsidP="00AD1505">
      <w:pPr>
        <w:pStyle w:val="3"/>
        <w:numPr>
          <w:ilvl w:val="6"/>
          <w:numId w:val="4"/>
        </w:numPr>
        <w:spacing w:before="0" w:after="0" w:line="360" w:lineRule="auto"/>
        <w:ind w:left="658"/>
        <w:rPr>
          <w:b w:val="0"/>
          <w:bCs w:val="0"/>
          <w:sz w:val="24"/>
          <w:szCs w:val="24"/>
          <w:rtl/>
        </w:rPr>
      </w:pPr>
      <w:r w:rsidRPr="00AD1505">
        <w:rPr>
          <w:rFonts w:hint="cs"/>
          <w:b w:val="0"/>
          <w:bCs w:val="0"/>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Pr="00AD1505">
        <w:rPr>
          <w:b w:val="0"/>
          <w:bCs w:val="0"/>
          <w:sz w:val="24"/>
          <w:szCs w:val="24"/>
          <w:rtl/>
        </w:rPr>
        <w:t xml:space="preserve">משרד </w:t>
      </w:r>
      <w:r w:rsidRPr="00AD1505">
        <w:rPr>
          <w:rFonts w:hint="cs"/>
          <w:b w:val="0"/>
          <w:bCs w:val="0"/>
          <w:sz w:val="24"/>
          <w:szCs w:val="24"/>
          <w:rtl/>
        </w:rPr>
        <w:t xml:space="preserve">הכלכלה והתעשייה. </w:t>
      </w:r>
    </w:p>
    <w:p w:rsidR="00BA57C3" w:rsidRPr="00AD1505" w:rsidRDefault="00BA57C3" w:rsidP="00AD1505">
      <w:pPr>
        <w:pStyle w:val="3"/>
        <w:numPr>
          <w:ilvl w:val="6"/>
          <w:numId w:val="4"/>
        </w:numPr>
        <w:spacing w:before="0" w:after="0" w:line="360" w:lineRule="auto"/>
        <w:ind w:left="658"/>
        <w:rPr>
          <w:b w:val="0"/>
          <w:bCs w:val="0"/>
          <w:sz w:val="24"/>
          <w:szCs w:val="24"/>
          <w:rtl/>
        </w:rPr>
      </w:pPr>
      <w:r w:rsidRPr="00AD1505">
        <w:rPr>
          <w:rFonts w:hint="cs"/>
          <w:b w:val="0"/>
          <w:bCs w:val="0"/>
          <w:sz w:val="24"/>
          <w:szCs w:val="24"/>
          <w:rtl/>
        </w:rPr>
        <w:t xml:space="preserve">אנו מוותרים  על כל זכות תחלוף/שיבוב, תביעה, השתתפות  או חזרה, כלפי מדינת ישראל- </w:t>
      </w:r>
      <w:r w:rsidRPr="00AD1505">
        <w:rPr>
          <w:b w:val="0"/>
          <w:bCs w:val="0"/>
          <w:sz w:val="24"/>
          <w:szCs w:val="24"/>
          <w:rtl/>
        </w:rPr>
        <w:t xml:space="preserve">משרד </w:t>
      </w:r>
      <w:r w:rsidRPr="00AD1505">
        <w:rPr>
          <w:rFonts w:hint="cs"/>
          <w:b w:val="0"/>
          <w:bCs w:val="0"/>
          <w:sz w:val="24"/>
          <w:szCs w:val="24"/>
          <w:rtl/>
        </w:rPr>
        <w:t>הכלכלה והתעשייה ועובדיהם, ובלבד  שהוויתו</w:t>
      </w:r>
      <w:r w:rsidRPr="00AD1505">
        <w:rPr>
          <w:rFonts w:hint="eastAsia"/>
          <w:b w:val="0"/>
          <w:bCs w:val="0"/>
          <w:sz w:val="24"/>
          <w:szCs w:val="24"/>
          <w:rtl/>
        </w:rPr>
        <w:t>ר</w:t>
      </w:r>
      <w:r w:rsidRPr="00AD1505">
        <w:rPr>
          <w:rFonts w:hint="cs"/>
          <w:b w:val="0"/>
          <w:bCs w:val="0"/>
          <w:sz w:val="24"/>
          <w:szCs w:val="24"/>
          <w:rtl/>
        </w:rPr>
        <w:t xml:space="preserve"> לא יחול לטובת אדם </w:t>
      </w:r>
      <w:r w:rsidRPr="00AD1505">
        <w:rPr>
          <w:b w:val="0"/>
          <w:bCs w:val="0"/>
          <w:sz w:val="24"/>
          <w:szCs w:val="24"/>
          <w:rtl/>
        </w:rPr>
        <w:t>שגרם לנזק מתוך כוונת זדון.</w:t>
      </w:r>
    </w:p>
    <w:p w:rsidR="00BA57C3" w:rsidRPr="00AD1505" w:rsidRDefault="00BA57C3" w:rsidP="00AD1505">
      <w:pPr>
        <w:pStyle w:val="3"/>
        <w:numPr>
          <w:ilvl w:val="6"/>
          <w:numId w:val="4"/>
        </w:numPr>
        <w:spacing w:before="0" w:after="0" w:line="360" w:lineRule="auto"/>
        <w:ind w:left="658"/>
        <w:rPr>
          <w:b w:val="0"/>
          <w:bCs w:val="0"/>
          <w:sz w:val="24"/>
          <w:szCs w:val="24"/>
          <w:rtl/>
        </w:rPr>
      </w:pPr>
      <w:r w:rsidRPr="00AD1505">
        <w:rPr>
          <w:rFonts w:hint="cs"/>
          <w:b w:val="0"/>
          <w:bCs w:val="0"/>
          <w:sz w:val="24"/>
          <w:szCs w:val="24"/>
          <w:rtl/>
        </w:rPr>
        <w:t>הקונה</w:t>
      </w:r>
      <w:r w:rsidRPr="00AD1505">
        <w:rPr>
          <w:b w:val="0"/>
          <w:bCs w:val="0"/>
          <w:sz w:val="24"/>
          <w:szCs w:val="24"/>
          <w:rtl/>
        </w:rPr>
        <w:t xml:space="preserve"> </w:t>
      </w:r>
      <w:r w:rsidRPr="00AD1505">
        <w:rPr>
          <w:rFonts w:hint="cs"/>
          <w:b w:val="0"/>
          <w:bCs w:val="0"/>
          <w:sz w:val="24"/>
          <w:szCs w:val="24"/>
          <w:rtl/>
        </w:rPr>
        <w:t>אחראי בלעדית כלפינו לתשלום דמי הביטוח עבור כל הפוליסות ולמילוי כל החובות המוטלות על המבוטח על פי תנאי הפוליסות.</w:t>
      </w:r>
    </w:p>
    <w:p w:rsidR="00BA57C3" w:rsidRPr="00AD1505" w:rsidRDefault="00BA57C3" w:rsidP="00AD1505">
      <w:pPr>
        <w:pStyle w:val="3"/>
        <w:numPr>
          <w:ilvl w:val="6"/>
          <w:numId w:val="4"/>
        </w:numPr>
        <w:spacing w:before="0" w:after="0" w:line="360" w:lineRule="auto"/>
        <w:ind w:left="658"/>
        <w:rPr>
          <w:b w:val="0"/>
          <w:bCs w:val="0"/>
          <w:sz w:val="24"/>
          <w:szCs w:val="24"/>
        </w:rPr>
      </w:pPr>
      <w:r w:rsidRPr="00AD1505">
        <w:rPr>
          <w:rFonts w:hint="cs"/>
          <w:b w:val="0"/>
          <w:bCs w:val="0"/>
          <w:sz w:val="24"/>
          <w:szCs w:val="24"/>
          <w:rtl/>
        </w:rPr>
        <w:t>ההשתתפויות העצמיות הנקובות בכל פוליסה ופוליסה תחולנה בלעדית על הקונה.</w:t>
      </w:r>
    </w:p>
    <w:p w:rsidR="00BA57C3" w:rsidRDefault="00BA57C3" w:rsidP="00BA57C3">
      <w:pPr>
        <w:pStyle w:val="aff0"/>
        <w:rPr>
          <w:rtl/>
        </w:rPr>
      </w:pPr>
    </w:p>
    <w:p w:rsidR="00BA57C3" w:rsidRPr="006D4E79" w:rsidRDefault="00BA57C3" w:rsidP="006D4E79">
      <w:pPr>
        <w:pStyle w:val="3"/>
        <w:numPr>
          <w:ilvl w:val="6"/>
          <w:numId w:val="4"/>
        </w:numPr>
        <w:spacing w:before="0" w:after="0" w:line="360" w:lineRule="auto"/>
        <w:ind w:left="658"/>
        <w:rPr>
          <w:b w:val="0"/>
          <w:bCs w:val="0"/>
          <w:sz w:val="24"/>
          <w:szCs w:val="24"/>
          <w:rtl/>
        </w:rPr>
      </w:pPr>
      <w:r w:rsidRPr="006D4E79">
        <w:rPr>
          <w:rFonts w:hint="cs"/>
          <w:b w:val="0"/>
          <w:bCs w:val="0"/>
          <w:sz w:val="24"/>
          <w:szCs w:val="24"/>
          <w:rtl/>
        </w:rPr>
        <w:lastRenderedPageBreak/>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6D4E79">
        <w:rPr>
          <w:b w:val="0"/>
          <w:bCs w:val="0"/>
          <w:sz w:val="24"/>
          <w:szCs w:val="24"/>
          <w:rtl/>
        </w:rPr>
        <w:t>ביטוח</w:t>
      </w:r>
      <w:r w:rsidRPr="006D4E79">
        <w:rPr>
          <w:rFonts w:hint="cs"/>
          <w:b w:val="0"/>
          <w:bCs w:val="0"/>
          <w:sz w:val="24"/>
          <w:szCs w:val="24"/>
          <w:rtl/>
        </w:rPr>
        <w:t xml:space="preserve"> ראשוני המזכה במלוא הזכויות על פי הביטוח.</w:t>
      </w:r>
    </w:p>
    <w:p w:rsidR="00BA57C3" w:rsidRPr="006D4E79" w:rsidRDefault="00BA57C3" w:rsidP="006D4E79">
      <w:pPr>
        <w:pStyle w:val="3"/>
        <w:numPr>
          <w:ilvl w:val="6"/>
          <w:numId w:val="4"/>
        </w:numPr>
        <w:spacing w:before="0" w:after="0" w:line="360" w:lineRule="auto"/>
        <w:ind w:left="658"/>
        <w:rPr>
          <w:b w:val="0"/>
          <w:bCs w:val="0"/>
          <w:sz w:val="24"/>
          <w:szCs w:val="24"/>
          <w:rtl/>
        </w:rPr>
      </w:pPr>
      <w:r w:rsidRPr="006D4E79">
        <w:rPr>
          <w:rFonts w:hint="cs"/>
          <w:b w:val="0"/>
          <w:bCs w:val="0"/>
          <w:sz w:val="24"/>
          <w:szCs w:val="24"/>
          <w:rtl/>
        </w:rPr>
        <w:t>תנאי</w:t>
      </w:r>
      <w:r w:rsidRPr="006D4E79">
        <w:rPr>
          <w:b w:val="0"/>
          <w:bCs w:val="0"/>
          <w:sz w:val="24"/>
          <w:szCs w:val="24"/>
          <w:rtl/>
        </w:rPr>
        <w:t xml:space="preserve"> </w:t>
      </w:r>
      <w:r w:rsidRPr="006D4E79">
        <w:rPr>
          <w:rFonts w:hint="cs"/>
          <w:b w:val="0"/>
          <w:bCs w:val="0"/>
          <w:sz w:val="24"/>
          <w:szCs w:val="24"/>
          <w:rtl/>
        </w:rPr>
        <w:t>הכיסוי</w:t>
      </w:r>
      <w:r w:rsidRPr="006D4E79">
        <w:rPr>
          <w:b w:val="0"/>
          <w:bCs w:val="0"/>
          <w:sz w:val="24"/>
          <w:szCs w:val="24"/>
          <w:rtl/>
        </w:rPr>
        <w:t xml:space="preserve"> </w:t>
      </w:r>
      <w:r w:rsidRPr="006D4E79">
        <w:rPr>
          <w:rFonts w:hint="cs"/>
          <w:b w:val="0"/>
          <w:bCs w:val="0"/>
          <w:sz w:val="24"/>
          <w:szCs w:val="24"/>
          <w:rtl/>
        </w:rPr>
        <w:t>של</w:t>
      </w:r>
      <w:r w:rsidRPr="006D4E79">
        <w:rPr>
          <w:b w:val="0"/>
          <w:bCs w:val="0"/>
          <w:sz w:val="24"/>
          <w:szCs w:val="24"/>
          <w:rtl/>
        </w:rPr>
        <w:t xml:space="preserve"> </w:t>
      </w:r>
      <w:r w:rsidRPr="006D4E79">
        <w:rPr>
          <w:rFonts w:hint="cs"/>
          <w:b w:val="0"/>
          <w:bCs w:val="0"/>
          <w:sz w:val="24"/>
          <w:szCs w:val="24"/>
          <w:rtl/>
        </w:rPr>
        <w:t>הפוליסות</w:t>
      </w:r>
      <w:r w:rsidRPr="006D4E79">
        <w:rPr>
          <w:b w:val="0"/>
          <w:bCs w:val="0"/>
          <w:sz w:val="24"/>
          <w:szCs w:val="24"/>
          <w:rtl/>
        </w:rPr>
        <w:t xml:space="preserve"> </w:t>
      </w:r>
      <w:r w:rsidRPr="006D4E79">
        <w:rPr>
          <w:rFonts w:hint="cs"/>
          <w:b w:val="0"/>
          <w:bCs w:val="0"/>
          <w:sz w:val="24"/>
          <w:szCs w:val="24"/>
          <w:rtl/>
        </w:rPr>
        <w:t>הנ"ל, לא</w:t>
      </w:r>
      <w:r w:rsidRPr="006D4E79">
        <w:rPr>
          <w:b w:val="0"/>
          <w:bCs w:val="0"/>
          <w:sz w:val="24"/>
          <w:szCs w:val="24"/>
          <w:rtl/>
        </w:rPr>
        <w:t xml:space="preserve"> </w:t>
      </w:r>
      <w:r w:rsidRPr="006D4E79">
        <w:rPr>
          <w:rFonts w:hint="cs"/>
          <w:b w:val="0"/>
          <w:bCs w:val="0"/>
          <w:sz w:val="24"/>
          <w:szCs w:val="24"/>
          <w:rtl/>
        </w:rPr>
        <w:t>יפחתו</w:t>
      </w:r>
      <w:r w:rsidRPr="006D4E79">
        <w:rPr>
          <w:b w:val="0"/>
          <w:bCs w:val="0"/>
          <w:sz w:val="24"/>
          <w:szCs w:val="24"/>
          <w:rtl/>
        </w:rPr>
        <w:t xml:space="preserve"> </w:t>
      </w:r>
      <w:r w:rsidRPr="006D4E79">
        <w:rPr>
          <w:rFonts w:hint="cs"/>
          <w:b w:val="0"/>
          <w:bCs w:val="0"/>
          <w:sz w:val="24"/>
          <w:szCs w:val="24"/>
          <w:rtl/>
        </w:rPr>
        <w:t>מהמקובל</w:t>
      </w:r>
      <w:r w:rsidRPr="006D4E79">
        <w:rPr>
          <w:b w:val="0"/>
          <w:bCs w:val="0"/>
          <w:sz w:val="24"/>
          <w:szCs w:val="24"/>
          <w:rtl/>
        </w:rPr>
        <w:t xml:space="preserve"> </w:t>
      </w:r>
      <w:r w:rsidRPr="006D4E79">
        <w:rPr>
          <w:rFonts w:hint="cs"/>
          <w:b w:val="0"/>
          <w:bCs w:val="0"/>
          <w:sz w:val="24"/>
          <w:szCs w:val="24"/>
          <w:rtl/>
        </w:rPr>
        <w:t>על</w:t>
      </w:r>
      <w:r w:rsidRPr="006D4E79">
        <w:rPr>
          <w:b w:val="0"/>
          <w:bCs w:val="0"/>
          <w:sz w:val="24"/>
          <w:szCs w:val="24"/>
          <w:rtl/>
        </w:rPr>
        <w:t xml:space="preserve"> </w:t>
      </w:r>
      <w:r w:rsidRPr="006D4E79">
        <w:rPr>
          <w:rFonts w:hint="cs"/>
          <w:b w:val="0"/>
          <w:bCs w:val="0"/>
          <w:sz w:val="24"/>
          <w:szCs w:val="24"/>
          <w:rtl/>
        </w:rPr>
        <w:t>פי</w:t>
      </w:r>
      <w:r w:rsidRPr="006D4E79">
        <w:rPr>
          <w:b w:val="0"/>
          <w:bCs w:val="0"/>
          <w:sz w:val="24"/>
          <w:szCs w:val="24"/>
          <w:rtl/>
        </w:rPr>
        <w:t xml:space="preserve"> </w:t>
      </w:r>
      <w:r w:rsidRPr="006D4E79">
        <w:rPr>
          <w:rFonts w:hint="cs"/>
          <w:b w:val="0"/>
          <w:bCs w:val="0"/>
          <w:sz w:val="24"/>
          <w:szCs w:val="24"/>
          <w:rtl/>
        </w:rPr>
        <w:t>תנאי</w:t>
      </w:r>
      <w:r w:rsidRPr="006D4E79">
        <w:rPr>
          <w:b w:val="0"/>
          <w:bCs w:val="0"/>
          <w:sz w:val="24"/>
          <w:szCs w:val="24"/>
          <w:rtl/>
        </w:rPr>
        <w:t xml:space="preserve"> "</w:t>
      </w:r>
      <w:r w:rsidRPr="006D4E79">
        <w:rPr>
          <w:rFonts w:hint="cs"/>
          <w:b w:val="0"/>
          <w:bCs w:val="0"/>
          <w:sz w:val="24"/>
          <w:szCs w:val="24"/>
          <w:rtl/>
        </w:rPr>
        <w:t>פוליסות</w:t>
      </w:r>
      <w:r w:rsidRPr="006D4E79">
        <w:rPr>
          <w:b w:val="0"/>
          <w:bCs w:val="0"/>
          <w:sz w:val="24"/>
          <w:szCs w:val="24"/>
          <w:rtl/>
        </w:rPr>
        <w:t xml:space="preserve"> </w:t>
      </w:r>
      <w:r w:rsidRPr="006D4E79">
        <w:rPr>
          <w:rFonts w:hint="cs"/>
          <w:b w:val="0"/>
          <w:bCs w:val="0"/>
          <w:sz w:val="24"/>
          <w:szCs w:val="24"/>
          <w:rtl/>
        </w:rPr>
        <w:t>נוסח</w:t>
      </w:r>
      <w:r w:rsidRPr="006D4E79">
        <w:rPr>
          <w:b w:val="0"/>
          <w:bCs w:val="0"/>
          <w:sz w:val="24"/>
          <w:szCs w:val="24"/>
          <w:rtl/>
        </w:rPr>
        <w:t xml:space="preserve"> </w:t>
      </w:r>
      <w:r w:rsidRPr="006D4E79">
        <w:rPr>
          <w:rFonts w:hint="cs"/>
          <w:b w:val="0"/>
          <w:bCs w:val="0"/>
          <w:sz w:val="24"/>
          <w:szCs w:val="24"/>
          <w:rtl/>
        </w:rPr>
        <w:t>ביט</w:t>
      </w:r>
      <w:r w:rsidRPr="006D4E79">
        <w:rPr>
          <w:b w:val="0"/>
          <w:bCs w:val="0"/>
          <w:sz w:val="24"/>
          <w:szCs w:val="24"/>
          <w:rtl/>
        </w:rPr>
        <w:t>"</w:t>
      </w:r>
      <w:r w:rsidRPr="006D4E79">
        <w:rPr>
          <w:rFonts w:hint="cs"/>
          <w:b w:val="0"/>
          <w:bCs w:val="0"/>
          <w:sz w:val="24"/>
          <w:szCs w:val="24"/>
          <w:rtl/>
        </w:rPr>
        <w:t>___(יש לציין את שנת הנוסח)</w:t>
      </w:r>
      <w:r w:rsidRPr="006D4E79">
        <w:rPr>
          <w:b w:val="0"/>
          <w:bCs w:val="0"/>
          <w:sz w:val="24"/>
          <w:szCs w:val="24"/>
          <w:rtl/>
        </w:rPr>
        <w:t xml:space="preserve">, </w:t>
      </w:r>
      <w:r w:rsidRPr="006D4E79">
        <w:rPr>
          <w:rFonts w:hint="cs"/>
          <w:b w:val="0"/>
          <w:bCs w:val="0"/>
          <w:sz w:val="24"/>
          <w:szCs w:val="24"/>
          <w:rtl/>
        </w:rPr>
        <w:t>בכפוף</w:t>
      </w:r>
      <w:r w:rsidRPr="006D4E79">
        <w:rPr>
          <w:b w:val="0"/>
          <w:bCs w:val="0"/>
          <w:sz w:val="24"/>
          <w:szCs w:val="24"/>
          <w:rtl/>
        </w:rPr>
        <w:t xml:space="preserve"> </w:t>
      </w:r>
      <w:r w:rsidRPr="006D4E79">
        <w:rPr>
          <w:rFonts w:hint="cs"/>
          <w:b w:val="0"/>
          <w:bCs w:val="0"/>
          <w:sz w:val="24"/>
          <w:szCs w:val="24"/>
          <w:rtl/>
        </w:rPr>
        <w:t>להרחבת</w:t>
      </w:r>
      <w:r w:rsidRPr="006D4E79">
        <w:rPr>
          <w:b w:val="0"/>
          <w:bCs w:val="0"/>
          <w:sz w:val="24"/>
          <w:szCs w:val="24"/>
          <w:rtl/>
        </w:rPr>
        <w:t xml:space="preserve"> </w:t>
      </w:r>
      <w:r w:rsidRPr="006D4E79">
        <w:rPr>
          <w:rFonts w:hint="cs"/>
          <w:b w:val="0"/>
          <w:bCs w:val="0"/>
          <w:sz w:val="24"/>
          <w:szCs w:val="24"/>
          <w:rtl/>
        </w:rPr>
        <w:t>הכיסויים</w:t>
      </w:r>
      <w:r w:rsidRPr="006D4E79">
        <w:rPr>
          <w:b w:val="0"/>
          <w:bCs w:val="0"/>
          <w:sz w:val="24"/>
          <w:szCs w:val="24"/>
          <w:rtl/>
        </w:rPr>
        <w:t xml:space="preserve"> </w:t>
      </w:r>
      <w:r w:rsidRPr="006D4E79">
        <w:rPr>
          <w:rFonts w:hint="cs"/>
          <w:b w:val="0"/>
          <w:bCs w:val="0"/>
          <w:sz w:val="24"/>
          <w:szCs w:val="24"/>
          <w:rtl/>
        </w:rPr>
        <w:t>כמפורט</w:t>
      </w:r>
      <w:r w:rsidRPr="006D4E79">
        <w:rPr>
          <w:b w:val="0"/>
          <w:bCs w:val="0"/>
          <w:sz w:val="24"/>
          <w:szCs w:val="24"/>
          <w:rtl/>
        </w:rPr>
        <w:t xml:space="preserve"> </w:t>
      </w:r>
      <w:r w:rsidRPr="006D4E79">
        <w:rPr>
          <w:rFonts w:hint="cs"/>
          <w:b w:val="0"/>
          <w:bCs w:val="0"/>
          <w:sz w:val="24"/>
          <w:szCs w:val="24"/>
          <w:rtl/>
        </w:rPr>
        <w:t xml:space="preserve">לעיל. </w:t>
      </w:r>
    </w:p>
    <w:p w:rsidR="00BA57C3" w:rsidRPr="006D4E79" w:rsidRDefault="00BA57C3" w:rsidP="006D4E79">
      <w:pPr>
        <w:pStyle w:val="3"/>
        <w:numPr>
          <w:ilvl w:val="6"/>
          <w:numId w:val="4"/>
        </w:numPr>
        <w:spacing w:before="0" w:after="0" w:line="360" w:lineRule="auto"/>
        <w:ind w:left="658"/>
        <w:rPr>
          <w:b w:val="0"/>
          <w:bCs w:val="0"/>
          <w:sz w:val="24"/>
          <w:szCs w:val="24"/>
          <w:rtl/>
        </w:rPr>
      </w:pPr>
      <w:r w:rsidRPr="006D4E79">
        <w:rPr>
          <w:b w:val="0"/>
          <w:bCs w:val="0"/>
          <w:sz w:val="24"/>
          <w:szCs w:val="24"/>
          <w:rtl/>
        </w:rPr>
        <w:t>כוונה ו/או רשלנות רבתי מבוטל ככל שקיים בכל הפוליסות המבוטחות.</w:t>
      </w:r>
    </w:p>
    <w:p w:rsidR="006D4E79" w:rsidRDefault="006D4E79" w:rsidP="00BA57C3">
      <w:pPr>
        <w:rPr>
          <w:rtl/>
        </w:rPr>
      </w:pPr>
    </w:p>
    <w:p w:rsidR="00BA57C3" w:rsidRPr="006D4E79" w:rsidRDefault="00BA57C3" w:rsidP="006D4E79">
      <w:pPr>
        <w:pStyle w:val="3"/>
        <w:rPr>
          <w:sz w:val="22"/>
          <w:szCs w:val="22"/>
          <w:u w:val="single"/>
          <w:rtl/>
        </w:rPr>
      </w:pPr>
      <w:r w:rsidRPr="006D4E79">
        <w:rPr>
          <w:rFonts w:hint="cs"/>
          <w:sz w:val="22"/>
          <w:szCs w:val="22"/>
          <w:u w:val="single"/>
          <w:rtl/>
        </w:rPr>
        <w:t>בכפוף לתנאי וסייגי הפוליסות המקוריות עד כמה שלא שונו במפורש על פי האמור באישור זה.</w:t>
      </w:r>
    </w:p>
    <w:p w:rsidR="00BA57C3" w:rsidRPr="00042683" w:rsidRDefault="00BA57C3" w:rsidP="00BA57C3">
      <w:pPr>
        <w:jc w:val="center"/>
        <w:rPr>
          <w:b/>
          <w:bCs/>
          <w:rtl/>
        </w:rPr>
      </w:pPr>
    </w:p>
    <w:p w:rsidR="00BA57C3" w:rsidRPr="006D4E79" w:rsidRDefault="00BA57C3" w:rsidP="006D4E79">
      <w:pPr>
        <w:pStyle w:val="3"/>
        <w:rPr>
          <w:b w:val="0"/>
          <w:bCs w:val="0"/>
          <w:rtl/>
        </w:rPr>
      </w:pPr>
      <w:r w:rsidRPr="006D4E79">
        <w:rPr>
          <w:rFonts w:hint="cs"/>
          <w:b w:val="0"/>
          <w:bCs w:val="0"/>
          <w:rtl/>
        </w:rPr>
        <w:t xml:space="preserve">                                                                 </w:t>
      </w:r>
      <w:r w:rsidR="006D4E79">
        <w:rPr>
          <w:rFonts w:hint="cs"/>
          <w:b w:val="0"/>
          <w:bCs w:val="0"/>
          <w:rtl/>
        </w:rPr>
        <w:t xml:space="preserve">             </w:t>
      </w:r>
      <w:r w:rsidRPr="006D4E79">
        <w:rPr>
          <w:rFonts w:hint="cs"/>
          <w:b w:val="0"/>
          <w:bCs w:val="0"/>
          <w:rtl/>
        </w:rPr>
        <w:t xml:space="preserve">  בכבוד רב,                 </w:t>
      </w:r>
    </w:p>
    <w:p w:rsidR="00BA57C3" w:rsidRPr="00042683" w:rsidRDefault="00BA57C3" w:rsidP="00BA57C3">
      <w:pPr>
        <w:rPr>
          <w:rtl/>
        </w:rPr>
      </w:pPr>
    </w:p>
    <w:p w:rsidR="00BA57C3" w:rsidRPr="00042683" w:rsidRDefault="00BA57C3" w:rsidP="00BA57C3">
      <w:pPr>
        <w:rPr>
          <w:rtl/>
        </w:rPr>
      </w:pPr>
      <w:r w:rsidRPr="00042683">
        <w:rPr>
          <w:rFonts w:hint="cs"/>
          <w:rtl/>
        </w:rPr>
        <w:t xml:space="preserve">                                    </w:t>
      </w:r>
      <w:r w:rsidR="006D4E79">
        <w:rPr>
          <w:rFonts w:hint="cs"/>
          <w:rtl/>
        </w:rPr>
        <w:t xml:space="preserve">                           </w:t>
      </w:r>
      <w:r w:rsidRPr="00042683">
        <w:rPr>
          <w:rFonts w:hint="cs"/>
          <w:rtl/>
        </w:rPr>
        <w:t>________</w:t>
      </w:r>
      <w:r w:rsidR="006D4E79">
        <w:rPr>
          <w:rFonts w:hint="cs"/>
          <w:rtl/>
        </w:rPr>
        <w:t>_____</w:t>
      </w:r>
      <w:r w:rsidRPr="00042683">
        <w:rPr>
          <w:rFonts w:hint="cs"/>
          <w:rtl/>
        </w:rPr>
        <w:t>___________________</w:t>
      </w:r>
    </w:p>
    <w:p w:rsidR="00BA57C3" w:rsidRPr="006D4E79" w:rsidRDefault="00BA57C3" w:rsidP="006D4E79">
      <w:pPr>
        <w:pStyle w:val="3"/>
        <w:rPr>
          <w:b w:val="0"/>
          <w:bCs w:val="0"/>
          <w:rtl/>
        </w:rPr>
      </w:pPr>
      <w:r w:rsidRPr="006D4E79">
        <w:rPr>
          <w:rFonts w:hint="cs"/>
          <w:b w:val="0"/>
          <w:bCs w:val="0"/>
          <w:rtl/>
        </w:rPr>
        <w:t>תאריך____</w:t>
      </w:r>
      <w:r w:rsidR="006D4E79">
        <w:rPr>
          <w:rFonts w:hint="cs"/>
          <w:b w:val="0"/>
          <w:bCs w:val="0"/>
          <w:rtl/>
        </w:rPr>
        <w:t xml:space="preserve">__________               </w:t>
      </w:r>
      <w:r w:rsidRPr="006D4E79">
        <w:rPr>
          <w:rFonts w:hint="cs"/>
          <w:b w:val="0"/>
          <w:bCs w:val="0"/>
          <w:rtl/>
        </w:rPr>
        <w:t>חתימת מורשה המבטח וחותמת המבטח</w:t>
      </w:r>
    </w:p>
    <w:p w:rsidR="00D64EFD" w:rsidRPr="002164BB" w:rsidRDefault="00D64EFD" w:rsidP="00457FE2">
      <w:pPr>
        <w:keepNext/>
        <w:tabs>
          <w:tab w:val="left" w:pos="258"/>
        </w:tabs>
        <w:spacing w:after="0" w:line="240" w:lineRule="auto"/>
        <w:outlineLvl w:val="1"/>
        <w:rPr>
          <w:rFonts w:ascii="David" w:cs="David"/>
          <w:sz w:val="24"/>
          <w:szCs w:val="24"/>
        </w:rPr>
      </w:pPr>
    </w:p>
    <w:sectPr w:rsidR="00D64EFD" w:rsidRPr="002164BB" w:rsidSect="0024374F">
      <w:headerReference w:type="even" r:id="rId17"/>
      <w:headerReference w:type="default" r:id="rId18"/>
      <w:footerReference w:type="even" r:id="rId19"/>
      <w:footerReference w:type="default" r:id="rId20"/>
      <w:headerReference w:type="first" r:id="rId21"/>
      <w:footerReference w:type="first" r:id="rId22"/>
      <w:endnotePr>
        <w:numFmt w:val="lowerLetter"/>
      </w:endnotePr>
      <w:pgSz w:w="11907" w:h="16840"/>
      <w:pgMar w:top="963" w:right="1797" w:bottom="1440" w:left="1797" w:header="720" w:footer="720" w:gutter="0"/>
      <w:cols w:space="720"/>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B7D9BAF" w16cid:durableId="1CFF4CCA"/>
  <w16cid:commentId w16cid:paraId="4D0096D4" w16cid:durableId="1CFF4CCB"/>
  <w16cid:commentId w16cid:paraId="2AA7234D" w16cid:durableId="1CFF4CCC"/>
  <w16cid:commentId w16cid:paraId="6902041B" w16cid:durableId="1CFF4CCD"/>
  <w16cid:commentId w16cid:paraId="0D64766C" w16cid:durableId="1CFF4CCE"/>
  <w16cid:commentId w16cid:paraId="621FD550" w16cid:durableId="1CFF4CCF"/>
  <w16cid:commentId w16cid:paraId="7A475439" w16cid:durableId="1CFF4CD0"/>
  <w16cid:commentId w16cid:paraId="1D76F9B5" w16cid:durableId="1CFF4CD1"/>
  <w16cid:commentId w16cid:paraId="785656EA" w16cid:durableId="1CFF4CD2"/>
  <w16cid:commentId w16cid:paraId="235137C2" w16cid:durableId="1CFF4CD3"/>
  <w16cid:commentId w16cid:paraId="7DD4E4EA" w16cid:durableId="1CFF4CD4"/>
  <w16cid:commentId w16cid:paraId="6B5EE43C" w16cid:durableId="1CFF4CD5"/>
  <w16cid:commentId w16cid:paraId="3266BC1F" w16cid:durableId="1CFF4CD6"/>
  <w16cid:commentId w16cid:paraId="2A4BC183" w16cid:durableId="1CFF4CD7"/>
  <w16cid:commentId w16cid:paraId="374B86AC" w16cid:durableId="1CFF4CD8"/>
  <w16cid:commentId w16cid:paraId="677A4448" w16cid:durableId="1CFF4CD9"/>
  <w16cid:commentId w16cid:paraId="589A6927" w16cid:durableId="1CFF4CD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2E0F" w:rsidRDefault="00D22E0F">
      <w:pPr>
        <w:spacing w:after="0" w:line="240" w:lineRule="auto"/>
      </w:pPr>
      <w:r>
        <w:separator/>
      </w:r>
    </w:p>
  </w:endnote>
  <w:endnote w:type="continuationSeparator" w:id="0">
    <w:p w:rsidR="00D22E0F" w:rsidRDefault="00D22E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Transparent">
    <w:panose1 w:val="020E05020604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E0F" w:rsidRDefault="00D22E0F" w:rsidP="008269EC">
    <w:pPr>
      <w:pStyle w:val="a7"/>
      <w:jc w:val="center"/>
    </w:pPr>
  </w:p>
  <w:p w:rsidR="00D22E0F" w:rsidRDefault="00D22E0F" w:rsidP="008269EC">
    <w:pPr>
      <w:pStyle w:val="a7"/>
      <w:jc w:val="center"/>
      <w:rPr>
        <w:rtl/>
      </w:rPr>
    </w:pPr>
    <w:r>
      <w:fldChar w:fldCharType="begin"/>
    </w:r>
    <w:r>
      <w:instrText xml:space="preserve"> PAGE   \* MERGEFORMAT </w:instrText>
    </w:r>
    <w:r>
      <w:fldChar w:fldCharType="separate"/>
    </w:r>
    <w:r w:rsidR="005D3106" w:rsidRPr="005D3106">
      <w:rPr>
        <w:rFonts w:cs="Calibri"/>
        <w:noProof/>
        <w:rtl/>
        <w:lang w:val="he-IL"/>
      </w:rPr>
      <w:t>26</w:t>
    </w:r>
    <w:r>
      <w:fldChar w:fldCharType="end"/>
    </w:r>
  </w:p>
  <w:p w:rsidR="00D22E0F" w:rsidRDefault="00D22E0F" w:rsidP="008269EC">
    <w:pPr>
      <w:pStyle w:val="a7"/>
      <w:jc w:val="center"/>
      <w:rPr>
        <w:rtl/>
      </w:rPr>
    </w:pPr>
  </w:p>
  <w:p w:rsidR="00D22E0F" w:rsidRDefault="00D22E0F" w:rsidP="008269EC">
    <w:pPr>
      <w:pStyle w:val="a7"/>
      <w:jc w:val="center"/>
      <w:rPr>
        <w:rtl/>
      </w:rPr>
    </w:pPr>
  </w:p>
  <w:p w:rsidR="00D22E0F" w:rsidRDefault="00D22E0F" w:rsidP="008269EC">
    <w:pPr>
      <w:pStyle w:val="a7"/>
      <w:ind w:hanging="1759"/>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E0F" w:rsidRDefault="00D22E0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E0F" w:rsidRDefault="00D22E0F" w:rsidP="008269EC">
    <w:pPr>
      <w:pStyle w:val="a7"/>
      <w:jc w:val="center"/>
    </w:pPr>
  </w:p>
  <w:p w:rsidR="00D22E0F" w:rsidRDefault="00D22E0F" w:rsidP="008269EC">
    <w:pPr>
      <w:pStyle w:val="a7"/>
      <w:jc w:val="center"/>
      <w:rPr>
        <w:rtl/>
      </w:rPr>
    </w:pPr>
    <w:r>
      <w:fldChar w:fldCharType="begin"/>
    </w:r>
    <w:r>
      <w:instrText xml:space="preserve"> PAGE   \* MERGEFORMAT </w:instrText>
    </w:r>
    <w:r>
      <w:fldChar w:fldCharType="separate"/>
    </w:r>
    <w:r w:rsidR="005D3106" w:rsidRPr="005D3106">
      <w:rPr>
        <w:rFonts w:cs="Calibri"/>
        <w:noProof/>
        <w:rtl/>
        <w:lang w:val="he-IL"/>
      </w:rPr>
      <w:t>47</w:t>
    </w:r>
    <w:r>
      <w:fldChar w:fldCharType="end"/>
    </w:r>
  </w:p>
  <w:p w:rsidR="00D22E0F" w:rsidRDefault="00D22E0F" w:rsidP="008269EC">
    <w:pPr>
      <w:pStyle w:val="a7"/>
      <w:jc w:val="right"/>
      <w:rPr>
        <w:rtl/>
      </w:rPr>
    </w:pPr>
    <w:r>
      <w:rPr>
        <w:rFonts w:hint="cs"/>
        <w:rtl/>
      </w:rPr>
      <w:t>חתימת נותן השירותים בראשי תיבות: __________</w:t>
    </w:r>
  </w:p>
  <w:p w:rsidR="00D22E0F" w:rsidRDefault="00D22E0F" w:rsidP="008269EC">
    <w:pPr>
      <w:pStyle w:val="a7"/>
      <w:jc w:val="center"/>
      <w:rPr>
        <w:rtl/>
      </w:rPr>
    </w:pPr>
  </w:p>
  <w:p w:rsidR="00D22E0F" w:rsidRDefault="00D22E0F" w:rsidP="008269EC">
    <w:pPr>
      <w:pStyle w:val="a7"/>
      <w:jc w:val="center"/>
      <w:rPr>
        <w:rtl/>
      </w:rPr>
    </w:pPr>
  </w:p>
  <w:p w:rsidR="00D22E0F" w:rsidRDefault="00D22E0F" w:rsidP="008269EC">
    <w:pPr>
      <w:pStyle w:val="a7"/>
      <w:ind w:hanging="1759"/>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E0F" w:rsidRDefault="00D22E0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2E0F" w:rsidRDefault="00D22E0F">
      <w:pPr>
        <w:spacing w:after="0" w:line="240" w:lineRule="auto"/>
      </w:pPr>
      <w:r>
        <w:separator/>
      </w:r>
    </w:p>
  </w:footnote>
  <w:footnote w:type="continuationSeparator" w:id="0">
    <w:p w:rsidR="00D22E0F" w:rsidRDefault="00D22E0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E0F" w:rsidRDefault="00D22E0F">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E0F" w:rsidRDefault="00D22E0F" w:rsidP="008269EC">
    <w:pPr>
      <w:pStyle w:val="a5"/>
      <w:tabs>
        <w:tab w:val="clear" w:pos="8306"/>
      </w:tabs>
      <w:ind w:left="-58" w:right="-1800" w:hanging="1701"/>
    </w:pPr>
  </w:p>
  <w:p w:rsidR="00D22E0F" w:rsidRDefault="00D22E0F">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E0F" w:rsidRDefault="00D22E0F">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77982"/>
    <w:multiLevelType w:val="hybridMultilevel"/>
    <w:tmpl w:val="737CEB3C"/>
    <w:lvl w:ilvl="0" w:tplc="04090013">
      <w:start w:val="1"/>
      <w:numFmt w:val="hebrew1"/>
      <w:lvlText w:val="%1."/>
      <w:lvlJc w:val="center"/>
      <w:pPr>
        <w:ind w:left="1662" w:hanging="360"/>
      </w:pPr>
    </w:lvl>
    <w:lvl w:ilvl="1" w:tplc="04090019" w:tentative="1">
      <w:start w:val="1"/>
      <w:numFmt w:val="lowerLetter"/>
      <w:lvlText w:val="%2."/>
      <w:lvlJc w:val="left"/>
      <w:pPr>
        <w:ind w:left="2382" w:hanging="360"/>
      </w:pPr>
    </w:lvl>
    <w:lvl w:ilvl="2" w:tplc="0409001B" w:tentative="1">
      <w:start w:val="1"/>
      <w:numFmt w:val="lowerRoman"/>
      <w:lvlText w:val="%3."/>
      <w:lvlJc w:val="right"/>
      <w:pPr>
        <w:ind w:left="3102" w:hanging="180"/>
      </w:pPr>
    </w:lvl>
    <w:lvl w:ilvl="3" w:tplc="0409000F" w:tentative="1">
      <w:start w:val="1"/>
      <w:numFmt w:val="decimal"/>
      <w:lvlText w:val="%4."/>
      <w:lvlJc w:val="left"/>
      <w:pPr>
        <w:ind w:left="3822" w:hanging="360"/>
      </w:pPr>
    </w:lvl>
    <w:lvl w:ilvl="4" w:tplc="04090019" w:tentative="1">
      <w:start w:val="1"/>
      <w:numFmt w:val="lowerLetter"/>
      <w:lvlText w:val="%5."/>
      <w:lvlJc w:val="left"/>
      <w:pPr>
        <w:ind w:left="4542" w:hanging="360"/>
      </w:pPr>
    </w:lvl>
    <w:lvl w:ilvl="5" w:tplc="0409001B" w:tentative="1">
      <w:start w:val="1"/>
      <w:numFmt w:val="lowerRoman"/>
      <w:lvlText w:val="%6."/>
      <w:lvlJc w:val="right"/>
      <w:pPr>
        <w:ind w:left="5262" w:hanging="180"/>
      </w:pPr>
    </w:lvl>
    <w:lvl w:ilvl="6" w:tplc="0409000F" w:tentative="1">
      <w:start w:val="1"/>
      <w:numFmt w:val="decimal"/>
      <w:lvlText w:val="%7."/>
      <w:lvlJc w:val="left"/>
      <w:pPr>
        <w:ind w:left="5982" w:hanging="360"/>
      </w:pPr>
    </w:lvl>
    <w:lvl w:ilvl="7" w:tplc="04090019" w:tentative="1">
      <w:start w:val="1"/>
      <w:numFmt w:val="lowerLetter"/>
      <w:lvlText w:val="%8."/>
      <w:lvlJc w:val="left"/>
      <w:pPr>
        <w:ind w:left="6702" w:hanging="360"/>
      </w:pPr>
    </w:lvl>
    <w:lvl w:ilvl="8" w:tplc="0409001B" w:tentative="1">
      <w:start w:val="1"/>
      <w:numFmt w:val="lowerRoman"/>
      <w:lvlText w:val="%9."/>
      <w:lvlJc w:val="right"/>
      <w:pPr>
        <w:ind w:left="7422" w:hanging="180"/>
      </w:pPr>
    </w:lvl>
  </w:abstractNum>
  <w:abstractNum w:abstractNumId="1">
    <w:nsid w:val="0BE75D01"/>
    <w:multiLevelType w:val="hybridMultilevel"/>
    <w:tmpl w:val="4F5E4524"/>
    <w:lvl w:ilvl="0" w:tplc="3DF662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05057F"/>
    <w:multiLevelType w:val="multilevel"/>
    <w:tmpl w:val="0112846C"/>
    <w:lvl w:ilvl="0">
      <w:start w:val="2"/>
      <w:numFmt w:val="decimal"/>
      <w:lvlText w:val="%1"/>
      <w:lvlJc w:val="left"/>
      <w:pPr>
        <w:ind w:left="360" w:hanging="360"/>
      </w:pPr>
      <w:rPr>
        <w:rFonts w:hint="default"/>
        <w:sz w:val="26"/>
      </w:rPr>
    </w:lvl>
    <w:lvl w:ilvl="1">
      <w:start w:val="1"/>
      <w:numFmt w:val="decimal"/>
      <w:lvlText w:val="%1.%2"/>
      <w:lvlJc w:val="left"/>
      <w:pPr>
        <w:ind w:left="1080" w:hanging="3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3240" w:hanging="108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5040" w:hanging="144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840" w:hanging="1800"/>
      </w:pPr>
      <w:rPr>
        <w:rFonts w:hint="default"/>
        <w:sz w:val="26"/>
      </w:rPr>
    </w:lvl>
    <w:lvl w:ilvl="8">
      <w:start w:val="1"/>
      <w:numFmt w:val="decimal"/>
      <w:lvlText w:val="%1.%2.%3.%4.%5.%6.%7.%8.%9"/>
      <w:lvlJc w:val="left"/>
      <w:pPr>
        <w:ind w:left="7560" w:hanging="1800"/>
      </w:pPr>
      <w:rPr>
        <w:rFonts w:hint="default"/>
        <w:sz w:val="26"/>
      </w:rPr>
    </w:lvl>
  </w:abstractNum>
  <w:abstractNum w:abstractNumId="3">
    <w:nsid w:val="120C0BE5"/>
    <w:multiLevelType w:val="hybridMultilevel"/>
    <w:tmpl w:val="156AC8DE"/>
    <w:lvl w:ilvl="0" w:tplc="FFFFFFFF">
      <w:start w:val="1"/>
      <w:numFmt w:val="decimal"/>
      <w:lvlText w:val="%1."/>
      <w:lvlJc w:val="left"/>
      <w:pPr>
        <w:ind w:left="720" w:hanging="360"/>
      </w:pPr>
      <w:rPr>
        <w:rFonts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6FC7E4C"/>
    <w:multiLevelType w:val="hybridMultilevel"/>
    <w:tmpl w:val="F41459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BF1525"/>
    <w:multiLevelType w:val="hybridMultilevel"/>
    <w:tmpl w:val="BF7EF2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69D2037"/>
    <w:multiLevelType w:val="hybridMultilevel"/>
    <w:tmpl w:val="92B83BB4"/>
    <w:lvl w:ilvl="0" w:tplc="E1F4080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896277"/>
    <w:multiLevelType w:val="hybridMultilevel"/>
    <w:tmpl w:val="BBCAB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065623E"/>
    <w:multiLevelType w:val="multilevel"/>
    <w:tmpl w:val="6C7C4C48"/>
    <w:lvl w:ilvl="0">
      <w:start w:val="10"/>
      <w:numFmt w:val="decimal"/>
      <w:lvlText w:val="%1."/>
      <w:lvlJc w:val="left"/>
      <w:pPr>
        <w:ind w:left="720" w:hanging="7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33A50B15"/>
    <w:multiLevelType w:val="hybridMultilevel"/>
    <w:tmpl w:val="B5E82F64"/>
    <w:lvl w:ilvl="0" w:tplc="FFFFFFF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071610B"/>
    <w:multiLevelType w:val="hybridMultilevel"/>
    <w:tmpl w:val="5600C37A"/>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1634244"/>
    <w:multiLevelType w:val="hybridMultilevel"/>
    <w:tmpl w:val="8DBE45E0"/>
    <w:lvl w:ilvl="0" w:tplc="38A2F7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AD22D3"/>
    <w:multiLevelType w:val="hybridMultilevel"/>
    <w:tmpl w:val="E7C0725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6225033"/>
    <w:multiLevelType w:val="multilevel"/>
    <w:tmpl w:val="96AA906A"/>
    <w:lvl w:ilvl="0">
      <w:start w:val="1"/>
      <w:numFmt w:val="decimal"/>
      <w:lvlText w:val="%1."/>
      <w:lvlJc w:val="left"/>
      <w:pPr>
        <w:ind w:left="720" w:hanging="360"/>
      </w:pPr>
      <w:rPr>
        <w:rFonts w:cs="Times New Roman"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5">
    <w:nsid w:val="46BD72C9"/>
    <w:multiLevelType w:val="hybridMultilevel"/>
    <w:tmpl w:val="D0748F3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EE86D02"/>
    <w:multiLevelType w:val="hybridMultilevel"/>
    <w:tmpl w:val="486CBFC4"/>
    <w:lvl w:ilvl="0" w:tplc="FFFFFFF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F5A599E"/>
    <w:multiLevelType w:val="hybridMultilevel"/>
    <w:tmpl w:val="9250A45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8">
    <w:nsid w:val="62BB7992"/>
    <w:multiLevelType w:val="hybridMultilevel"/>
    <w:tmpl w:val="5178D5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65439E"/>
    <w:multiLevelType w:val="hybridMultilevel"/>
    <w:tmpl w:val="A650E3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7056E67"/>
    <w:multiLevelType w:val="multilevel"/>
    <w:tmpl w:val="A2AACAE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nsid w:val="676F5BB7"/>
    <w:multiLevelType w:val="hybridMultilevel"/>
    <w:tmpl w:val="7A0CB9AE"/>
    <w:lvl w:ilvl="0" w:tplc="F932B7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C0B2923"/>
    <w:multiLevelType w:val="multilevel"/>
    <w:tmpl w:val="A99AE7B4"/>
    <w:lvl w:ilvl="0">
      <w:start w:val="1"/>
      <w:numFmt w:val="decimal"/>
      <w:lvlText w:val="%1."/>
      <w:lvlJc w:val="right"/>
      <w:pPr>
        <w:tabs>
          <w:tab w:val="num" w:pos="720"/>
        </w:tabs>
        <w:ind w:hanging="360"/>
      </w:pPr>
      <w:rPr>
        <w:rFonts w:asciiTheme="minorBidi" w:hAnsiTheme="minorBidi" w:cstheme="minorBidi"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3">
    <w:nsid w:val="6CBC3574"/>
    <w:multiLevelType w:val="hybridMultilevel"/>
    <w:tmpl w:val="9250A45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4"/>
  </w:num>
  <w:num w:numId="2">
    <w:abstractNumId w:val="24"/>
  </w:num>
  <w:num w:numId="3">
    <w:abstractNumId w:val="23"/>
  </w:num>
  <w:num w:numId="4">
    <w:abstractNumId w:val="22"/>
  </w:num>
  <w:num w:numId="5">
    <w:abstractNumId w:val="12"/>
  </w:num>
  <w:num w:numId="6">
    <w:abstractNumId w:val="21"/>
  </w:num>
  <w:num w:numId="7">
    <w:abstractNumId w:val="8"/>
  </w:num>
  <w:num w:numId="8">
    <w:abstractNumId w:val="7"/>
  </w:num>
  <w:num w:numId="9">
    <w:abstractNumId w:val="20"/>
  </w:num>
  <w:num w:numId="10">
    <w:abstractNumId w:val="6"/>
  </w:num>
  <w:num w:numId="11">
    <w:abstractNumId w:val="9"/>
  </w:num>
  <w:num w:numId="12">
    <w:abstractNumId w:val="5"/>
  </w:num>
  <w:num w:numId="13">
    <w:abstractNumId w:val="15"/>
  </w:num>
  <w:num w:numId="14">
    <w:abstractNumId w:val="19"/>
  </w:num>
  <w:num w:numId="15">
    <w:abstractNumId w:val="0"/>
  </w:num>
  <w:num w:numId="16">
    <w:abstractNumId w:val="2"/>
  </w:num>
  <w:num w:numId="17">
    <w:abstractNumId w:val="11"/>
  </w:num>
  <w:num w:numId="18">
    <w:abstractNumId w:val="17"/>
  </w:num>
  <w:num w:numId="19">
    <w:abstractNumId w:val="13"/>
  </w:num>
  <w:num w:numId="20">
    <w:abstractNumId w:val="14"/>
  </w:num>
  <w:num w:numId="21">
    <w:abstractNumId w:val="16"/>
  </w:num>
  <w:num w:numId="22">
    <w:abstractNumId w:val="18"/>
  </w:num>
  <w:num w:numId="23">
    <w:abstractNumId w:val="1"/>
  </w:num>
  <w:num w:numId="24">
    <w:abstractNumId w:val="3"/>
  </w:num>
  <w:num w:numId="25">
    <w:abstractNumId w:val="10"/>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3FA7"/>
    <w:rsid w:val="00004E7D"/>
    <w:rsid w:val="00005E0C"/>
    <w:rsid w:val="00022994"/>
    <w:rsid w:val="00022CC6"/>
    <w:rsid w:val="0002553D"/>
    <w:rsid w:val="00025D81"/>
    <w:rsid w:val="00035EA7"/>
    <w:rsid w:val="00041D81"/>
    <w:rsid w:val="00042E33"/>
    <w:rsid w:val="000526DB"/>
    <w:rsid w:val="00063C4A"/>
    <w:rsid w:val="00066EE5"/>
    <w:rsid w:val="00070297"/>
    <w:rsid w:val="00071D68"/>
    <w:rsid w:val="0007234F"/>
    <w:rsid w:val="00074308"/>
    <w:rsid w:val="00084E76"/>
    <w:rsid w:val="000859B9"/>
    <w:rsid w:val="00085FB4"/>
    <w:rsid w:val="00086DB0"/>
    <w:rsid w:val="000871E5"/>
    <w:rsid w:val="00096C48"/>
    <w:rsid w:val="000A6992"/>
    <w:rsid w:val="000A744D"/>
    <w:rsid w:val="000B0017"/>
    <w:rsid w:val="000B3917"/>
    <w:rsid w:val="000B6E6D"/>
    <w:rsid w:val="000C11D0"/>
    <w:rsid w:val="000C1B89"/>
    <w:rsid w:val="000C3AC1"/>
    <w:rsid w:val="000C6BC0"/>
    <w:rsid w:val="000D267B"/>
    <w:rsid w:val="000D69B6"/>
    <w:rsid w:val="000D7C1E"/>
    <w:rsid w:val="000E268D"/>
    <w:rsid w:val="000E4373"/>
    <w:rsid w:val="000E47BD"/>
    <w:rsid w:val="000E6F23"/>
    <w:rsid w:val="000F1E24"/>
    <w:rsid w:val="000F4A6D"/>
    <w:rsid w:val="00100F9C"/>
    <w:rsid w:val="00101E10"/>
    <w:rsid w:val="00101EE9"/>
    <w:rsid w:val="00111FA2"/>
    <w:rsid w:val="00114984"/>
    <w:rsid w:val="00115743"/>
    <w:rsid w:val="00120A3C"/>
    <w:rsid w:val="00122E17"/>
    <w:rsid w:val="00125478"/>
    <w:rsid w:val="00126FF1"/>
    <w:rsid w:val="00146690"/>
    <w:rsid w:val="00155141"/>
    <w:rsid w:val="00157129"/>
    <w:rsid w:val="00160F44"/>
    <w:rsid w:val="00162FBA"/>
    <w:rsid w:val="00167F84"/>
    <w:rsid w:val="0017018D"/>
    <w:rsid w:val="0017022F"/>
    <w:rsid w:val="00172582"/>
    <w:rsid w:val="001732ED"/>
    <w:rsid w:val="001743E2"/>
    <w:rsid w:val="001753C0"/>
    <w:rsid w:val="00176D55"/>
    <w:rsid w:val="0018419B"/>
    <w:rsid w:val="00184BB2"/>
    <w:rsid w:val="001A6DD6"/>
    <w:rsid w:val="001B0E0E"/>
    <w:rsid w:val="001B1563"/>
    <w:rsid w:val="001B5FBF"/>
    <w:rsid w:val="001C36B4"/>
    <w:rsid w:val="001D0D0E"/>
    <w:rsid w:val="001D1901"/>
    <w:rsid w:val="001E09C6"/>
    <w:rsid w:val="00204E43"/>
    <w:rsid w:val="00206BC4"/>
    <w:rsid w:val="002076E2"/>
    <w:rsid w:val="002128B1"/>
    <w:rsid w:val="00215C3B"/>
    <w:rsid w:val="002164BB"/>
    <w:rsid w:val="00217E00"/>
    <w:rsid w:val="0022554D"/>
    <w:rsid w:val="00231833"/>
    <w:rsid w:val="00232D3F"/>
    <w:rsid w:val="002374DB"/>
    <w:rsid w:val="00237C22"/>
    <w:rsid w:val="0024374F"/>
    <w:rsid w:val="00244998"/>
    <w:rsid w:val="00244AFB"/>
    <w:rsid w:val="002453B9"/>
    <w:rsid w:val="00253D46"/>
    <w:rsid w:val="00260B90"/>
    <w:rsid w:val="0026432B"/>
    <w:rsid w:val="002718B2"/>
    <w:rsid w:val="00277727"/>
    <w:rsid w:val="00293AF0"/>
    <w:rsid w:val="002960C9"/>
    <w:rsid w:val="002A065C"/>
    <w:rsid w:val="002A6143"/>
    <w:rsid w:val="002A72A1"/>
    <w:rsid w:val="002B41A0"/>
    <w:rsid w:val="002B4B4A"/>
    <w:rsid w:val="002C453C"/>
    <w:rsid w:val="002C598A"/>
    <w:rsid w:val="002E0CEF"/>
    <w:rsid w:val="002E27D4"/>
    <w:rsid w:val="002F2510"/>
    <w:rsid w:val="00300BEA"/>
    <w:rsid w:val="00304109"/>
    <w:rsid w:val="003052BD"/>
    <w:rsid w:val="00307C3B"/>
    <w:rsid w:val="003111BD"/>
    <w:rsid w:val="00313586"/>
    <w:rsid w:val="00316467"/>
    <w:rsid w:val="0031706F"/>
    <w:rsid w:val="00321B60"/>
    <w:rsid w:val="003221AE"/>
    <w:rsid w:val="00323466"/>
    <w:rsid w:val="0032691A"/>
    <w:rsid w:val="00331C44"/>
    <w:rsid w:val="0033381D"/>
    <w:rsid w:val="00337113"/>
    <w:rsid w:val="00340B09"/>
    <w:rsid w:val="00345BDD"/>
    <w:rsid w:val="00346375"/>
    <w:rsid w:val="00350C61"/>
    <w:rsid w:val="0035120B"/>
    <w:rsid w:val="0035293E"/>
    <w:rsid w:val="0035329F"/>
    <w:rsid w:val="003553B8"/>
    <w:rsid w:val="00357EC9"/>
    <w:rsid w:val="00360DD9"/>
    <w:rsid w:val="00367110"/>
    <w:rsid w:val="00370FE7"/>
    <w:rsid w:val="00372C89"/>
    <w:rsid w:val="00372F71"/>
    <w:rsid w:val="00375FB7"/>
    <w:rsid w:val="00377C59"/>
    <w:rsid w:val="00380945"/>
    <w:rsid w:val="003824C8"/>
    <w:rsid w:val="003862A2"/>
    <w:rsid w:val="00386574"/>
    <w:rsid w:val="003A2AD6"/>
    <w:rsid w:val="003C1990"/>
    <w:rsid w:val="003D0459"/>
    <w:rsid w:val="003D3805"/>
    <w:rsid w:val="003D5E1A"/>
    <w:rsid w:val="003D7514"/>
    <w:rsid w:val="003D77F6"/>
    <w:rsid w:val="003E1B29"/>
    <w:rsid w:val="003E45B9"/>
    <w:rsid w:val="003E521F"/>
    <w:rsid w:val="003F127C"/>
    <w:rsid w:val="003F175E"/>
    <w:rsid w:val="003F3206"/>
    <w:rsid w:val="003F4332"/>
    <w:rsid w:val="003F7C8B"/>
    <w:rsid w:val="00400F59"/>
    <w:rsid w:val="00421B91"/>
    <w:rsid w:val="0042228F"/>
    <w:rsid w:val="00427344"/>
    <w:rsid w:val="00431590"/>
    <w:rsid w:val="00434E2B"/>
    <w:rsid w:val="00435AAA"/>
    <w:rsid w:val="004439BA"/>
    <w:rsid w:val="00450C13"/>
    <w:rsid w:val="00456A92"/>
    <w:rsid w:val="00457FE2"/>
    <w:rsid w:val="0046398C"/>
    <w:rsid w:val="00470D65"/>
    <w:rsid w:val="004710DC"/>
    <w:rsid w:val="004712D6"/>
    <w:rsid w:val="00472E7E"/>
    <w:rsid w:val="0047439B"/>
    <w:rsid w:val="004747F9"/>
    <w:rsid w:val="00477B70"/>
    <w:rsid w:val="00484C14"/>
    <w:rsid w:val="00495276"/>
    <w:rsid w:val="00496744"/>
    <w:rsid w:val="004A0074"/>
    <w:rsid w:val="004A177D"/>
    <w:rsid w:val="004B3CEF"/>
    <w:rsid w:val="004B7451"/>
    <w:rsid w:val="004B7C40"/>
    <w:rsid w:val="004C0382"/>
    <w:rsid w:val="004C18CB"/>
    <w:rsid w:val="004D7C77"/>
    <w:rsid w:val="004E1379"/>
    <w:rsid w:val="004E5491"/>
    <w:rsid w:val="004E5DA7"/>
    <w:rsid w:val="004F1E47"/>
    <w:rsid w:val="004F52C3"/>
    <w:rsid w:val="00516DD6"/>
    <w:rsid w:val="00517757"/>
    <w:rsid w:val="005233B9"/>
    <w:rsid w:val="0052495F"/>
    <w:rsid w:val="00524C9A"/>
    <w:rsid w:val="00531801"/>
    <w:rsid w:val="00535600"/>
    <w:rsid w:val="00536E33"/>
    <w:rsid w:val="00550D25"/>
    <w:rsid w:val="0055293D"/>
    <w:rsid w:val="00557F3E"/>
    <w:rsid w:val="00566990"/>
    <w:rsid w:val="00567BDB"/>
    <w:rsid w:val="00571081"/>
    <w:rsid w:val="00573124"/>
    <w:rsid w:val="005759A9"/>
    <w:rsid w:val="00583A41"/>
    <w:rsid w:val="00584ED6"/>
    <w:rsid w:val="00592DFF"/>
    <w:rsid w:val="00596E98"/>
    <w:rsid w:val="005A5754"/>
    <w:rsid w:val="005A5C49"/>
    <w:rsid w:val="005A5FC7"/>
    <w:rsid w:val="005A75EF"/>
    <w:rsid w:val="005B4DE7"/>
    <w:rsid w:val="005B5BC8"/>
    <w:rsid w:val="005C0C63"/>
    <w:rsid w:val="005C5F65"/>
    <w:rsid w:val="005D196C"/>
    <w:rsid w:val="005D1B1E"/>
    <w:rsid w:val="005D1CA9"/>
    <w:rsid w:val="005D27B7"/>
    <w:rsid w:val="005D3106"/>
    <w:rsid w:val="005D342D"/>
    <w:rsid w:val="005D44A5"/>
    <w:rsid w:val="005D4797"/>
    <w:rsid w:val="005D6338"/>
    <w:rsid w:val="005D6CAA"/>
    <w:rsid w:val="005D7461"/>
    <w:rsid w:val="005E02DB"/>
    <w:rsid w:val="005E04F1"/>
    <w:rsid w:val="005E1DC2"/>
    <w:rsid w:val="005E5A38"/>
    <w:rsid w:val="005F2A09"/>
    <w:rsid w:val="005F7588"/>
    <w:rsid w:val="006015E6"/>
    <w:rsid w:val="00602E0E"/>
    <w:rsid w:val="00603F8C"/>
    <w:rsid w:val="00611289"/>
    <w:rsid w:val="00611C1E"/>
    <w:rsid w:val="006311D1"/>
    <w:rsid w:val="00633F13"/>
    <w:rsid w:val="006405FA"/>
    <w:rsid w:val="00642851"/>
    <w:rsid w:val="00644519"/>
    <w:rsid w:val="00644EE0"/>
    <w:rsid w:val="00650A40"/>
    <w:rsid w:val="00650CC6"/>
    <w:rsid w:val="00654B5B"/>
    <w:rsid w:val="00656B94"/>
    <w:rsid w:val="006603C7"/>
    <w:rsid w:val="006638B5"/>
    <w:rsid w:val="00665159"/>
    <w:rsid w:val="006669A3"/>
    <w:rsid w:val="006702B8"/>
    <w:rsid w:val="00670818"/>
    <w:rsid w:val="00674732"/>
    <w:rsid w:val="0067677A"/>
    <w:rsid w:val="006811D2"/>
    <w:rsid w:val="00682892"/>
    <w:rsid w:val="006832CC"/>
    <w:rsid w:val="006864E2"/>
    <w:rsid w:val="006931BC"/>
    <w:rsid w:val="006B0DE3"/>
    <w:rsid w:val="006B43D2"/>
    <w:rsid w:val="006B7EE8"/>
    <w:rsid w:val="006C06DB"/>
    <w:rsid w:val="006C1506"/>
    <w:rsid w:val="006C150F"/>
    <w:rsid w:val="006C17D3"/>
    <w:rsid w:val="006C1E52"/>
    <w:rsid w:val="006C5E89"/>
    <w:rsid w:val="006C6764"/>
    <w:rsid w:val="006C795F"/>
    <w:rsid w:val="006D3201"/>
    <w:rsid w:val="006D3B18"/>
    <w:rsid w:val="006D4E79"/>
    <w:rsid w:val="006F3AD8"/>
    <w:rsid w:val="006F7CC5"/>
    <w:rsid w:val="00700F02"/>
    <w:rsid w:val="007012F8"/>
    <w:rsid w:val="00702CF5"/>
    <w:rsid w:val="00703DA4"/>
    <w:rsid w:val="00714189"/>
    <w:rsid w:val="007148D1"/>
    <w:rsid w:val="0071663B"/>
    <w:rsid w:val="007210BD"/>
    <w:rsid w:val="00721C9A"/>
    <w:rsid w:val="00723B9E"/>
    <w:rsid w:val="007262E2"/>
    <w:rsid w:val="007317BE"/>
    <w:rsid w:val="00742258"/>
    <w:rsid w:val="00756D4D"/>
    <w:rsid w:val="0076087A"/>
    <w:rsid w:val="00761355"/>
    <w:rsid w:val="007634A0"/>
    <w:rsid w:val="007828D9"/>
    <w:rsid w:val="00784302"/>
    <w:rsid w:val="00790833"/>
    <w:rsid w:val="007948AF"/>
    <w:rsid w:val="007A0185"/>
    <w:rsid w:val="007B08A2"/>
    <w:rsid w:val="007B1228"/>
    <w:rsid w:val="007B2018"/>
    <w:rsid w:val="007B3D4C"/>
    <w:rsid w:val="007C00E6"/>
    <w:rsid w:val="007C0185"/>
    <w:rsid w:val="007C2088"/>
    <w:rsid w:val="007C6E32"/>
    <w:rsid w:val="007D71A3"/>
    <w:rsid w:val="007E27E6"/>
    <w:rsid w:val="007E327C"/>
    <w:rsid w:val="007E6C40"/>
    <w:rsid w:val="007F370E"/>
    <w:rsid w:val="007F4D77"/>
    <w:rsid w:val="008026F0"/>
    <w:rsid w:val="0080308E"/>
    <w:rsid w:val="008215C2"/>
    <w:rsid w:val="008269EC"/>
    <w:rsid w:val="00831208"/>
    <w:rsid w:val="0083430E"/>
    <w:rsid w:val="0083556A"/>
    <w:rsid w:val="00842166"/>
    <w:rsid w:val="00851194"/>
    <w:rsid w:val="0085185B"/>
    <w:rsid w:val="0085276F"/>
    <w:rsid w:val="00866BA7"/>
    <w:rsid w:val="00871ADD"/>
    <w:rsid w:val="00875296"/>
    <w:rsid w:val="0087740A"/>
    <w:rsid w:val="00880021"/>
    <w:rsid w:val="00881298"/>
    <w:rsid w:val="008877E7"/>
    <w:rsid w:val="00890A2A"/>
    <w:rsid w:val="00893669"/>
    <w:rsid w:val="008A4F6F"/>
    <w:rsid w:val="008A5CF7"/>
    <w:rsid w:val="008B155B"/>
    <w:rsid w:val="008B46BC"/>
    <w:rsid w:val="008C1991"/>
    <w:rsid w:val="008C3271"/>
    <w:rsid w:val="008C7A39"/>
    <w:rsid w:val="008D3462"/>
    <w:rsid w:val="008D6923"/>
    <w:rsid w:val="008D6E2F"/>
    <w:rsid w:val="008F2780"/>
    <w:rsid w:val="008F7B8D"/>
    <w:rsid w:val="0090368C"/>
    <w:rsid w:val="0091634F"/>
    <w:rsid w:val="00920D67"/>
    <w:rsid w:val="0092125F"/>
    <w:rsid w:val="00926979"/>
    <w:rsid w:val="00930205"/>
    <w:rsid w:val="00933231"/>
    <w:rsid w:val="00934894"/>
    <w:rsid w:val="0093658F"/>
    <w:rsid w:val="009369A3"/>
    <w:rsid w:val="00942331"/>
    <w:rsid w:val="00942E3A"/>
    <w:rsid w:val="0094548F"/>
    <w:rsid w:val="009466BE"/>
    <w:rsid w:val="00946771"/>
    <w:rsid w:val="00954DA4"/>
    <w:rsid w:val="009579C1"/>
    <w:rsid w:val="00960A23"/>
    <w:rsid w:val="00964D55"/>
    <w:rsid w:val="0097039F"/>
    <w:rsid w:val="009761AC"/>
    <w:rsid w:val="00977767"/>
    <w:rsid w:val="00981DA3"/>
    <w:rsid w:val="0098240D"/>
    <w:rsid w:val="009830A2"/>
    <w:rsid w:val="00985CBC"/>
    <w:rsid w:val="00993CF7"/>
    <w:rsid w:val="009B282D"/>
    <w:rsid w:val="009B76AF"/>
    <w:rsid w:val="009B7A26"/>
    <w:rsid w:val="009D1D25"/>
    <w:rsid w:val="009D27FA"/>
    <w:rsid w:val="009D6E18"/>
    <w:rsid w:val="009F3A63"/>
    <w:rsid w:val="009F3E08"/>
    <w:rsid w:val="009F5EB8"/>
    <w:rsid w:val="009F6CD0"/>
    <w:rsid w:val="009F7E6D"/>
    <w:rsid w:val="00A01D65"/>
    <w:rsid w:val="00A032FE"/>
    <w:rsid w:val="00A04376"/>
    <w:rsid w:val="00A07FDB"/>
    <w:rsid w:val="00A11D69"/>
    <w:rsid w:val="00A1237D"/>
    <w:rsid w:val="00A15473"/>
    <w:rsid w:val="00A16F2A"/>
    <w:rsid w:val="00A3415E"/>
    <w:rsid w:val="00A37EE1"/>
    <w:rsid w:val="00A43FD4"/>
    <w:rsid w:val="00A45E44"/>
    <w:rsid w:val="00A46BDC"/>
    <w:rsid w:val="00A52074"/>
    <w:rsid w:val="00A52A8E"/>
    <w:rsid w:val="00A52B0E"/>
    <w:rsid w:val="00A5316E"/>
    <w:rsid w:val="00A60641"/>
    <w:rsid w:val="00A6578A"/>
    <w:rsid w:val="00A67681"/>
    <w:rsid w:val="00AA62DA"/>
    <w:rsid w:val="00AB1E60"/>
    <w:rsid w:val="00AC52E5"/>
    <w:rsid w:val="00AC5FFA"/>
    <w:rsid w:val="00AC6BB7"/>
    <w:rsid w:val="00AD01D4"/>
    <w:rsid w:val="00AD1505"/>
    <w:rsid w:val="00AD27AD"/>
    <w:rsid w:val="00AE4477"/>
    <w:rsid w:val="00AE6070"/>
    <w:rsid w:val="00AF1EAC"/>
    <w:rsid w:val="00B06184"/>
    <w:rsid w:val="00B108D1"/>
    <w:rsid w:val="00B15D10"/>
    <w:rsid w:val="00B201A6"/>
    <w:rsid w:val="00B20FFC"/>
    <w:rsid w:val="00B25CD1"/>
    <w:rsid w:val="00B25E2D"/>
    <w:rsid w:val="00B36DB0"/>
    <w:rsid w:val="00B40FA5"/>
    <w:rsid w:val="00B41736"/>
    <w:rsid w:val="00B503A0"/>
    <w:rsid w:val="00B50CC0"/>
    <w:rsid w:val="00B50EC6"/>
    <w:rsid w:val="00B535D9"/>
    <w:rsid w:val="00B54BED"/>
    <w:rsid w:val="00B56CE6"/>
    <w:rsid w:val="00B60265"/>
    <w:rsid w:val="00B62422"/>
    <w:rsid w:val="00B71A09"/>
    <w:rsid w:val="00B73E60"/>
    <w:rsid w:val="00B74B61"/>
    <w:rsid w:val="00B74EF5"/>
    <w:rsid w:val="00B75809"/>
    <w:rsid w:val="00B76FF2"/>
    <w:rsid w:val="00B87DE1"/>
    <w:rsid w:val="00B90EE2"/>
    <w:rsid w:val="00B94B9D"/>
    <w:rsid w:val="00BA1A27"/>
    <w:rsid w:val="00BA27B0"/>
    <w:rsid w:val="00BA3C5A"/>
    <w:rsid w:val="00BA57C3"/>
    <w:rsid w:val="00BA611B"/>
    <w:rsid w:val="00BB2F86"/>
    <w:rsid w:val="00BB6CB6"/>
    <w:rsid w:val="00BC7C98"/>
    <w:rsid w:val="00BD3351"/>
    <w:rsid w:val="00BD44C6"/>
    <w:rsid w:val="00BE3BD5"/>
    <w:rsid w:val="00BE4C77"/>
    <w:rsid w:val="00BE4D7B"/>
    <w:rsid w:val="00BE4D7D"/>
    <w:rsid w:val="00BE75A8"/>
    <w:rsid w:val="00BF17AA"/>
    <w:rsid w:val="00C16FE5"/>
    <w:rsid w:val="00C175A3"/>
    <w:rsid w:val="00C175EE"/>
    <w:rsid w:val="00C20377"/>
    <w:rsid w:val="00C27469"/>
    <w:rsid w:val="00C27FCB"/>
    <w:rsid w:val="00C32293"/>
    <w:rsid w:val="00C36B17"/>
    <w:rsid w:val="00C41EE9"/>
    <w:rsid w:val="00C62193"/>
    <w:rsid w:val="00C62653"/>
    <w:rsid w:val="00C65514"/>
    <w:rsid w:val="00C664BB"/>
    <w:rsid w:val="00C67617"/>
    <w:rsid w:val="00C740F0"/>
    <w:rsid w:val="00C7549C"/>
    <w:rsid w:val="00C77F4C"/>
    <w:rsid w:val="00C81275"/>
    <w:rsid w:val="00C822EA"/>
    <w:rsid w:val="00C8235A"/>
    <w:rsid w:val="00C82843"/>
    <w:rsid w:val="00C84D91"/>
    <w:rsid w:val="00C90DD8"/>
    <w:rsid w:val="00C9314E"/>
    <w:rsid w:val="00C95FA7"/>
    <w:rsid w:val="00C9629A"/>
    <w:rsid w:val="00CA72A2"/>
    <w:rsid w:val="00CA78CC"/>
    <w:rsid w:val="00CB56F0"/>
    <w:rsid w:val="00CB66BA"/>
    <w:rsid w:val="00CB7098"/>
    <w:rsid w:val="00CD40A8"/>
    <w:rsid w:val="00CD4644"/>
    <w:rsid w:val="00CD58D7"/>
    <w:rsid w:val="00CD69F7"/>
    <w:rsid w:val="00CD6BCD"/>
    <w:rsid w:val="00CE41FD"/>
    <w:rsid w:val="00CF1C24"/>
    <w:rsid w:val="00CF2992"/>
    <w:rsid w:val="00CF4FFD"/>
    <w:rsid w:val="00CF7787"/>
    <w:rsid w:val="00D0282C"/>
    <w:rsid w:val="00D17686"/>
    <w:rsid w:val="00D178F2"/>
    <w:rsid w:val="00D22E0F"/>
    <w:rsid w:val="00D271FC"/>
    <w:rsid w:val="00D35BC2"/>
    <w:rsid w:val="00D35E09"/>
    <w:rsid w:val="00D375CA"/>
    <w:rsid w:val="00D42591"/>
    <w:rsid w:val="00D4301E"/>
    <w:rsid w:val="00D43551"/>
    <w:rsid w:val="00D4413D"/>
    <w:rsid w:val="00D50D8B"/>
    <w:rsid w:val="00D52EBD"/>
    <w:rsid w:val="00D5661C"/>
    <w:rsid w:val="00D64EFD"/>
    <w:rsid w:val="00D712BB"/>
    <w:rsid w:val="00D730CB"/>
    <w:rsid w:val="00D74FAF"/>
    <w:rsid w:val="00D96784"/>
    <w:rsid w:val="00DA2900"/>
    <w:rsid w:val="00DA492D"/>
    <w:rsid w:val="00DA6970"/>
    <w:rsid w:val="00DA762B"/>
    <w:rsid w:val="00DB4AED"/>
    <w:rsid w:val="00DC2D16"/>
    <w:rsid w:val="00DC39D1"/>
    <w:rsid w:val="00DC416F"/>
    <w:rsid w:val="00DD69C3"/>
    <w:rsid w:val="00DE05EE"/>
    <w:rsid w:val="00DE2B5B"/>
    <w:rsid w:val="00DF5542"/>
    <w:rsid w:val="00E03217"/>
    <w:rsid w:val="00E03B95"/>
    <w:rsid w:val="00E07999"/>
    <w:rsid w:val="00E12931"/>
    <w:rsid w:val="00E21133"/>
    <w:rsid w:val="00E22C12"/>
    <w:rsid w:val="00E232E3"/>
    <w:rsid w:val="00E236DD"/>
    <w:rsid w:val="00E23B4E"/>
    <w:rsid w:val="00E25378"/>
    <w:rsid w:val="00E306A9"/>
    <w:rsid w:val="00E32243"/>
    <w:rsid w:val="00E32F06"/>
    <w:rsid w:val="00E337C4"/>
    <w:rsid w:val="00E4095B"/>
    <w:rsid w:val="00E44E5A"/>
    <w:rsid w:val="00E4527A"/>
    <w:rsid w:val="00E62941"/>
    <w:rsid w:val="00E7404E"/>
    <w:rsid w:val="00E76076"/>
    <w:rsid w:val="00E81CCA"/>
    <w:rsid w:val="00E842DB"/>
    <w:rsid w:val="00E86D42"/>
    <w:rsid w:val="00E9656E"/>
    <w:rsid w:val="00EA19A7"/>
    <w:rsid w:val="00EB0240"/>
    <w:rsid w:val="00EB1BCC"/>
    <w:rsid w:val="00EB3108"/>
    <w:rsid w:val="00EB551C"/>
    <w:rsid w:val="00EB5BFF"/>
    <w:rsid w:val="00EB5E2E"/>
    <w:rsid w:val="00EB7F53"/>
    <w:rsid w:val="00EC0A6C"/>
    <w:rsid w:val="00EC134A"/>
    <w:rsid w:val="00EC1AFB"/>
    <w:rsid w:val="00EC593B"/>
    <w:rsid w:val="00ED03D4"/>
    <w:rsid w:val="00ED4210"/>
    <w:rsid w:val="00ED49AE"/>
    <w:rsid w:val="00ED7AF5"/>
    <w:rsid w:val="00EE16B3"/>
    <w:rsid w:val="00EE3BB4"/>
    <w:rsid w:val="00EE67CF"/>
    <w:rsid w:val="00F01177"/>
    <w:rsid w:val="00F132E8"/>
    <w:rsid w:val="00F172E0"/>
    <w:rsid w:val="00F257D4"/>
    <w:rsid w:val="00F27C7C"/>
    <w:rsid w:val="00F370CC"/>
    <w:rsid w:val="00F37C4E"/>
    <w:rsid w:val="00F425D7"/>
    <w:rsid w:val="00F43720"/>
    <w:rsid w:val="00F450B0"/>
    <w:rsid w:val="00F45BB7"/>
    <w:rsid w:val="00F46B2E"/>
    <w:rsid w:val="00F46FBF"/>
    <w:rsid w:val="00F5353C"/>
    <w:rsid w:val="00F613CA"/>
    <w:rsid w:val="00F619AA"/>
    <w:rsid w:val="00F64107"/>
    <w:rsid w:val="00F668F4"/>
    <w:rsid w:val="00F671A0"/>
    <w:rsid w:val="00F6773B"/>
    <w:rsid w:val="00F72874"/>
    <w:rsid w:val="00F76623"/>
    <w:rsid w:val="00F84D42"/>
    <w:rsid w:val="00F87499"/>
    <w:rsid w:val="00F87BF7"/>
    <w:rsid w:val="00F903CF"/>
    <w:rsid w:val="00F91DE6"/>
    <w:rsid w:val="00F96551"/>
    <w:rsid w:val="00FA1430"/>
    <w:rsid w:val="00FB0D40"/>
    <w:rsid w:val="00FB655A"/>
    <w:rsid w:val="00FC36C4"/>
    <w:rsid w:val="00FD777F"/>
    <w:rsid w:val="00FE5629"/>
    <w:rsid w:val="00FF0D71"/>
    <w:rsid w:val="00FF389C"/>
    <w:rsid w:val="00FF4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8269E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269E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269E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269E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269E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269E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269E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269E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269EC"/>
    <w:rPr>
      <w:rFonts w:ascii="Times New Roman" w:hAnsi="Times New Roman" w:cs="David Transparent"/>
      <w:sz w:val="20"/>
      <w:szCs w:val="28"/>
    </w:rPr>
  </w:style>
  <w:style w:type="character" w:customStyle="1" w:styleId="20">
    <w:name w:val="כותרת 2 תו"/>
    <w:basedOn w:val="a2"/>
    <w:link w:val="2"/>
    <w:rsid w:val="008269EC"/>
    <w:rPr>
      <w:rFonts w:ascii="Times New Roman" w:hAnsi="Times New Roman" w:cs="David Transparent"/>
      <w:sz w:val="20"/>
      <w:szCs w:val="28"/>
      <w:u w:val="single"/>
    </w:rPr>
  </w:style>
  <w:style w:type="character" w:customStyle="1" w:styleId="30">
    <w:name w:val="כותרת 3 תו"/>
    <w:basedOn w:val="a2"/>
    <w:link w:val="3"/>
    <w:rsid w:val="008269EC"/>
    <w:rPr>
      <w:rFonts w:ascii="Arial" w:hAnsi="Arial" w:cs="Arial"/>
      <w:b/>
      <w:bCs/>
      <w:sz w:val="26"/>
      <w:szCs w:val="26"/>
    </w:rPr>
  </w:style>
  <w:style w:type="character" w:customStyle="1" w:styleId="40">
    <w:name w:val="כותרת 4 תו"/>
    <w:basedOn w:val="a2"/>
    <w:link w:val="4"/>
    <w:rsid w:val="008269EC"/>
    <w:rPr>
      <w:rFonts w:ascii="Times New Roman" w:hAnsi="Times New Roman" w:cs="David"/>
      <w:b/>
      <w:bCs/>
      <w:sz w:val="24"/>
      <w:szCs w:val="28"/>
      <w:u w:val="single"/>
    </w:rPr>
  </w:style>
  <w:style w:type="character" w:customStyle="1" w:styleId="50">
    <w:name w:val="כותרת 5 תו"/>
    <w:basedOn w:val="a2"/>
    <w:link w:val="5"/>
    <w:rsid w:val="008269EC"/>
    <w:rPr>
      <w:rFonts w:ascii="Times New Roman" w:hAnsi="Times New Roman" w:cs="David"/>
      <w:b/>
      <w:bCs/>
      <w:sz w:val="24"/>
      <w:szCs w:val="28"/>
      <w:u w:val="single"/>
    </w:rPr>
  </w:style>
  <w:style w:type="character" w:customStyle="1" w:styleId="60">
    <w:name w:val="כותרת 6 תו"/>
    <w:basedOn w:val="a2"/>
    <w:link w:val="6"/>
    <w:rsid w:val="008269EC"/>
    <w:rPr>
      <w:rFonts w:ascii="Times New Roman" w:hAnsi="Times New Roman" w:cs="David"/>
      <w:b/>
      <w:bCs/>
      <w:sz w:val="24"/>
      <w:szCs w:val="28"/>
    </w:rPr>
  </w:style>
  <w:style w:type="character" w:customStyle="1" w:styleId="70">
    <w:name w:val="כותרת 7 תו"/>
    <w:basedOn w:val="a2"/>
    <w:link w:val="7"/>
    <w:rsid w:val="008269EC"/>
    <w:rPr>
      <w:rFonts w:ascii="Times New Roman" w:hAnsi="Times New Roman" w:cs="David"/>
      <w:b/>
      <w:bCs/>
      <w:sz w:val="24"/>
      <w:szCs w:val="24"/>
    </w:rPr>
  </w:style>
  <w:style w:type="character" w:customStyle="1" w:styleId="80">
    <w:name w:val="כותרת 8 תו"/>
    <w:basedOn w:val="a2"/>
    <w:link w:val="8"/>
    <w:rsid w:val="008269EC"/>
    <w:rPr>
      <w:rFonts w:ascii="Times New Roman" w:hAnsi="Times New Roman" w:cs="Times New Roman"/>
      <w:i/>
      <w:iCs/>
      <w:sz w:val="24"/>
      <w:szCs w:val="24"/>
    </w:rPr>
  </w:style>
  <w:style w:type="numbering" w:customStyle="1" w:styleId="11">
    <w:name w:val="ללא רשימה1"/>
    <w:next w:val="a4"/>
    <w:semiHidden/>
    <w:unhideWhenUsed/>
    <w:rsid w:val="008269EC"/>
  </w:style>
  <w:style w:type="paragraph" w:styleId="ab">
    <w:name w:val="Body Text"/>
    <w:basedOn w:val="a1"/>
    <w:link w:val="ac"/>
    <w:rsid w:val="008269E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269EC"/>
    <w:rPr>
      <w:rFonts w:ascii="Times New Roman" w:hAnsi="Times New Roman" w:cs="David Transparent"/>
      <w:sz w:val="20"/>
      <w:szCs w:val="24"/>
    </w:rPr>
  </w:style>
  <w:style w:type="character" w:styleId="ad">
    <w:name w:val="page number"/>
    <w:rsid w:val="008269EC"/>
    <w:rPr>
      <w:rFonts w:cs="Times New Roman"/>
    </w:rPr>
  </w:style>
  <w:style w:type="paragraph" w:styleId="ae">
    <w:name w:val="Body Text Indent"/>
    <w:basedOn w:val="a1"/>
    <w:link w:val="af"/>
    <w:rsid w:val="008269E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269EC"/>
    <w:rPr>
      <w:rFonts w:ascii="Times New Roman" w:hAnsi="Times New Roman" w:cs="David"/>
      <w:sz w:val="24"/>
      <w:szCs w:val="24"/>
    </w:rPr>
  </w:style>
  <w:style w:type="paragraph" w:customStyle="1" w:styleId="af0">
    <w:name w:val="טקסט סעיף תו תו תו תו"/>
    <w:basedOn w:val="a1"/>
    <w:link w:val="af1"/>
    <w:rsid w:val="008269E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269EC"/>
    <w:rPr>
      <w:rFonts w:ascii="Arial" w:hAnsi="Arial" w:cs="Times New Roman"/>
      <w:lang w:val="x-none" w:eastAsia="x-none"/>
    </w:rPr>
  </w:style>
  <w:style w:type="paragraph" w:customStyle="1" w:styleId="a">
    <w:name w:val="תת סעיף"/>
    <w:basedOn w:val="a1"/>
    <w:rsid w:val="008269EC"/>
    <w:pPr>
      <w:numPr>
        <w:numId w:val="2"/>
      </w:numPr>
      <w:tabs>
        <w:tab w:val="num" w:pos="1931"/>
      </w:tabs>
      <w:spacing w:after="0" w:line="360" w:lineRule="auto"/>
      <w:jc w:val="both"/>
    </w:pPr>
    <w:rPr>
      <w:rFonts w:ascii="Times New Roman" w:hAnsi="Times New Roman"/>
    </w:rPr>
  </w:style>
  <w:style w:type="character" w:customStyle="1" w:styleId="af2">
    <w:name w:val="טקסט סעיף תו"/>
    <w:link w:val="a0"/>
    <w:locked/>
    <w:rsid w:val="008269EC"/>
    <w:rPr>
      <w:rFonts w:ascii="Arial" w:hAnsi="Arial" w:cs="Times New Roman"/>
      <w:lang w:val="x-none" w:eastAsia="x-none"/>
    </w:rPr>
  </w:style>
  <w:style w:type="paragraph" w:customStyle="1" w:styleId="a0">
    <w:name w:val="טקסט סעיף"/>
    <w:basedOn w:val="a1"/>
    <w:link w:val="af2"/>
    <w:rsid w:val="008269EC"/>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8269EC"/>
    <w:rPr>
      <w:rFonts w:cs="Times New Roman"/>
      <w:color w:val="0000FF"/>
      <w:u w:val="single"/>
    </w:rPr>
  </w:style>
  <w:style w:type="character" w:customStyle="1" w:styleId="af3">
    <w:name w:val="תואר תו"/>
    <w:link w:val="af4"/>
    <w:rsid w:val="008269EC"/>
    <w:rPr>
      <w:rFonts w:ascii="Cambria" w:hAnsi="Cambria" w:cs="Times New Roman"/>
      <w:b/>
      <w:bCs/>
      <w:kern w:val="28"/>
      <w:sz w:val="32"/>
      <w:szCs w:val="32"/>
    </w:rPr>
  </w:style>
  <w:style w:type="character" w:customStyle="1" w:styleId="12">
    <w:name w:val="תואר תו1"/>
    <w:locked/>
    <w:rsid w:val="008269EC"/>
    <w:rPr>
      <w:rFonts w:ascii="Times New Roman" w:hAnsi="Times New Roman" w:cs="Times New Roman"/>
      <w:sz w:val="24"/>
      <w:szCs w:val="32"/>
      <w:lang w:val="x-none" w:eastAsia="x-none"/>
    </w:rPr>
  </w:style>
  <w:style w:type="paragraph" w:customStyle="1" w:styleId="af4">
    <w:name w:val="סגנון"/>
    <w:basedOn w:val="a1"/>
    <w:next w:val="af5"/>
    <w:link w:val="af3"/>
    <w:rsid w:val="008269EC"/>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8269EC"/>
    <w:rPr>
      <w:rFonts w:cs="David"/>
    </w:rPr>
  </w:style>
  <w:style w:type="paragraph" w:styleId="af7">
    <w:name w:val="annotation text"/>
    <w:basedOn w:val="a1"/>
    <w:link w:val="af6"/>
    <w:rsid w:val="008269EC"/>
    <w:pPr>
      <w:spacing w:after="0" w:line="240" w:lineRule="auto"/>
    </w:pPr>
    <w:rPr>
      <w:rFonts w:asciiTheme="minorHAnsi" w:hAnsiTheme="minorHAnsi" w:cs="David"/>
    </w:rPr>
  </w:style>
  <w:style w:type="character" w:customStyle="1" w:styleId="13">
    <w:name w:val="טקסט הערה תו1"/>
    <w:basedOn w:val="a2"/>
    <w:uiPriority w:val="99"/>
    <w:semiHidden/>
    <w:rsid w:val="008269EC"/>
    <w:rPr>
      <w:rFonts w:ascii="Calibri" w:hAnsi="Calibri" w:cs="Arial"/>
      <w:sz w:val="20"/>
      <w:szCs w:val="20"/>
    </w:rPr>
  </w:style>
  <w:style w:type="paragraph" w:customStyle="1" w:styleId="af8">
    <w:name w:val="שם הוראה"/>
    <w:basedOn w:val="a1"/>
    <w:rsid w:val="008269EC"/>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269EC"/>
    <w:pPr>
      <w:spacing w:after="0" w:line="240" w:lineRule="auto"/>
      <w:jc w:val="both"/>
    </w:pPr>
    <w:rPr>
      <w:rFonts w:ascii="Arial" w:hAnsi="Arial"/>
      <w:noProof/>
      <w:sz w:val="20"/>
      <w:szCs w:val="20"/>
    </w:rPr>
  </w:style>
  <w:style w:type="paragraph" w:customStyle="1" w:styleId="afa">
    <w:name w:val="כותרת סעיף"/>
    <w:basedOn w:val="a1"/>
    <w:rsid w:val="008269E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269EC"/>
    <w:pPr>
      <w:numPr>
        <w:numId w:val="0"/>
      </w:numPr>
      <w:tabs>
        <w:tab w:val="num" w:pos="2830"/>
      </w:tabs>
      <w:ind w:left="2830" w:right="2835" w:hanging="850"/>
    </w:pPr>
  </w:style>
  <w:style w:type="paragraph" w:customStyle="1" w:styleId="afb">
    <w:name w:val="כותרת טבלת נספחים"/>
    <w:basedOn w:val="a1"/>
    <w:rsid w:val="008269EC"/>
    <w:pPr>
      <w:spacing w:after="0" w:line="240" w:lineRule="auto"/>
      <w:jc w:val="center"/>
    </w:pPr>
    <w:rPr>
      <w:rFonts w:ascii="Arial" w:hAnsi="Arial"/>
      <w:b/>
      <w:color w:val="1B3461"/>
      <w:sz w:val="28"/>
    </w:rPr>
  </w:style>
  <w:style w:type="paragraph" w:customStyle="1" w:styleId="Sign">
    <w:name w:val="Sign"/>
    <w:basedOn w:val="a1"/>
    <w:rsid w:val="008269E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269EC"/>
    <w:rPr>
      <w:rFonts w:cs="Times New Roman"/>
      <w:sz w:val="16"/>
      <w:szCs w:val="16"/>
    </w:rPr>
  </w:style>
  <w:style w:type="paragraph" w:styleId="afd">
    <w:name w:val="annotation subject"/>
    <w:basedOn w:val="af7"/>
    <w:next w:val="af7"/>
    <w:link w:val="afe"/>
    <w:rsid w:val="008269EC"/>
    <w:rPr>
      <w:b/>
      <w:bCs/>
    </w:rPr>
  </w:style>
  <w:style w:type="character" w:customStyle="1" w:styleId="afe">
    <w:name w:val="נושא הערה תו"/>
    <w:basedOn w:val="13"/>
    <w:link w:val="afd"/>
    <w:rsid w:val="008269EC"/>
    <w:rPr>
      <w:rFonts w:ascii="Calibri" w:hAnsi="Calibri" w:cs="David"/>
      <w:b/>
      <w:bCs/>
      <w:sz w:val="20"/>
      <w:szCs w:val="20"/>
    </w:rPr>
  </w:style>
  <w:style w:type="paragraph" w:customStyle="1" w:styleId="15">
    <w:name w:val="פיסקת רשימה1"/>
    <w:basedOn w:val="a1"/>
    <w:qFormat/>
    <w:rsid w:val="008269EC"/>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269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269E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269EC"/>
    <w:pPr>
      <w:spacing w:after="0" w:line="240" w:lineRule="auto"/>
    </w:pPr>
    <w:rPr>
      <w:rFonts w:ascii="Times New Roman" w:hAnsi="Times New Roman" w:cs="David"/>
      <w:sz w:val="24"/>
      <w:szCs w:val="24"/>
    </w:rPr>
  </w:style>
  <w:style w:type="character" w:customStyle="1" w:styleId="Char">
    <w:name w:val="טקסט סעיף Char"/>
    <w:rsid w:val="008269EC"/>
    <w:rPr>
      <w:rFonts w:ascii="Arial" w:hAnsi="Arial" w:cs="Arial"/>
      <w:sz w:val="22"/>
      <w:szCs w:val="22"/>
      <w:lang w:val="en-US" w:eastAsia="en-US" w:bidi="he-IL"/>
    </w:rPr>
  </w:style>
  <w:style w:type="paragraph" w:styleId="aff0">
    <w:name w:val="List Paragraph"/>
    <w:basedOn w:val="a1"/>
    <w:link w:val="aff1"/>
    <w:uiPriority w:val="34"/>
    <w:qFormat/>
    <w:rsid w:val="008269EC"/>
    <w:pPr>
      <w:spacing w:after="0" w:line="240" w:lineRule="auto"/>
      <w:ind w:left="720"/>
      <w:contextualSpacing/>
    </w:pPr>
    <w:rPr>
      <w:rFonts w:ascii="Times New Roman" w:hAnsi="Times New Roman" w:cs="Miriam"/>
      <w:sz w:val="20"/>
      <w:szCs w:val="28"/>
    </w:rPr>
  </w:style>
  <w:style w:type="paragraph" w:customStyle="1" w:styleId="P00">
    <w:name w:val="P00"/>
    <w:rsid w:val="008269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269EC"/>
    <w:rPr>
      <w:rFonts w:ascii="Times New Roman" w:hAnsi="Times New Roman" w:cs="Times New Roman"/>
      <w:sz w:val="26"/>
      <w:szCs w:val="26"/>
    </w:rPr>
  </w:style>
  <w:style w:type="character" w:customStyle="1" w:styleId="big-number">
    <w:name w:val="big-number"/>
    <w:rsid w:val="008269EC"/>
    <w:rPr>
      <w:rFonts w:ascii="Times New Roman" w:hAnsi="Times New Roman" w:cs="Times New Roman"/>
      <w:sz w:val="32"/>
      <w:szCs w:val="32"/>
    </w:rPr>
  </w:style>
  <w:style w:type="paragraph" w:customStyle="1" w:styleId="Char3">
    <w:name w:val="Char3"/>
    <w:basedOn w:val="a1"/>
    <w:rsid w:val="008269EC"/>
    <w:pPr>
      <w:bidi w:val="0"/>
      <w:spacing w:after="160" w:line="240" w:lineRule="exact"/>
      <w:jc w:val="both"/>
    </w:pPr>
    <w:rPr>
      <w:rFonts w:ascii="Verdana" w:hAnsi="Verdana" w:cs="FrankRuehl"/>
      <w:sz w:val="16"/>
      <w:szCs w:val="20"/>
      <w:lang w:bidi="ar-SA"/>
    </w:rPr>
  </w:style>
  <w:style w:type="character" w:customStyle="1" w:styleId="16">
    <w:name w:val="תו תו1"/>
    <w:locked/>
    <w:rsid w:val="008269EC"/>
    <w:rPr>
      <w:rFonts w:cs="David"/>
      <w:lang w:bidi="he-IL"/>
    </w:rPr>
  </w:style>
  <w:style w:type="paragraph" w:styleId="af5">
    <w:name w:val="Title"/>
    <w:basedOn w:val="a1"/>
    <w:next w:val="a1"/>
    <w:link w:val="aff2"/>
    <w:uiPriority w:val="10"/>
    <w:qFormat/>
    <w:rsid w:val="008269EC"/>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2">
    <w:name w:val="כותרת טקסט תו"/>
    <w:basedOn w:val="a2"/>
    <w:link w:val="af5"/>
    <w:uiPriority w:val="10"/>
    <w:rsid w:val="008269EC"/>
    <w:rPr>
      <w:rFonts w:ascii="Cambria" w:hAnsi="Cambria" w:cs="Times New Roman"/>
      <w:color w:val="17365D"/>
      <w:spacing w:val="5"/>
      <w:kern w:val="28"/>
      <w:sz w:val="52"/>
      <w:szCs w:val="52"/>
    </w:rPr>
  </w:style>
  <w:style w:type="character" w:customStyle="1" w:styleId="aff1">
    <w:name w:val="פיסקת רשימה תו"/>
    <w:basedOn w:val="a2"/>
    <w:link w:val="aff0"/>
    <w:uiPriority w:val="34"/>
    <w:locked/>
    <w:rsid w:val="0046398C"/>
    <w:rPr>
      <w:rFonts w:ascii="Times New Roman" w:hAnsi="Times New Roman" w:cs="Miriam"/>
      <w:sz w:val="20"/>
      <w:szCs w:val="28"/>
    </w:rPr>
  </w:style>
  <w:style w:type="paragraph" w:styleId="aff3">
    <w:name w:val="Revision"/>
    <w:hidden/>
    <w:uiPriority w:val="99"/>
    <w:semiHidden/>
    <w:rsid w:val="00B76FF2"/>
    <w:pPr>
      <w:spacing w:after="0" w:line="240" w:lineRule="auto"/>
    </w:pPr>
    <w:rPr>
      <w:rFonts w:ascii="Calibri" w:hAnsi="Calibri" w:cs="Arial"/>
    </w:rPr>
  </w:style>
  <w:style w:type="paragraph" w:styleId="aff4">
    <w:name w:val="No Spacing"/>
    <w:uiPriority w:val="1"/>
    <w:qFormat/>
    <w:rsid w:val="00BA57C3"/>
    <w:pPr>
      <w:bidi/>
      <w:spacing w:after="0" w:line="240" w:lineRule="auto"/>
    </w:pPr>
    <w:rPr>
      <w:rFonts w:eastAsiaTheme="minorHAn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8269E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269E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269E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269E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269E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269E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269E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269E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269EC"/>
    <w:rPr>
      <w:rFonts w:ascii="Times New Roman" w:hAnsi="Times New Roman" w:cs="David Transparent"/>
      <w:sz w:val="20"/>
      <w:szCs w:val="28"/>
    </w:rPr>
  </w:style>
  <w:style w:type="character" w:customStyle="1" w:styleId="20">
    <w:name w:val="כותרת 2 תו"/>
    <w:basedOn w:val="a2"/>
    <w:link w:val="2"/>
    <w:rsid w:val="008269EC"/>
    <w:rPr>
      <w:rFonts w:ascii="Times New Roman" w:hAnsi="Times New Roman" w:cs="David Transparent"/>
      <w:sz w:val="20"/>
      <w:szCs w:val="28"/>
      <w:u w:val="single"/>
    </w:rPr>
  </w:style>
  <w:style w:type="character" w:customStyle="1" w:styleId="30">
    <w:name w:val="כותרת 3 תו"/>
    <w:basedOn w:val="a2"/>
    <w:link w:val="3"/>
    <w:rsid w:val="008269EC"/>
    <w:rPr>
      <w:rFonts w:ascii="Arial" w:hAnsi="Arial" w:cs="Arial"/>
      <w:b/>
      <w:bCs/>
      <w:sz w:val="26"/>
      <w:szCs w:val="26"/>
    </w:rPr>
  </w:style>
  <w:style w:type="character" w:customStyle="1" w:styleId="40">
    <w:name w:val="כותרת 4 תו"/>
    <w:basedOn w:val="a2"/>
    <w:link w:val="4"/>
    <w:rsid w:val="008269EC"/>
    <w:rPr>
      <w:rFonts w:ascii="Times New Roman" w:hAnsi="Times New Roman" w:cs="David"/>
      <w:b/>
      <w:bCs/>
      <w:sz w:val="24"/>
      <w:szCs w:val="28"/>
      <w:u w:val="single"/>
    </w:rPr>
  </w:style>
  <w:style w:type="character" w:customStyle="1" w:styleId="50">
    <w:name w:val="כותרת 5 תו"/>
    <w:basedOn w:val="a2"/>
    <w:link w:val="5"/>
    <w:rsid w:val="008269EC"/>
    <w:rPr>
      <w:rFonts w:ascii="Times New Roman" w:hAnsi="Times New Roman" w:cs="David"/>
      <w:b/>
      <w:bCs/>
      <w:sz w:val="24"/>
      <w:szCs w:val="28"/>
      <w:u w:val="single"/>
    </w:rPr>
  </w:style>
  <w:style w:type="character" w:customStyle="1" w:styleId="60">
    <w:name w:val="כותרת 6 תו"/>
    <w:basedOn w:val="a2"/>
    <w:link w:val="6"/>
    <w:rsid w:val="008269EC"/>
    <w:rPr>
      <w:rFonts w:ascii="Times New Roman" w:hAnsi="Times New Roman" w:cs="David"/>
      <w:b/>
      <w:bCs/>
      <w:sz w:val="24"/>
      <w:szCs w:val="28"/>
    </w:rPr>
  </w:style>
  <w:style w:type="character" w:customStyle="1" w:styleId="70">
    <w:name w:val="כותרת 7 תו"/>
    <w:basedOn w:val="a2"/>
    <w:link w:val="7"/>
    <w:rsid w:val="008269EC"/>
    <w:rPr>
      <w:rFonts w:ascii="Times New Roman" w:hAnsi="Times New Roman" w:cs="David"/>
      <w:b/>
      <w:bCs/>
      <w:sz w:val="24"/>
      <w:szCs w:val="24"/>
    </w:rPr>
  </w:style>
  <w:style w:type="character" w:customStyle="1" w:styleId="80">
    <w:name w:val="כותרת 8 תו"/>
    <w:basedOn w:val="a2"/>
    <w:link w:val="8"/>
    <w:rsid w:val="008269EC"/>
    <w:rPr>
      <w:rFonts w:ascii="Times New Roman" w:hAnsi="Times New Roman" w:cs="Times New Roman"/>
      <w:i/>
      <w:iCs/>
      <w:sz w:val="24"/>
      <w:szCs w:val="24"/>
    </w:rPr>
  </w:style>
  <w:style w:type="numbering" w:customStyle="1" w:styleId="11">
    <w:name w:val="ללא רשימה1"/>
    <w:next w:val="a4"/>
    <w:semiHidden/>
    <w:unhideWhenUsed/>
    <w:rsid w:val="008269EC"/>
  </w:style>
  <w:style w:type="paragraph" w:styleId="ab">
    <w:name w:val="Body Text"/>
    <w:basedOn w:val="a1"/>
    <w:link w:val="ac"/>
    <w:rsid w:val="008269E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269EC"/>
    <w:rPr>
      <w:rFonts w:ascii="Times New Roman" w:hAnsi="Times New Roman" w:cs="David Transparent"/>
      <w:sz w:val="20"/>
      <w:szCs w:val="24"/>
    </w:rPr>
  </w:style>
  <w:style w:type="character" w:styleId="ad">
    <w:name w:val="page number"/>
    <w:rsid w:val="008269EC"/>
    <w:rPr>
      <w:rFonts w:cs="Times New Roman"/>
    </w:rPr>
  </w:style>
  <w:style w:type="paragraph" w:styleId="ae">
    <w:name w:val="Body Text Indent"/>
    <w:basedOn w:val="a1"/>
    <w:link w:val="af"/>
    <w:rsid w:val="008269E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269EC"/>
    <w:rPr>
      <w:rFonts w:ascii="Times New Roman" w:hAnsi="Times New Roman" w:cs="David"/>
      <w:sz w:val="24"/>
      <w:szCs w:val="24"/>
    </w:rPr>
  </w:style>
  <w:style w:type="paragraph" w:customStyle="1" w:styleId="af0">
    <w:name w:val="טקסט סעיף תו תו תו תו"/>
    <w:basedOn w:val="a1"/>
    <w:link w:val="af1"/>
    <w:rsid w:val="008269E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269EC"/>
    <w:rPr>
      <w:rFonts w:ascii="Arial" w:hAnsi="Arial" w:cs="Times New Roman"/>
      <w:lang w:val="x-none" w:eastAsia="x-none"/>
    </w:rPr>
  </w:style>
  <w:style w:type="paragraph" w:customStyle="1" w:styleId="a">
    <w:name w:val="תת סעיף"/>
    <w:basedOn w:val="a1"/>
    <w:rsid w:val="008269EC"/>
    <w:pPr>
      <w:numPr>
        <w:numId w:val="2"/>
      </w:numPr>
      <w:tabs>
        <w:tab w:val="num" w:pos="1931"/>
      </w:tabs>
      <w:spacing w:after="0" w:line="360" w:lineRule="auto"/>
      <w:jc w:val="both"/>
    </w:pPr>
    <w:rPr>
      <w:rFonts w:ascii="Times New Roman" w:hAnsi="Times New Roman"/>
    </w:rPr>
  </w:style>
  <w:style w:type="character" w:customStyle="1" w:styleId="af2">
    <w:name w:val="טקסט סעיף תו"/>
    <w:link w:val="a0"/>
    <w:locked/>
    <w:rsid w:val="008269EC"/>
    <w:rPr>
      <w:rFonts w:ascii="Arial" w:hAnsi="Arial" w:cs="Times New Roman"/>
      <w:lang w:val="x-none" w:eastAsia="x-none"/>
    </w:rPr>
  </w:style>
  <w:style w:type="paragraph" w:customStyle="1" w:styleId="a0">
    <w:name w:val="טקסט סעיף"/>
    <w:basedOn w:val="a1"/>
    <w:link w:val="af2"/>
    <w:rsid w:val="008269EC"/>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8269EC"/>
    <w:rPr>
      <w:rFonts w:cs="Times New Roman"/>
      <w:color w:val="0000FF"/>
      <w:u w:val="single"/>
    </w:rPr>
  </w:style>
  <w:style w:type="character" w:customStyle="1" w:styleId="af3">
    <w:name w:val="תואר תו"/>
    <w:link w:val="af4"/>
    <w:rsid w:val="008269EC"/>
    <w:rPr>
      <w:rFonts w:ascii="Cambria" w:hAnsi="Cambria" w:cs="Times New Roman"/>
      <w:b/>
      <w:bCs/>
      <w:kern w:val="28"/>
      <w:sz w:val="32"/>
      <w:szCs w:val="32"/>
    </w:rPr>
  </w:style>
  <w:style w:type="character" w:customStyle="1" w:styleId="12">
    <w:name w:val="תואר תו1"/>
    <w:locked/>
    <w:rsid w:val="008269EC"/>
    <w:rPr>
      <w:rFonts w:ascii="Times New Roman" w:hAnsi="Times New Roman" w:cs="Times New Roman"/>
      <w:sz w:val="24"/>
      <w:szCs w:val="32"/>
      <w:lang w:val="x-none" w:eastAsia="x-none"/>
    </w:rPr>
  </w:style>
  <w:style w:type="paragraph" w:customStyle="1" w:styleId="af4">
    <w:name w:val="סגנון"/>
    <w:basedOn w:val="a1"/>
    <w:next w:val="af5"/>
    <w:link w:val="af3"/>
    <w:rsid w:val="008269EC"/>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8269EC"/>
    <w:rPr>
      <w:rFonts w:cs="David"/>
    </w:rPr>
  </w:style>
  <w:style w:type="paragraph" w:styleId="af7">
    <w:name w:val="annotation text"/>
    <w:basedOn w:val="a1"/>
    <w:link w:val="af6"/>
    <w:rsid w:val="008269EC"/>
    <w:pPr>
      <w:spacing w:after="0" w:line="240" w:lineRule="auto"/>
    </w:pPr>
    <w:rPr>
      <w:rFonts w:asciiTheme="minorHAnsi" w:hAnsiTheme="minorHAnsi" w:cs="David"/>
    </w:rPr>
  </w:style>
  <w:style w:type="character" w:customStyle="1" w:styleId="13">
    <w:name w:val="טקסט הערה תו1"/>
    <w:basedOn w:val="a2"/>
    <w:uiPriority w:val="99"/>
    <w:semiHidden/>
    <w:rsid w:val="008269EC"/>
    <w:rPr>
      <w:rFonts w:ascii="Calibri" w:hAnsi="Calibri" w:cs="Arial"/>
      <w:sz w:val="20"/>
      <w:szCs w:val="20"/>
    </w:rPr>
  </w:style>
  <w:style w:type="paragraph" w:customStyle="1" w:styleId="af8">
    <w:name w:val="שם הוראה"/>
    <w:basedOn w:val="a1"/>
    <w:rsid w:val="008269EC"/>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269EC"/>
    <w:pPr>
      <w:spacing w:after="0" w:line="240" w:lineRule="auto"/>
      <w:jc w:val="both"/>
    </w:pPr>
    <w:rPr>
      <w:rFonts w:ascii="Arial" w:hAnsi="Arial"/>
      <w:noProof/>
      <w:sz w:val="20"/>
      <w:szCs w:val="20"/>
    </w:rPr>
  </w:style>
  <w:style w:type="paragraph" w:customStyle="1" w:styleId="afa">
    <w:name w:val="כותרת סעיף"/>
    <w:basedOn w:val="a1"/>
    <w:rsid w:val="008269E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269EC"/>
    <w:pPr>
      <w:numPr>
        <w:numId w:val="0"/>
      </w:numPr>
      <w:tabs>
        <w:tab w:val="num" w:pos="2830"/>
      </w:tabs>
      <w:ind w:left="2830" w:right="2835" w:hanging="850"/>
    </w:pPr>
  </w:style>
  <w:style w:type="paragraph" w:customStyle="1" w:styleId="afb">
    <w:name w:val="כותרת טבלת נספחים"/>
    <w:basedOn w:val="a1"/>
    <w:rsid w:val="008269EC"/>
    <w:pPr>
      <w:spacing w:after="0" w:line="240" w:lineRule="auto"/>
      <w:jc w:val="center"/>
    </w:pPr>
    <w:rPr>
      <w:rFonts w:ascii="Arial" w:hAnsi="Arial"/>
      <w:b/>
      <w:color w:val="1B3461"/>
      <w:sz w:val="28"/>
    </w:rPr>
  </w:style>
  <w:style w:type="paragraph" w:customStyle="1" w:styleId="Sign">
    <w:name w:val="Sign"/>
    <w:basedOn w:val="a1"/>
    <w:rsid w:val="008269E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269EC"/>
    <w:rPr>
      <w:rFonts w:cs="Times New Roman"/>
      <w:sz w:val="16"/>
      <w:szCs w:val="16"/>
    </w:rPr>
  </w:style>
  <w:style w:type="paragraph" w:styleId="afd">
    <w:name w:val="annotation subject"/>
    <w:basedOn w:val="af7"/>
    <w:next w:val="af7"/>
    <w:link w:val="afe"/>
    <w:rsid w:val="008269EC"/>
    <w:rPr>
      <w:b/>
      <w:bCs/>
    </w:rPr>
  </w:style>
  <w:style w:type="character" w:customStyle="1" w:styleId="afe">
    <w:name w:val="נושא הערה תו"/>
    <w:basedOn w:val="13"/>
    <w:link w:val="afd"/>
    <w:rsid w:val="008269EC"/>
    <w:rPr>
      <w:rFonts w:ascii="Calibri" w:hAnsi="Calibri" w:cs="David"/>
      <w:b/>
      <w:bCs/>
      <w:sz w:val="20"/>
      <w:szCs w:val="20"/>
    </w:rPr>
  </w:style>
  <w:style w:type="paragraph" w:customStyle="1" w:styleId="15">
    <w:name w:val="פיסקת רשימה1"/>
    <w:basedOn w:val="a1"/>
    <w:qFormat/>
    <w:rsid w:val="008269EC"/>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269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269E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269EC"/>
    <w:pPr>
      <w:spacing w:after="0" w:line="240" w:lineRule="auto"/>
    </w:pPr>
    <w:rPr>
      <w:rFonts w:ascii="Times New Roman" w:hAnsi="Times New Roman" w:cs="David"/>
      <w:sz w:val="24"/>
      <w:szCs w:val="24"/>
    </w:rPr>
  </w:style>
  <w:style w:type="character" w:customStyle="1" w:styleId="Char">
    <w:name w:val="טקסט סעיף Char"/>
    <w:rsid w:val="008269EC"/>
    <w:rPr>
      <w:rFonts w:ascii="Arial" w:hAnsi="Arial" w:cs="Arial"/>
      <w:sz w:val="22"/>
      <w:szCs w:val="22"/>
      <w:lang w:val="en-US" w:eastAsia="en-US" w:bidi="he-IL"/>
    </w:rPr>
  </w:style>
  <w:style w:type="paragraph" w:styleId="aff0">
    <w:name w:val="List Paragraph"/>
    <w:basedOn w:val="a1"/>
    <w:link w:val="aff1"/>
    <w:uiPriority w:val="34"/>
    <w:qFormat/>
    <w:rsid w:val="008269EC"/>
    <w:pPr>
      <w:spacing w:after="0" w:line="240" w:lineRule="auto"/>
      <w:ind w:left="720"/>
      <w:contextualSpacing/>
    </w:pPr>
    <w:rPr>
      <w:rFonts w:ascii="Times New Roman" w:hAnsi="Times New Roman" w:cs="Miriam"/>
      <w:sz w:val="20"/>
      <w:szCs w:val="28"/>
    </w:rPr>
  </w:style>
  <w:style w:type="paragraph" w:customStyle="1" w:styleId="P00">
    <w:name w:val="P00"/>
    <w:rsid w:val="008269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269EC"/>
    <w:rPr>
      <w:rFonts w:ascii="Times New Roman" w:hAnsi="Times New Roman" w:cs="Times New Roman"/>
      <w:sz w:val="26"/>
      <w:szCs w:val="26"/>
    </w:rPr>
  </w:style>
  <w:style w:type="character" w:customStyle="1" w:styleId="big-number">
    <w:name w:val="big-number"/>
    <w:rsid w:val="008269EC"/>
    <w:rPr>
      <w:rFonts w:ascii="Times New Roman" w:hAnsi="Times New Roman" w:cs="Times New Roman"/>
      <w:sz w:val="32"/>
      <w:szCs w:val="32"/>
    </w:rPr>
  </w:style>
  <w:style w:type="paragraph" w:customStyle="1" w:styleId="Char3">
    <w:name w:val="Char3"/>
    <w:basedOn w:val="a1"/>
    <w:rsid w:val="008269EC"/>
    <w:pPr>
      <w:bidi w:val="0"/>
      <w:spacing w:after="160" w:line="240" w:lineRule="exact"/>
      <w:jc w:val="both"/>
    </w:pPr>
    <w:rPr>
      <w:rFonts w:ascii="Verdana" w:hAnsi="Verdana" w:cs="FrankRuehl"/>
      <w:sz w:val="16"/>
      <w:szCs w:val="20"/>
      <w:lang w:bidi="ar-SA"/>
    </w:rPr>
  </w:style>
  <w:style w:type="character" w:customStyle="1" w:styleId="16">
    <w:name w:val="תו תו1"/>
    <w:locked/>
    <w:rsid w:val="008269EC"/>
    <w:rPr>
      <w:rFonts w:cs="David"/>
      <w:lang w:bidi="he-IL"/>
    </w:rPr>
  </w:style>
  <w:style w:type="paragraph" w:styleId="af5">
    <w:name w:val="Title"/>
    <w:basedOn w:val="a1"/>
    <w:next w:val="a1"/>
    <w:link w:val="aff2"/>
    <w:uiPriority w:val="10"/>
    <w:qFormat/>
    <w:rsid w:val="008269EC"/>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2">
    <w:name w:val="כותרת טקסט תו"/>
    <w:basedOn w:val="a2"/>
    <w:link w:val="af5"/>
    <w:uiPriority w:val="10"/>
    <w:rsid w:val="008269EC"/>
    <w:rPr>
      <w:rFonts w:ascii="Cambria" w:hAnsi="Cambria" w:cs="Times New Roman"/>
      <w:color w:val="17365D"/>
      <w:spacing w:val="5"/>
      <w:kern w:val="28"/>
      <w:sz w:val="52"/>
      <w:szCs w:val="52"/>
    </w:rPr>
  </w:style>
  <w:style w:type="character" w:customStyle="1" w:styleId="aff1">
    <w:name w:val="פיסקת רשימה תו"/>
    <w:basedOn w:val="a2"/>
    <w:link w:val="aff0"/>
    <w:uiPriority w:val="34"/>
    <w:locked/>
    <w:rsid w:val="0046398C"/>
    <w:rPr>
      <w:rFonts w:ascii="Times New Roman" w:hAnsi="Times New Roman" w:cs="Miriam"/>
      <w:sz w:val="20"/>
      <w:szCs w:val="28"/>
    </w:rPr>
  </w:style>
  <w:style w:type="paragraph" w:styleId="aff3">
    <w:name w:val="Revision"/>
    <w:hidden/>
    <w:uiPriority w:val="99"/>
    <w:semiHidden/>
    <w:rsid w:val="00B76FF2"/>
    <w:pPr>
      <w:spacing w:after="0" w:line="240" w:lineRule="auto"/>
    </w:pPr>
    <w:rPr>
      <w:rFonts w:ascii="Calibri" w:hAnsi="Calibri" w:cs="Arial"/>
    </w:rPr>
  </w:style>
  <w:style w:type="paragraph" w:styleId="aff4">
    <w:name w:val="No Spacing"/>
    <w:uiPriority w:val="1"/>
    <w:qFormat/>
    <w:rsid w:val="00BA57C3"/>
    <w:pPr>
      <w:bidi/>
      <w:spacing w:after="0" w:line="240" w:lineRule="auto"/>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microsoft.com/office/2007/relationships/stylesWithEffects" Target="stylesWithEffects.xml"/><Relationship Id="rId12" Type="http://schemas.openxmlformats.org/officeDocument/2006/relationships/hyperlink" Target="mailto:Fanian@gesco.co.i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3.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economy.gov.il/tenders"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imap@economy.gov.il" TargetMode="External"/><Relationship Id="rId22" Type="http://schemas.openxmlformats.org/officeDocument/2006/relationships/footer" Target="footer4.xml"/><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DA65F9-00DA-4108-B7F6-71C280655303}">
  <ds:schemaRefs>
    <ds:schemaRef ds:uri="http://purl.org/dc/terms/"/>
    <ds:schemaRef ds:uri="http://schemas.microsoft.com/office/infopath/2007/PartnerControls"/>
    <ds:schemaRef ds:uri="http://schemas.microsoft.com/sharepoint/v3"/>
    <ds:schemaRef ds:uri="http://schemas.microsoft.com/office/2006/metadata/properties"/>
    <ds:schemaRef ds:uri="http://purl.org/dc/elements/1.1/"/>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3E65C6F4-8E37-4A44-BE51-4E83076E7B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16B808-DEE4-4C9C-9283-39F2670553B0}">
  <ds:schemaRefs>
    <ds:schemaRef ds:uri="http://schemas.microsoft.com/sharepoint/v3/contenttype/forms"/>
  </ds:schemaRefs>
</ds:datastoreItem>
</file>

<file path=customXml/itemProps4.xml><?xml version="1.0" encoding="utf-8"?>
<ds:datastoreItem xmlns:ds="http://schemas.openxmlformats.org/officeDocument/2006/customXml" ds:itemID="{221EF4AF-1497-42E0-A908-EF0EA61D90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436</TotalTime>
  <Pages>48</Pages>
  <Words>9092</Words>
  <Characters>45465</Characters>
  <Application>Microsoft Office Word</Application>
  <DocSecurity>0</DocSecurity>
  <Lines>378</Lines>
  <Paragraphs>108</Paragraphs>
  <ScaleCrop>false</ScaleCrop>
  <HeadingPairs>
    <vt:vector size="2" baseType="variant">
      <vt:variant>
        <vt:lpstr>שם</vt:lpstr>
      </vt:variant>
      <vt:variant>
        <vt:i4>1</vt:i4>
      </vt:variant>
    </vt:vector>
  </HeadingPairs>
  <TitlesOfParts>
    <vt:vector size="1" baseType="lpstr">
      <vt:lpstr>מכרז 20/16 - מכירת עד 1213 טון שמן סויה גולמי ממשלתי</vt:lpstr>
    </vt:vector>
  </TitlesOfParts>
  <Company>Ministry Of Industry Trade And Labor</Company>
  <LinksUpToDate>false</LinksUpToDate>
  <CharactersWithSpaces>54449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20/16 - מכירת עד 1213 טון שמן סויה גולמי ממשלתי</dc:title>
  <dc:creator>אביבה זייני</dc:creator>
  <cp:lastModifiedBy>Ministry Of Economy</cp:lastModifiedBy>
  <cp:revision>65</cp:revision>
  <cp:lastPrinted>2017-08-15T05:46:00Z</cp:lastPrinted>
  <dcterms:created xsi:type="dcterms:W3CDTF">2017-09-18T11:26:00Z</dcterms:created>
  <dcterms:modified xsi:type="dcterms:W3CDTF">2017-09-28T05:39:00Z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0x0101000BA58226F578D5488B0E59D05CC84C7E</vt:lpwstr>
  </property>
</Properties>
</file>